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生态环境双随机一公开工作总结范文(精选3篇)</w:t>
      </w:r>
      <w:bookmarkEnd w:id="1"/>
    </w:p>
    <w:p>
      <w:pPr>
        <w:jc w:val="center"/>
        <w:spacing w:before="0" w:after="450"/>
      </w:pPr>
      <w:r>
        <w:rPr>
          <w:rFonts w:ascii="Arial" w:hAnsi="Arial" w:eastAsia="Arial" w:cs="Arial"/>
          <w:color w:val="999999"/>
          <w:sz w:val="20"/>
          <w:szCs w:val="20"/>
        </w:rPr>
        <w:t xml:space="preserve">来源：网络  作者：星海浩瀚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生态环境双随机一公开工作总结范文(精选3篇)，仅供参考，希望能...</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生态环境双随机一公开工作总结范文(精选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style=color:#006aff&gt;生态环境双随机一公开工作总结1</w:t>
      </w:r>
    </w:p>
    <w:p>
      <w:pPr>
        <w:ind w:left="0" w:right="0" w:firstLine="560"/>
        <w:spacing w:before="450" w:after="450" w:line="312" w:lineRule="auto"/>
      </w:pPr>
      <w:r>
        <w:rPr>
          <w:rFonts w:ascii="宋体" w:hAnsi="宋体" w:eastAsia="宋体" w:cs="宋体"/>
          <w:color w:val="000"/>
          <w:sz w:val="28"/>
          <w:szCs w:val="28"/>
        </w:rPr>
        <w:t xml:space="preserve">　　根据《国务院关于促进市场公平竞争维护市场正常秩序的若干意见》(国发〔202_〕20号)、《国务院办公厅关于推广随机抽查规范事中事后监管的通知》(国办发〔202_〕58号)、《环保部办公厅关于在污染源日常环境监管领域推广随机抽查制度的实施方案》、《辽宁省环境保护厅关于对污染源日常环境监管推广随机抽查制度的实施方案》、《本溪市污染源日常环境监管随机抽查制度落实方案》《本溪市生态环境局“双随机、一公开”工作实施细则》暂行实施规定，通过随机抽取方式，确定了202_年第一季度双随机抽查执法人员及被抽查单位。现将一季度工作总结如下：</w:t>
      </w:r>
    </w:p>
    <w:p>
      <w:pPr>
        <w:ind w:left="0" w:right="0" w:firstLine="560"/>
        <w:spacing w:before="450" w:after="450" w:line="312" w:lineRule="auto"/>
      </w:pPr>
      <w:r>
        <w:rPr>
          <w:rFonts w:ascii="宋体" w:hAnsi="宋体" w:eastAsia="宋体" w:cs="宋体"/>
          <w:color w:val="000"/>
          <w:sz w:val="28"/>
          <w:szCs w:val="28"/>
        </w:rPr>
        <w:t xml:space="preserve">　　一、随机抽取执法人员及企业情况</w:t>
      </w:r>
    </w:p>
    <w:p>
      <w:pPr>
        <w:ind w:left="0" w:right="0" w:firstLine="560"/>
        <w:spacing w:before="450" w:after="450" w:line="312" w:lineRule="auto"/>
      </w:pPr>
      <w:r>
        <w:rPr>
          <w:rFonts w:ascii="宋体" w:hAnsi="宋体" w:eastAsia="宋体" w:cs="宋体"/>
          <w:color w:val="000"/>
          <w:sz w:val="28"/>
          <w:szCs w:val="28"/>
        </w:rPr>
        <w:t xml:space="preserve">　　双随机抽查执法人员6名，分成3组。被抽查单位13家，其中重点企业5家，一般企业8家。</w:t>
      </w:r>
    </w:p>
    <w:p>
      <w:pPr>
        <w:ind w:left="0" w:right="0" w:firstLine="560"/>
        <w:spacing w:before="450" w:after="450" w:line="312" w:lineRule="auto"/>
      </w:pPr>
      <w:r>
        <w:rPr>
          <w:rFonts w:ascii="宋体" w:hAnsi="宋体" w:eastAsia="宋体" w:cs="宋体"/>
          <w:color w:val="000"/>
          <w:sz w:val="28"/>
          <w:szCs w:val="28"/>
        </w:rPr>
        <w:t xml:space="preserve">　　二、双随机抽查检查情况</w:t>
      </w:r>
    </w:p>
    <w:p>
      <w:pPr>
        <w:ind w:left="0" w:right="0" w:firstLine="560"/>
        <w:spacing w:before="450" w:after="450" w:line="312" w:lineRule="auto"/>
      </w:pPr>
      <w:r>
        <w:rPr>
          <w:rFonts w:ascii="宋体" w:hAnsi="宋体" w:eastAsia="宋体" w:cs="宋体"/>
          <w:color w:val="000"/>
          <w:sz w:val="28"/>
          <w:szCs w:val="28"/>
        </w:rPr>
        <w:t xml:space="preserve">　　第一组：张震  赵福江</w:t>
      </w:r>
    </w:p>
    <w:p>
      <w:pPr>
        <w:ind w:left="0" w:right="0" w:firstLine="560"/>
        <w:spacing w:before="450" w:after="450" w:line="312" w:lineRule="auto"/>
      </w:pPr>
      <w:r>
        <w:rPr>
          <w:rFonts w:ascii="宋体" w:hAnsi="宋体" w:eastAsia="宋体" w:cs="宋体"/>
          <w:color w:val="000"/>
          <w:sz w:val="28"/>
          <w:szCs w:val="28"/>
        </w:rPr>
        <w:t xml:space="preserve">　　1、本溪市聚鑫达重工机械制造有限公司，该企业停产中。</w:t>
      </w:r>
    </w:p>
    <w:p>
      <w:pPr>
        <w:ind w:left="0" w:right="0" w:firstLine="560"/>
        <w:spacing w:before="450" w:after="450" w:line="312" w:lineRule="auto"/>
      </w:pPr>
      <w:r>
        <w:rPr>
          <w:rFonts w:ascii="宋体" w:hAnsi="宋体" w:eastAsia="宋体" w:cs="宋体"/>
          <w:color w:val="000"/>
          <w:sz w:val="28"/>
          <w:szCs w:val="28"/>
        </w:rPr>
        <w:t xml:space="preserve">　　2、铁山定点屠宰场，该厂已停产，暂未发现环境违法行为。</w:t>
      </w:r>
    </w:p>
    <w:p>
      <w:pPr>
        <w:ind w:left="0" w:right="0" w:firstLine="560"/>
        <w:spacing w:before="450" w:after="450" w:line="312" w:lineRule="auto"/>
      </w:pPr>
      <w:r>
        <w:rPr>
          <w:rFonts w:ascii="宋体" w:hAnsi="宋体" w:eastAsia="宋体" w:cs="宋体"/>
          <w:color w:val="000"/>
          <w:sz w:val="28"/>
          <w:szCs w:val="28"/>
        </w:rPr>
        <w:t xml:space="preserve">　　3、本溪市圣华化工有限公司，该企业正常生产，执法人员对环评手续、排污许可证、应急预案、危废间、台账等进行了全面检查，发现该企业场地内有原料桶随意堆放，执法人员要求企业立行立改，按要求将原料桶堆放至仓库内。</w:t>
      </w:r>
    </w:p>
    <w:p>
      <w:pPr>
        <w:ind w:left="0" w:right="0" w:firstLine="560"/>
        <w:spacing w:before="450" w:after="450" w:line="312" w:lineRule="auto"/>
      </w:pPr>
      <w:r>
        <w:rPr>
          <w:rFonts w:ascii="宋体" w:hAnsi="宋体" w:eastAsia="宋体" w:cs="宋体"/>
          <w:color w:val="000"/>
          <w:sz w:val="28"/>
          <w:szCs w:val="28"/>
        </w:rPr>
        <w:t xml:space="preserve">　　4、本溪市南芬区科态水务有限责任公司，该企业正常生产，执法人员对环评手续、排污许可证、应急预案、危废间、在线监测等进行了全面检查，未发现环境违法行为及环境问题。</w:t>
      </w:r>
    </w:p>
    <w:p>
      <w:pPr>
        <w:ind w:left="0" w:right="0" w:firstLine="560"/>
        <w:spacing w:before="450" w:after="450" w:line="312" w:lineRule="auto"/>
      </w:pPr>
      <w:r>
        <w:rPr>
          <w:rFonts w:ascii="宋体" w:hAnsi="宋体" w:eastAsia="宋体" w:cs="宋体"/>
          <w:color w:val="000"/>
          <w:sz w:val="28"/>
          <w:szCs w:val="28"/>
        </w:rPr>
        <w:t xml:space="preserve">　　第二组：龙衍成  于军</w:t>
      </w:r>
    </w:p>
    <w:p>
      <w:pPr>
        <w:ind w:left="0" w:right="0" w:firstLine="560"/>
        <w:spacing w:before="450" w:after="450" w:line="312" w:lineRule="auto"/>
      </w:pPr>
      <w:r>
        <w:rPr>
          <w:rFonts w:ascii="宋体" w:hAnsi="宋体" w:eastAsia="宋体" w:cs="宋体"/>
          <w:color w:val="000"/>
          <w:sz w:val="28"/>
          <w:szCs w:val="28"/>
        </w:rPr>
        <w:t xml:space="preserve">　　1、本钢热力开发有限责任公司南芬分公司，该企业正常生产，污染防治设施正常运行，执法人员对环评手续、排污许可证、应急预案、固废堆存间、台账、在线监测等进行了全面检查，发现该企业运输车辆在运输炉灰渣时未进行覆盖，执法人员要求司机立行立改，对运输车进行苫盖，避免扬尘污染环境。</w:t>
      </w:r>
    </w:p>
    <w:p>
      <w:pPr>
        <w:ind w:left="0" w:right="0" w:firstLine="560"/>
        <w:spacing w:before="450" w:after="450" w:line="312" w:lineRule="auto"/>
      </w:pPr>
      <w:r>
        <w:rPr>
          <w:rFonts w:ascii="宋体" w:hAnsi="宋体" w:eastAsia="宋体" w:cs="宋体"/>
          <w:color w:val="000"/>
          <w:sz w:val="28"/>
          <w:szCs w:val="28"/>
        </w:rPr>
        <w:t xml:space="preserve">　　2、本溪聚鑫达机械制造有限公司，该企业正常生产，执法人员对环评手续、排污许可证、应急预案、危废间、等进行了全面检查，发现该企业场地内有部分物料未覆盖，运输车辆在运输时石料时未覆盖，执法人员要求企业立行立改，减少扬尘对环境的污染。</w:t>
      </w:r>
    </w:p>
    <w:p>
      <w:pPr>
        <w:ind w:left="0" w:right="0" w:firstLine="560"/>
        <w:spacing w:before="450" w:after="450" w:line="312" w:lineRule="auto"/>
      </w:pPr>
      <w:r>
        <w:rPr>
          <w:rFonts w:ascii="宋体" w:hAnsi="宋体" w:eastAsia="宋体" w:cs="宋体"/>
          <w:color w:val="000"/>
          <w:sz w:val="28"/>
          <w:szCs w:val="28"/>
        </w:rPr>
        <w:t xml:space="preserve">　　3、天宇高科(本溪)冶金铸造有限公司，该企业正常生产，执法人员对环评手续、排污许可证、应急预案、、污染防治设施运行等进行了全面检查，未发现环境违法行为及环境问题。</w:t>
      </w:r>
    </w:p>
    <w:p>
      <w:pPr>
        <w:ind w:left="0" w:right="0" w:firstLine="560"/>
        <w:spacing w:before="450" w:after="450" w:line="312" w:lineRule="auto"/>
      </w:pPr>
      <w:r>
        <w:rPr>
          <w:rFonts w:ascii="宋体" w:hAnsi="宋体" w:eastAsia="宋体" w:cs="宋体"/>
          <w:color w:val="000"/>
          <w:sz w:val="28"/>
          <w:szCs w:val="28"/>
        </w:rPr>
        <w:t xml:space="preserve">　　第三组：宋志超  郭泽蕾</w:t>
      </w:r>
    </w:p>
    <w:p>
      <w:pPr>
        <w:ind w:left="0" w:right="0" w:firstLine="560"/>
        <w:spacing w:before="450" w:after="450" w:line="312" w:lineRule="auto"/>
      </w:pPr>
      <w:r>
        <w:rPr>
          <w:rFonts w:ascii="宋体" w:hAnsi="宋体" w:eastAsia="宋体" w:cs="宋体"/>
          <w:color w:val="000"/>
          <w:sz w:val="28"/>
          <w:szCs w:val="28"/>
        </w:rPr>
        <w:t xml:space="preserve">　　1、本溪盛开机械制造有限公司，该企业停产中，对厂区进行检查，未发现生产迹象。</w:t>
      </w:r>
    </w:p>
    <w:p>
      <w:pPr>
        <w:ind w:left="0" w:right="0" w:firstLine="560"/>
        <w:spacing w:before="450" w:after="450" w:line="312" w:lineRule="auto"/>
      </w:pPr>
      <w:r>
        <w:rPr>
          <w:rFonts w:ascii="宋体" w:hAnsi="宋体" w:eastAsia="宋体" w:cs="宋体"/>
          <w:color w:val="000"/>
          <w:sz w:val="28"/>
          <w:szCs w:val="28"/>
        </w:rPr>
        <w:t xml:space="preserve">　　2、本溪市南芬区弘程铁选厂，该厂已停产，暂未发现环境违法行为</w:t>
      </w:r>
    </w:p>
    <w:p>
      <w:pPr>
        <w:ind w:left="0" w:right="0" w:firstLine="560"/>
        <w:spacing w:before="450" w:after="450" w:line="312" w:lineRule="auto"/>
      </w:pPr>
      <w:r>
        <w:rPr>
          <w:rFonts w:ascii="宋体" w:hAnsi="宋体" w:eastAsia="宋体" w:cs="宋体"/>
          <w:color w:val="000"/>
          <w:sz w:val="28"/>
          <w:szCs w:val="28"/>
        </w:rPr>
        <w:t xml:space="preserve">　　3、本溪市通宝冶金设备制造有限公司，该企业正常生产，污染防治设施正常运行，执法人员对环评手续、排污许可证、应急预案、危废间、台账等进行了全面检查，未发现环境违法行为及环境问题。</w:t>
      </w:r>
    </w:p>
    <w:p>
      <w:pPr>
        <w:ind w:left="0" w:right="0" w:firstLine="560"/>
        <w:spacing w:before="450" w:after="450" w:line="312" w:lineRule="auto"/>
      </w:pPr>
      <w:r>
        <w:rPr>
          <w:rFonts w:ascii="宋体" w:hAnsi="宋体" w:eastAsia="宋体" w:cs="宋体"/>
          <w:color w:val="000"/>
          <w:sz w:val="28"/>
          <w:szCs w:val="28"/>
        </w:rPr>
        <w:t xml:space="preserve">style=color:#ff0000&gt;生态环境双随机一公开工作总结2</w:t>
      </w:r>
    </w:p>
    <w:p>
      <w:pPr>
        <w:ind w:left="0" w:right="0" w:firstLine="560"/>
        <w:spacing w:before="450" w:after="450" w:line="312" w:lineRule="auto"/>
      </w:pPr>
      <w:r>
        <w:rPr>
          <w:rFonts w:ascii="宋体" w:hAnsi="宋体" w:eastAsia="宋体" w:cs="宋体"/>
          <w:color w:val="000"/>
          <w:sz w:val="28"/>
          <w:szCs w:val="28"/>
        </w:rPr>
        <w:t xml:space="preserve">　　根据县商改联办印发的《关于“双随机、一公开”工作提示函》(当商改联函[202_]5号)文件要求，当涂生态环境分局高度重视、认真部署，积极组织开展“双随机一公开”专项抽(联)查活动，现将有关工作开展情况总结报告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县生态环境分局严格对照“双随机一公开”工作任务要求，一是认真开展本部门“双随机一公开”单项抽查工作;二是联合县市场监督管理局开展“机动车排放检验机构抽查”、联合县卫健委开展“医疗单位(放射诊疗机构、医疗卫生传染病防治)抽查”、联合县水利局开展“城镇污水管理厂抽查”、联合县商务局开展“机动车销售企业抽查”等工作，并对被抽查单位的污染防治设施运行情况、排污许可制度执行情况以及环评、“三同时”环境管理制度落实情况进行逐一检查。</w:t>
      </w:r>
    </w:p>
    <w:p>
      <w:pPr>
        <w:ind w:left="0" w:right="0" w:firstLine="560"/>
        <w:spacing w:before="450" w:after="450" w:line="312" w:lineRule="auto"/>
      </w:pPr>
      <w:r>
        <w:rPr>
          <w:rFonts w:ascii="宋体" w:hAnsi="宋体" w:eastAsia="宋体" w:cs="宋体"/>
          <w:color w:val="000"/>
          <w:sz w:val="28"/>
          <w:szCs w:val="28"/>
        </w:rPr>
        <w:t xml:space="preserve">　　202_年，当涂生态环境分局共组织开展“双随机一公开”抽查活动38次，出动环境执法人员183人次，抽查企业61家次。其中开展专项联查活动8次，联合抽查企业(包括医院)16家次，发现问题并作出行政指导要求立行立改的企业5家。所有抽查工作情况，均按照要求在抽查任务完成后进行了公示。</w:t>
      </w:r>
    </w:p>
    <w:p>
      <w:pPr>
        <w:ind w:left="0" w:right="0" w:firstLine="560"/>
        <w:spacing w:before="450" w:after="450" w:line="312" w:lineRule="auto"/>
      </w:pPr>
      <w:r>
        <w:rPr>
          <w:rFonts w:ascii="宋体" w:hAnsi="宋体" w:eastAsia="宋体" w:cs="宋体"/>
          <w:color w:val="000"/>
          <w:sz w:val="28"/>
          <w:szCs w:val="28"/>
        </w:rPr>
        <w:t xml:space="preserve">　　&gt;二、今后努力方向</w:t>
      </w:r>
    </w:p>
    <w:p>
      <w:pPr>
        <w:ind w:left="0" w:right="0" w:firstLine="560"/>
        <w:spacing w:before="450" w:after="450" w:line="312" w:lineRule="auto"/>
      </w:pPr>
      <w:r>
        <w:rPr>
          <w:rFonts w:ascii="宋体" w:hAnsi="宋体" w:eastAsia="宋体" w:cs="宋体"/>
          <w:color w:val="000"/>
          <w:sz w:val="28"/>
          <w:szCs w:val="28"/>
        </w:rPr>
        <w:t xml:space="preserve">　　下一步，当涂生态环境分局将结合日常监督管理重点、难点和人民群众关注的热点问题，进一步完善抽查事项清单，并对不同类别的排污单位设置不同的抽查比例，实现差异化动态监管，认真做好本部门专项检查工作，加强跨部门联合抽查力度，促进我县“双随机一公开”监管工作持续有效开展。</w:t>
      </w:r>
    </w:p>
    <w:p>
      <w:pPr>
        <w:ind w:left="0" w:right="0" w:firstLine="560"/>
        <w:spacing w:before="450" w:after="450" w:line="312" w:lineRule="auto"/>
      </w:pPr>
      <w:r>
        <w:rPr>
          <w:rFonts w:ascii="宋体" w:hAnsi="宋体" w:eastAsia="宋体" w:cs="宋体"/>
          <w:color w:val="000"/>
          <w:sz w:val="28"/>
          <w:szCs w:val="28"/>
        </w:rPr>
        <w:t xml:space="preserve">style=color:#006aff&gt;生态环境双随机一公开工作总结3</w:t>
      </w:r>
    </w:p>
    <w:p>
      <w:pPr>
        <w:ind w:left="0" w:right="0" w:firstLine="560"/>
        <w:spacing w:before="450" w:after="450" w:line="312" w:lineRule="auto"/>
      </w:pPr>
      <w:r>
        <w:rPr>
          <w:rFonts w:ascii="宋体" w:hAnsi="宋体" w:eastAsia="宋体" w:cs="宋体"/>
          <w:color w:val="000"/>
          <w:sz w:val="28"/>
          <w:szCs w:val="28"/>
        </w:rPr>
        <w:t xml:space="preserve">　　按照县委、县政府要求，我镇把农村环境卫生整治工作作为一项重要的工作任务，从今年三月份开始，对全镇环境卫生进行了全面整治。初步实现了城镇容貌整洁、干净、亮丽的目标，使我镇环境面貌得到了大大改观。现就工作开展状况汇报如下：</w:t>
      </w:r>
    </w:p>
    <w:p>
      <w:pPr>
        <w:ind w:left="0" w:right="0" w:firstLine="560"/>
        <w:spacing w:before="450" w:after="450" w:line="312" w:lineRule="auto"/>
      </w:pPr>
      <w:r>
        <w:rPr>
          <w:rFonts w:ascii="宋体" w:hAnsi="宋体" w:eastAsia="宋体" w:cs="宋体"/>
          <w:color w:val="000"/>
          <w:sz w:val="28"/>
          <w:szCs w:val="28"/>
        </w:rPr>
        <w:t xml:space="preserve">　　&gt;一、具体做法</w:t>
      </w:r>
    </w:p>
    <w:p>
      <w:pPr>
        <w:ind w:left="0" w:right="0" w:firstLine="560"/>
        <w:spacing w:before="450" w:after="450" w:line="312" w:lineRule="auto"/>
      </w:pPr>
      <w:r>
        <w:rPr>
          <w:rFonts w:ascii="宋体" w:hAnsi="宋体" w:eastAsia="宋体" w:cs="宋体"/>
          <w:color w:val="000"/>
          <w:sz w:val="28"/>
          <w:szCs w:val="28"/>
        </w:rPr>
        <w:t xml:space="preserve">　　(一)广泛宣传，营造氛围。根据我镇实际，制定了《七沟镇环境卫生整治工作实施方案》，明确了目标任务。充分利用宣传栏、标语、悬挂条幅等形式，广泛宣传农村环境卫生整治工作的重要性，与农户签订门前“三包”职责状3000余份，使居民自觉参与维持公共卫生，爱护生活环境。共刷写宣传标语5条，悬挂横幅3条。构成了人人关心城镇环境建设、人人参与环境整治的良好局面。</w:t>
      </w:r>
    </w:p>
    <w:p>
      <w:pPr>
        <w:ind w:left="0" w:right="0" w:firstLine="560"/>
        <w:spacing w:before="450" w:after="450" w:line="312" w:lineRule="auto"/>
      </w:pPr>
      <w:r>
        <w:rPr>
          <w:rFonts w:ascii="宋体" w:hAnsi="宋体" w:eastAsia="宋体" w:cs="宋体"/>
          <w:color w:val="000"/>
          <w:sz w:val="28"/>
          <w:szCs w:val="28"/>
        </w:rPr>
        <w:t xml:space="preserve">　　(二)强化措施，全力整治。我镇把4月份确定为卫生整治攻坚月，在全镇开展环境卫生集中整治行动。重点对101国道两侧及沿线各村的各种生活垃圾、废弃物进行了彻底清理、清运。至这天，共动用拉运车辆200余辆(次)，清运垃圾1500多方，修复边沟4000延长米。同时加强日常环境卫生管理，专门成立了9人的卫生保洁队伍，新建垃圾池15个，购置垃圾清运车1台，建成占地3000平方米的固定垃圾填埋场一处。制定了《保洁人员管理制度》、《垃圾清运制度》，加强了保洁人员的管理。</w:t>
      </w:r>
    </w:p>
    <w:p>
      <w:pPr>
        <w:ind w:left="0" w:right="0" w:firstLine="560"/>
        <w:spacing w:before="450" w:after="450" w:line="312" w:lineRule="auto"/>
      </w:pPr>
      <w:r>
        <w:rPr>
          <w:rFonts w:ascii="宋体" w:hAnsi="宋体" w:eastAsia="宋体" w:cs="宋体"/>
          <w:color w:val="000"/>
          <w:sz w:val="28"/>
          <w:szCs w:val="28"/>
        </w:rPr>
        <w:t xml:space="preserve">　　(三)加强督查，保障到位。为了使这次环境卫生整治工作取得实效，彻底改变我镇环境卫生面貌，镇里成立了由党委书记任组长、相关部门负责人为成员的环境卫生整治工作领导小组。领导小组每5天检查一次，每3天抽查一次，并制定了《七沟镇环境综合整治工作督查表》，发现问题及时下发整改通知书。并和各村、有关单位签订职责书，实行平时考核和年终考核相结合的目标管理职责制，构成了严密的监管体系和层层负责，层层推进的工作制度，从组织上保证了此项工作的顺利开展，确保我镇居民有一个良好的生活环境。</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群众环保意识淡薄，整治难度较大。虽然镇里多次对群众进行环境卫生整治的宣传和教育，但群众对此项工作的理解程度还是不尽如人意，主动配合更是相差较远，“前扫后到”，“边走边扔”的现象仍较为严重，虽有垃圾池、但“无人问津”，村民自觉持续良好的卫生习惯仍未构成，同时对保洁工作的配合不够，给环境卫生整治工作增添了很大的难度。</w:t>
      </w:r>
    </w:p>
    <w:p>
      <w:pPr>
        <w:ind w:left="0" w:right="0" w:firstLine="560"/>
        <w:spacing w:before="450" w:after="450" w:line="312" w:lineRule="auto"/>
      </w:pPr>
      <w:r>
        <w:rPr>
          <w:rFonts w:ascii="宋体" w:hAnsi="宋体" w:eastAsia="宋体" w:cs="宋体"/>
          <w:color w:val="000"/>
          <w:sz w:val="28"/>
          <w:szCs w:val="28"/>
        </w:rPr>
        <w:t xml:space="preserve">　　(二)经费不足，与实际需要存在差距。由于当前我镇财政压力较大，对环境卫生的基础设施建设投入少，造成对环境卫生治理经费的投入明显不足。</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进一步加大环境整治经费投入力度。透过镇财政拿一点，沿街商铺和企业出一点的方式不断拓宽筹资渠道，加大基础设施建设力度，力争在今年10月末在各村和101国道两侧部分地段新建垃圾池65个，每个村成立一支2—3人的保洁队伍，负责日常垃圾清运和卫生管理。</w:t>
      </w:r>
    </w:p>
    <w:p>
      <w:pPr>
        <w:ind w:left="0" w:right="0" w:firstLine="560"/>
        <w:spacing w:before="450" w:after="450" w:line="312" w:lineRule="auto"/>
      </w:pPr>
      <w:r>
        <w:rPr>
          <w:rFonts w:ascii="宋体" w:hAnsi="宋体" w:eastAsia="宋体" w:cs="宋体"/>
          <w:color w:val="000"/>
          <w:sz w:val="28"/>
          <w:szCs w:val="28"/>
        </w:rPr>
        <w:t xml:space="preserve">　　(二)进一步健全卫生持续长效机制。抓好长效机制的完善落实以及保洁员队伍的建设。在持续原有保洁队伍不变的状况下，在全镇各村实行低保户保洁义务工制度，从各村低保户中挑选出部分有劳动潜力的人员充实到保洁队伍。</w:t>
      </w:r>
    </w:p>
    <w:p>
      <w:pPr>
        <w:ind w:left="0" w:right="0" w:firstLine="560"/>
        <w:spacing w:before="450" w:after="450" w:line="312" w:lineRule="auto"/>
      </w:pPr>
      <w:r>
        <w:rPr>
          <w:rFonts w:ascii="宋体" w:hAnsi="宋体" w:eastAsia="宋体" w:cs="宋体"/>
          <w:color w:val="000"/>
          <w:sz w:val="28"/>
          <w:szCs w:val="28"/>
        </w:rPr>
        <w:t xml:space="preserve">　　(三)进一步完善卫生监督管理机制。我们计划从各村老党员、老干部以及村民代表中选出一部分职责心强的人员，成立一支环境卫生监督队伍，对村民和保洁人员进行监督。一方面监督村民自觉爱护环境，构成良好的卫生习惯，另一方面监督保洁员认真履行自我的职责，为保洁工作打分，与保洁员工资直接相联系。</w:t>
      </w:r>
    </w:p>
    <w:p>
      <w:pPr>
        <w:ind w:left="0" w:right="0" w:firstLine="560"/>
        <w:spacing w:before="450" w:after="450" w:line="312" w:lineRule="auto"/>
      </w:pPr>
      <w:r>
        <w:rPr>
          <w:rFonts w:ascii="宋体" w:hAnsi="宋体" w:eastAsia="宋体" w:cs="宋体"/>
          <w:color w:val="000"/>
          <w:sz w:val="28"/>
          <w:szCs w:val="28"/>
        </w:rPr>
        <w:t xml:space="preserve">　　我镇在环境卫生整治工作中虽然取得了必须的成绩，但距上级部门的要求相比还有必须的差距，在今后的工作中要多向其他兄弟乡镇学习好的做法与经验，寻找和正视存在的问题与不足，进一步强化措施，严格职责，加大环境整治工作力度，改善城镇环境面貌，对外展示平泉“西大门”的新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2025-06-21T05:16:36+08:00</dcterms:created>
  <dcterms:modified xsi:type="dcterms:W3CDTF">2025-06-21T05:16:36+08:00</dcterms:modified>
</cp:coreProperties>
</file>

<file path=docProps/custom.xml><?xml version="1.0" encoding="utf-8"?>
<Properties xmlns="http://schemas.openxmlformats.org/officeDocument/2006/custom-properties" xmlns:vt="http://schemas.openxmlformats.org/officeDocument/2006/docPropsVTypes"/>
</file>