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兵团连队职工招录工作总结(热门4篇)</w:t>
      </w:r>
      <w:bookmarkEnd w:id="1"/>
    </w:p>
    <w:p>
      <w:pPr>
        <w:jc w:val="center"/>
        <w:spacing w:before="0" w:after="450"/>
      </w:pPr>
      <w:r>
        <w:rPr>
          <w:rFonts w:ascii="Arial" w:hAnsi="Arial" w:eastAsia="Arial" w:cs="Arial"/>
          <w:color w:val="999999"/>
          <w:sz w:val="20"/>
          <w:szCs w:val="20"/>
        </w:rPr>
        <w:t xml:space="preserve">来源：网络  作者：风起云涌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兵团连队职工招录工作总结1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兵团连队职工招录工作总结1</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在政审过程中，我们对体检合格人员挨家挨户进行了见面走访，及早摸清他们的想法、思想动态，根据各个家庭的实际情况，有针对性地同他们交流思想，帮助应征青年端正入伍动机。如杨界村青年刘邦国和葛村青年张玉越两名大学生，通过武装部的宣传和做应征青年的思想工作，他们决心自觉服从上级的挑选，并主动要求到新疆艰苦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与上级领导的要求相比还存在一定的差距，主要表现在：一是农村青年学历普遍不高，征集高学历青年有一定难度；二是阶段性工作量大，任务重，工作中考虑有时还不够细致，有时上报材料还不够及时。我们决心在下一步的工作中不断改进不足，攻坚克难，锐意进取，争取把明年的征兵工作做得更好。</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政府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书记张少林任组长，工委副书记、武装部长邓江南为副组长，综治办、武装部、社会事务办、财政所、派出所、各社区等部门为成员的征兵工作领导小组，设立了征兵工作办公室，负责征兵日常工作。从今年开始，_、_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w:t>
      </w:r>
    </w:p>
    <w:p>
      <w:pPr>
        <w:ind w:left="0" w:right="0" w:firstLine="560"/>
        <w:spacing w:before="450" w:after="450" w:line="312" w:lineRule="auto"/>
      </w:pPr>
      <w:r>
        <w:rPr>
          <w:rFonts w:ascii="宋体" w:hAnsi="宋体" w:eastAsia="宋体" w:cs="宋体"/>
          <w:color w:val="000"/>
          <w:sz w:val="28"/>
          <w:szCs w:val="28"/>
        </w:rPr>
        <w:t xml:space="preserve">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兵团连队职工招录工作总结2</w:t>
      </w:r>
    </w:p>
    <w:p>
      <w:pPr>
        <w:ind w:left="0" w:right="0" w:firstLine="560"/>
        <w:spacing w:before="450" w:after="450" w:line="312" w:lineRule="auto"/>
      </w:pPr>
      <w:r>
        <w:rPr>
          <w:rFonts w:ascii="宋体" w:hAnsi="宋体" w:eastAsia="宋体" w:cs="宋体"/>
          <w:color w:val="000"/>
          <w:sz w:val="28"/>
          <w:szCs w:val="28"/>
        </w:rPr>
        <w:t xml:space="preserve">20_年农九连党支部工作总结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20_年度，农九连党支部在农场党委的正确领导下，认真落实兵团党委的各项方针政策，深入贯彻科学发展观的思想，以加强“基层组织建设年”和 “深化干部作风建设年”活动为契机，以抓班子、带队伍、强管理为着力点，抓住重点、主攻难点、培育亮点，全面加强党的基层组织建设。一年来，党支部一班人始终坚持把科技兴连，职工增收放在首位，以增产、减负为目标，在提高棉花单产上下功夫，严格按照目标化管理，模式化栽培，落实各项技术措施，推广引进新品种，科学化管理。现将20_年度我连党支部党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农九连现有常住人口226人，在岗职工71人，另20_年四分场开荒人员23人，党员 13人，其中一线党员 5 人，干部党员8 人，20_年农九连现有管理人员8人，种植棉花2465亩，种植荒地3227亩，其中20_年新开荒1125亩。现农九连辖区住户44户其中九连32户，八连12户，农九连辖区常住人口189人（其中少数名族4人），20_年连队上交籽棉1130多吨。</w:t>
      </w:r>
    </w:p>
    <w:p>
      <w:pPr>
        <w:ind w:left="0" w:right="0" w:firstLine="560"/>
        <w:spacing w:before="450" w:after="450" w:line="312" w:lineRule="auto"/>
      </w:pPr>
      <w:r>
        <w:rPr>
          <w:rFonts w:ascii="宋体" w:hAnsi="宋体" w:eastAsia="宋体" w:cs="宋体"/>
          <w:color w:val="000"/>
          <w:sz w:val="28"/>
          <w:szCs w:val="28"/>
        </w:rPr>
        <w:t xml:space="preserve">20_年我连支部工作情况如下：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党支部领导班子建设成为坚决贯彻执行党的路线方针政策的坚强战斗集体，以“一学二强三代四推进”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党的十八大会议精神、十七届六中全会精神、自治区第八次党代会及师团党代会精神，兵、师、团全委扩大会议精神，努力做到用党的最新政治理论武装自己的头脑，加强连队综合业务知识和工作规范的学习，通过学习，提高了班子成员的政治思想水平，增强了班子成员的党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二、加强党员思想教育，全面提升党员干部队伍综合素质。</w:t>
      </w:r>
    </w:p>
    <w:p>
      <w:pPr>
        <w:ind w:left="0" w:right="0" w:firstLine="560"/>
        <w:spacing w:before="450" w:after="450" w:line="312" w:lineRule="auto"/>
      </w:pPr>
      <w:r>
        <w:rPr>
          <w:rFonts w:ascii="宋体" w:hAnsi="宋体" w:eastAsia="宋体" w:cs="宋体"/>
          <w:color w:val="000"/>
          <w:sz w:val="28"/>
          <w:szCs w:val="28"/>
        </w:rPr>
        <w:t xml:space="preserve">以“三严四管五到位”为目标，坚持党员“三会一课”制度，认真抓好思想建设和作风建设，始终把加强党员干部学习教育作为党建工作的首要任务来抓，坚持学习教育制度，制定了学习计划，以建设学习型党组织为目标，通过集体学习、个人自学等多种形式，认真组织党员干部重点学习了党的路线方针政策和国家法律、法规，学习党的历史，**“三史”及兵团屯垦史、党的十八大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党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三、加强党建基础工作，凝聚工作合力。</w:t>
      </w:r>
    </w:p>
    <w:p>
      <w:pPr>
        <w:ind w:left="0" w:right="0" w:firstLine="560"/>
        <w:spacing w:before="450" w:after="450" w:line="312" w:lineRule="auto"/>
      </w:pPr>
      <w:r>
        <w:rPr>
          <w:rFonts w:ascii="宋体" w:hAnsi="宋体" w:eastAsia="宋体" w:cs="宋体"/>
          <w:color w:val="000"/>
          <w:sz w:val="28"/>
          <w:szCs w:val="28"/>
        </w:rPr>
        <w:t xml:space="preserve">以“三规四明五保障”为目标，加强阵地建设，坚持每月收看党员电教片，学习田百春、李兆奎等先进典型、树立了党员信心；对党员活动，在时间上、资金上给予全力支持，从而充分调动了党支部工作积极性。支部班子各成员根据各自的分工，团结协作，确保支部各项党建工作圆满完成。结合实际，对党的“三会一课”、民主生活会、规范党支部书记向党员大会报告工作制度、廉政建设、党员联系群众、民主评议党员、发展_员公示等制度进行了完善，为党建工作的开展奠定了坚实的基础。同时，完善连队发展党员工作制度，重视和培养发展一线职工党员，积极做好“推优”工作。今年九连有两名预备党员转正，一名入党积极分子，目前农九连党支部结构逐渐渐趋于合理，党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（一）开展“创先争优”活动</w:t>
      </w:r>
    </w:p>
    <w:p>
      <w:pPr>
        <w:ind w:left="0" w:right="0" w:firstLine="560"/>
        <w:spacing w:before="450" w:after="450" w:line="312" w:lineRule="auto"/>
      </w:pPr>
      <w:r>
        <w:rPr>
          <w:rFonts w:ascii="宋体" w:hAnsi="宋体" w:eastAsia="宋体" w:cs="宋体"/>
          <w:color w:val="000"/>
          <w:sz w:val="28"/>
          <w:szCs w:val="28"/>
        </w:rPr>
        <w:t xml:space="preserve">以“争先创优”为契机，做好各项工作。坚持“党建带团建、带工建、带妇建，群团共发展”的工作思路，以加强党的执政能力建设和先进性建设为主线，以实现创建先进基层党组织“五个好”和争当优秀_员“五带头”为目标，广泛发动，周密安排，把握关键，狠抓落实，积极开展了“党员承诺践诺”、“ 党员示范岗”、“ 双培双带”等主题实践活动，认真查找了自身存在的不足，明确了努力方向，扎扎实实地开展了创先争优活动，取得了实实在在的效果。在今年“七一”建党节表彰大会上，连队3名党员干部被评为优秀党员。</w:t>
      </w:r>
    </w:p>
    <w:p>
      <w:pPr>
        <w:ind w:left="0" w:right="0" w:firstLine="560"/>
        <w:spacing w:before="450" w:after="450" w:line="312" w:lineRule="auto"/>
      </w:pPr>
      <w:r>
        <w:rPr>
          <w:rFonts w:ascii="宋体" w:hAnsi="宋体" w:eastAsia="宋体" w:cs="宋体"/>
          <w:color w:val="000"/>
          <w:sz w:val="28"/>
          <w:szCs w:val="28"/>
        </w:rPr>
        <w:t xml:space="preserve">（二）开展“基层组织建设年”活动。</w:t>
      </w:r>
    </w:p>
    <w:p>
      <w:pPr>
        <w:ind w:left="0" w:right="0" w:firstLine="560"/>
        <w:spacing w:before="450" w:after="450" w:line="312" w:lineRule="auto"/>
      </w:pPr>
      <w:r>
        <w:rPr>
          <w:rFonts w:ascii="宋体" w:hAnsi="宋体" w:eastAsia="宋体" w:cs="宋体"/>
          <w:color w:val="000"/>
          <w:sz w:val="28"/>
          <w:szCs w:val="28"/>
        </w:rPr>
        <w:t xml:space="preserve">我们按照团党委安排部署，将“ 基层组织建设年活动”列入了党支部和单位重要议事日程。组织党员重温入党誓词、学习党的政策，互相交流讨论，党员之间比“岗位奉献”，开展党组织自评和党员群众评议分类定级，等多种形式，激发了党支部和党员活力，使“基层组织建设年”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一干二做三落实”为目标，积极组织连队党员干部为职工办实事：一是在农业生产的各个阶段走进棉田，对荒地少数名族依巴旦、巴哈提、古丽仙旦、艾尼帕、艾比拜，比拉力六户职工，通过连队管理人员手把手传授种植技术，耐心的讲解棉田种植中出现的问题，通过科学的种植和管理，这六户少数名族职工的棉田产量较去年有很大的提高。二是三秋季节，在新开垦荒地宣传农场产品回收政策，组织职工拾花抓好“三白”工作，把好拾花质量关，提高了棉花等级。三是给职工高霞、哈站铸的子女解决了工作，解决了他们的后顾之忧，同时也保证了退休退地政策的顺利开展，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党内扶贫帮困机制。一是在政治生活上关心党员和职工群众，进一步完善了扶困帮贫政策，为在病榻中职工玉素浦、陈双双的送去了5800元救助金，解决他们的燃眉之急。在“十一”“中秋”双节期间，慰问了贫困党员石新建和部分贫困职工，给季节性拾花工送去了节日慰问。在“重阳节”期间，给连队的退休职工送去了慰问品，等等，通过一系列扶贫帮困活动，人心暖了，职工群众切实感受了党的关怀和温暖，对党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五、充分发挥民主监督作用，严格党纪政纪。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五议两公开”制度，“三重一大”决策交由职代会和民主议事会讨论通过，组织职工代表民主测评领导干部，测评基层党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党支部、党员和职工代表会议，大大提高了管理的透明度，一年来无违法乱纪现象；党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党支部建设结合起来，广泛开展积极向上群众喜闻乐见的活动，开展“和谐小康家庭”创建活动等等，在维护治安方面，加**队综合治理的管理力度，加强了群防群治力度。在7月敏感期和党十八大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百日集中整治”，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回顾一年来的工作，党支部认真履行职责，尽心尽责，取得了一些成绩，但也还存在一些不足：一是党建工作内容还不够丰富；二是学习教育方式方法比较单一，缺乏活力。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在今后的工作中，我将进一步贯彻落实基层党建工作书记抓、抓书记，一抓到底责任制，不断改进工作方式方法，按照“为民、务实、清廉”的要求，为职工群众提供优质服务，解决和纠正损害职工群众利益的不正之风，让职工群众满意。</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兵团连队职工招录工作总结3</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桂中社区的本年度征兵工作在潭中街道办事处的统一安排布署下，按照上级政府的征兵工作要求和《征兵工作条例》有关规定，圆满完成了今年的征集任务。在整个征兵工作中，桂中社区本着公平、公正、公开的原则，严格把关，规范程序，按照好中选优的方针，确保把优秀青年送到部队。</w:t>
      </w:r>
    </w:p>
    <w:p>
      <w:pPr>
        <w:ind w:left="0" w:right="0" w:firstLine="560"/>
        <w:spacing w:before="450" w:after="450" w:line="312" w:lineRule="auto"/>
      </w:pPr>
      <w:r>
        <w:rPr>
          <w:rFonts w:ascii="宋体" w:hAnsi="宋体" w:eastAsia="宋体" w:cs="宋体"/>
          <w:color w:val="000"/>
          <w:sz w:val="28"/>
          <w:szCs w:val="28"/>
        </w:rPr>
        <w:t xml:space="preserve">一是广泛宣传，深入动员，扎实做好兵役登记工作。桂中社区从7月份就提前动手，早做准备，召开了社区征兵协调会议，对辖区适龄男青年进行一次全面摸底登记，掌握每一名适龄青年的基本情况和思想状态。通过张贴宣传标语、入户走访、发放宣传单等方式，宣传《兵役法》、《国防法》和征兵有关规定、服役优待等政策，使辖区居民了解征兵工作，支持征兵工作。通过宣传发动择优确定了数十名预征对象，为全面完成任务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兵团连队职工招录工作总结4</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2025-06-21T05:17:41+08:00</dcterms:created>
  <dcterms:modified xsi:type="dcterms:W3CDTF">2025-06-21T05:17:41+08:00</dcterms:modified>
</cp:coreProperties>
</file>

<file path=docProps/custom.xml><?xml version="1.0" encoding="utf-8"?>
<Properties xmlns="http://schemas.openxmlformats.org/officeDocument/2006/custom-properties" xmlns:vt="http://schemas.openxmlformats.org/officeDocument/2006/docPropsVTypes"/>
</file>