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关于202_年落实政治监督工作总结【三篇】</w:t>
      </w:r>
      <w:bookmarkEnd w:id="1"/>
    </w:p>
    <w:p>
      <w:pPr>
        <w:jc w:val="center"/>
        <w:spacing w:before="0" w:after="450"/>
      </w:pPr>
      <w:r>
        <w:rPr>
          <w:rFonts w:ascii="Arial" w:hAnsi="Arial" w:eastAsia="Arial" w:cs="Arial"/>
          <w:color w:val="999999"/>
          <w:sz w:val="20"/>
          <w:szCs w:val="20"/>
        </w:rPr>
        <w:t xml:space="preserve">来源：网络  作者：醉人清风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以下是为大家整理的关于202_年落实政治监督工作总结的文章3篇 , 欢迎大家参考查阅！202_年落实政治监督工作总结1　　20_年，某银行纪委在省联社党委、辖区党组的正确领导下，在驻省联社纪检监察组、辖区纪检组的监督和指导下，全面贯彻党...</w:t>
      </w:r>
    </w:p>
    <w:p>
      <w:pPr>
        <w:ind w:left="0" w:right="0" w:firstLine="560"/>
        <w:spacing w:before="450" w:after="450" w:line="312" w:lineRule="auto"/>
      </w:pPr>
      <w:r>
        <w:rPr>
          <w:rFonts w:ascii="宋体" w:hAnsi="宋体" w:eastAsia="宋体" w:cs="宋体"/>
          <w:color w:val="000"/>
          <w:sz w:val="28"/>
          <w:szCs w:val="28"/>
        </w:rPr>
        <w:t xml:space="preserve">　　以下是为大家整理的关于202_年落实政治监督工作总结的文章3篇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202_年落实政治监督工作总结1</w:t>
      </w:r>
    </w:p>
    <w:p>
      <w:pPr>
        <w:ind w:left="0" w:right="0" w:firstLine="560"/>
        <w:spacing w:before="450" w:after="450" w:line="312" w:lineRule="auto"/>
      </w:pPr>
      <w:r>
        <w:rPr>
          <w:rFonts w:ascii="宋体" w:hAnsi="宋体" w:eastAsia="宋体" w:cs="宋体"/>
          <w:color w:val="000"/>
          <w:sz w:val="28"/>
          <w:szCs w:val="28"/>
        </w:rPr>
        <w:t xml:space="preserve">　　20_年，某银行纪委在省联社党委、辖区党组的正确领导下，在驻省联社纪检监察组、辖区纪检组的监督和指导下，全面贯彻党的十九大全会精神，深入学习贯彻202_年全省农商银行全面从严治党工作会议精神，严格按照《某省省农商银行202_年全面从严治党工作意见》和责任清单的工作要求，坚持“严”的主基调，聚焦年会明确的中心任务和党委作出的重大决策部署，强化各项监督工作落实，抓好“监督执纪问责”主业，切实履行监督职责，为推动某银行高质量发展实现新跨越提供坚强保障，确保以风清气正的良好生态和持续向好的的党风行风迎接建党100周年。现将某银行纪委20_年落实全面从严治党履行监督责任情况报告如下：</w:t>
      </w:r>
    </w:p>
    <w:p>
      <w:pPr>
        <w:ind w:left="0" w:right="0" w:firstLine="560"/>
        <w:spacing w:before="450" w:after="450" w:line="312" w:lineRule="auto"/>
      </w:pPr>
      <w:r>
        <w:rPr>
          <w:rFonts w:ascii="宋体" w:hAnsi="宋体" w:eastAsia="宋体" w:cs="宋体"/>
          <w:color w:val="000"/>
          <w:sz w:val="28"/>
          <w:szCs w:val="28"/>
        </w:rPr>
        <w:t xml:space="preserve">　　&gt;一、全面从严治党监督工作开展情况</w:t>
      </w:r>
    </w:p>
    <w:p>
      <w:pPr>
        <w:ind w:left="0" w:right="0" w:firstLine="560"/>
        <w:spacing w:before="450" w:after="450" w:line="312" w:lineRule="auto"/>
      </w:pPr>
      <w:r>
        <w:rPr>
          <w:rFonts w:ascii="宋体" w:hAnsi="宋体" w:eastAsia="宋体" w:cs="宋体"/>
          <w:color w:val="000"/>
          <w:sz w:val="28"/>
          <w:szCs w:val="28"/>
        </w:rPr>
        <w:t xml:space="preserve">　　(一)强化政治监督建设力度</w:t>
      </w:r>
    </w:p>
    <w:p>
      <w:pPr>
        <w:ind w:left="0" w:right="0" w:firstLine="560"/>
        <w:spacing w:before="450" w:after="450" w:line="312" w:lineRule="auto"/>
      </w:pPr>
      <w:r>
        <w:rPr>
          <w:rFonts w:ascii="宋体" w:hAnsi="宋体" w:eastAsia="宋体" w:cs="宋体"/>
          <w:color w:val="000"/>
          <w:sz w:val="28"/>
          <w:szCs w:val="28"/>
        </w:rPr>
        <w:t xml:space="preserve">　　1.全面完善责任体系。党委书记与各党支部书记、各部门、各网点负责人签订党风廉政建设责任状54份，并分别集中约谈其他班子成员和各党支部书记廉政谈话，听取党风廉政工作汇报，将主体责任逐级向下压实;纪委书记与纪委委员、各部门负责人、各网点负责人签订监督责任书54份，并集中约谈各党支部书记、纪委委员廉政谈话，部署党风廉政建设，切实落实纪委监督责任全覆盖。</w:t>
      </w:r>
    </w:p>
    <w:p>
      <w:pPr>
        <w:ind w:left="0" w:right="0" w:firstLine="560"/>
        <w:spacing w:before="450" w:after="450" w:line="312" w:lineRule="auto"/>
      </w:pPr>
      <w:r>
        <w:rPr>
          <w:rFonts w:ascii="宋体" w:hAnsi="宋体" w:eastAsia="宋体" w:cs="宋体"/>
          <w:color w:val="000"/>
          <w:sz w:val="28"/>
          <w:szCs w:val="28"/>
        </w:rPr>
        <w:t xml:space="preserve">　　2.突出主体责任落实。党委切实承担起领导和组织落实全面从严治党的主体责任，主动履行从严治党、推进党风廉政建设的职责。我行党委书记多次主持召开党委会，专项研究和部署全行党风廉政建设和反腐败工作，将党风廉政建设融入中心工作总体布局;同时每半年定期听取落实党风廉政建设监督责任和履行“一岗双责”情况汇报。</w:t>
      </w:r>
    </w:p>
    <w:p>
      <w:pPr>
        <w:ind w:left="0" w:right="0" w:firstLine="560"/>
        <w:spacing w:before="450" w:after="450" w:line="312" w:lineRule="auto"/>
      </w:pPr>
      <w:r>
        <w:rPr>
          <w:rFonts w:ascii="宋体" w:hAnsi="宋体" w:eastAsia="宋体" w:cs="宋体"/>
          <w:color w:val="000"/>
          <w:sz w:val="28"/>
          <w:szCs w:val="28"/>
        </w:rPr>
        <w:t xml:space="preserve">　　3.严格执行一岗双责。我行及时制定《某银行全面从严治党工作意见》，细化和完善了某银行20_年全面从严治党主要工作任务分解和责任清单，党委班子成员从严落实“一岗双责”，认真履行分管领域党风廉政建设责任，坚持进行廉政谈话，落实好双重组织生活，并加强对分管部门、网点党风廉政建设及反腐败工作的督查力度。</w:t>
      </w:r>
    </w:p>
    <w:p>
      <w:pPr>
        <w:ind w:left="0" w:right="0" w:firstLine="560"/>
        <w:spacing w:before="450" w:after="450" w:line="312" w:lineRule="auto"/>
      </w:pPr>
      <w:r>
        <w:rPr>
          <w:rFonts w:ascii="宋体" w:hAnsi="宋体" w:eastAsia="宋体" w:cs="宋体"/>
          <w:color w:val="000"/>
          <w:sz w:val="28"/>
          <w:szCs w:val="28"/>
        </w:rPr>
        <w:t xml:space="preserve">　　(二)加强监督学习教育力度</w:t>
      </w:r>
    </w:p>
    <w:p>
      <w:pPr>
        <w:ind w:left="0" w:right="0" w:firstLine="560"/>
        <w:spacing w:before="450" w:after="450" w:line="312" w:lineRule="auto"/>
      </w:pPr>
      <w:r>
        <w:rPr>
          <w:rFonts w:ascii="宋体" w:hAnsi="宋体" w:eastAsia="宋体" w:cs="宋体"/>
          <w:color w:val="000"/>
          <w:sz w:val="28"/>
          <w:szCs w:val="28"/>
        </w:rPr>
        <w:t xml:space="preserve">　　1.加强遵规守纪学习。我行严格落实党委中心组学习制度，组织党员干部系统研学***总书记系列讲话和十九届六中全会精神，全面开展了《党史》、《党章》等党纪法规学习教育，深入学习了中纪委十九届五次全会精神和省纪委第十四届六次会议精神，深刻学习领会了做好今年全面从严治党监督工作要点，并分别于8月、12月开展了“谈心谈话”活动与“以案促改，正风肃纪，努力推动农商事业行稳致远”专题党课。</w:t>
      </w:r>
    </w:p>
    <w:p>
      <w:pPr>
        <w:ind w:left="0" w:right="0" w:firstLine="560"/>
        <w:spacing w:before="450" w:after="450" w:line="312" w:lineRule="auto"/>
      </w:pPr>
      <w:r>
        <w:rPr>
          <w:rFonts w:ascii="宋体" w:hAnsi="宋体" w:eastAsia="宋体" w:cs="宋体"/>
          <w:color w:val="000"/>
          <w:sz w:val="28"/>
          <w:szCs w:val="28"/>
        </w:rPr>
        <w:t xml:space="preserve">　　2.加强纪律学习教育。为进一步筑牢党员干部的纪律意识、规矩意识、廉洁意识，巩固“不忘初心、牢记使命”主题教育成果。今年4月，我行组织全体党员干部共40余人分别赴南城烈士陵园和赵博生烈士纪念馆开展警示教育活动，组织党员干部瞻仰革命烈士纪念碑，缅怀先辈丰功伟绩，感悟革命历史，以担当实干、奋勇争先的创业精神迎接中国共产党成立100周年。</w:t>
      </w:r>
    </w:p>
    <w:p>
      <w:pPr>
        <w:ind w:left="0" w:right="0" w:firstLine="560"/>
        <w:spacing w:before="450" w:after="450" w:line="312" w:lineRule="auto"/>
      </w:pPr>
      <w:r>
        <w:rPr>
          <w:rFonts w:ascii="宋体" w:hAnsi="宋体" w:eastAsia="宋体" w:cs="宋体"/>
          <w:color w:val="000"/>
          <w:sz w:val="28"/>
          <w:szCs w:val="28"/>
        </w:rPr>
        <w:t xml:space="preserve">　　3.加强清廉文化建设。今年以来，某银行纪委立足，礼”、“廉”历史文化资源优势，结合实际，提出 “礼廉文化扬正气、清廉合规守初心”为主题的清廉文化建设创新品牌。一方面于9月份围绕该主题，组织清廉文化宣传月活动，有效推动全行清廉金融文化建设深入开展;另一方面于10月份，组织全行206名干部员工(含领导班子)，参加抚州市银保监协会举办的清廉文化知识竞赛，通过率达100%，受到协会的好评。</w:t>
      </w:r>
    </w:p>
    <w:p>
      <w:pPr>
        <w:ind w:left="0" w:right="0" w:firstLine="560"/>
        <w:spacing w:before="450" w:after="450" w:line="312" w:lineRule="auto"/>
      </w:pPr>
      <w:r>
        <w:rPr>
          <w:rFonts w:ascii="宋体" w:hAnsi="宋体" w:eastAsia="宋体" w:cs="宋体"/>
          <w:color w:val="000"/>
          <w:sz w:val="28"/>
          <w:szCs w:val="28"/>
        </w:rPr>
        <w:t xml:space="preserve">　　4.加强党建引领模式。一是为庆祝中国共产党成立100周年，我行于12月份举办了“展青春活力•谱爱党新篇”党建暨清廉金融文化知识竞赛活动，涵盖了党建党史、党风廉政、案防合规等应知应会知识。将清廉金融文化建设与党委意识形态工作有机结合，推动了党风廉政建设责任制落实。二是为贯彻落实国家乡村振兴战略，全面提升金融支农惠农水平，我行坚持以党的建设为统领，将各党支部作为金融服务的切入点，采取“党建+金融”的方式，共举办了六场“党建+普惠金融”为主题的“金融夜校”活动。</w:t>
      </w:r>
    </w:p>
    <w:p>
      <w:pPr>
        <w:ind w:left="0" w:right="0" w:firstLine="560"/>
        <w:spacing w:before="450" w:after="450" w:line="312" w:lineRule="auto"/>
      </w:pPr>
      <w:r>
        <w:rPr>
          <w:rFonts w:ascii="宋体" w:hAnsi="宋体" w:eastAsia="宋体" w:cs="宋体"/>
          <w:color w:val="000"/>
          <w:sz w:val="28"/>
          <w:szCs w:val="28"/>
        </w:rPr>
        <w:t xml:space="preserve">　　5.加强警示教育培训。为从源头上杜绝违规违纪行为，我行纪委采取以加强警示教育预防为主，以加大监督执纪问责力度为辅的方式：一是党风行风监督室每月摘抄各级纪检监察网案例，结合实际，通过内网和微信群下发警示教育管理提示12个，尤其在“春节、国庆”等重要节日前夕，针对性下发了廉洁警示通知6个，短信500余条。二是根据省联社的通知要求，先后组织开展了全行员工邹利和赌博案件和何根生严重违纪违法案件的警示教育活动，并收集各部门、各网点学习体会38篇。三是今年6月和11月，分别组织了全行员工和党员干部，观看了《金融机构从业人员廉洁从业》、《严正家风》等警示教育片。典型案例的警示运用，有效提升全行员工廉洁从业意识。</w:t>
      </w:r>
    </w:p>
    <w:p>
      <w:pPr>
        <w:ind w:left="0" w:right="0" w:firstLine="560"/>
        <w:spacing w:before="450" w:after="450" w:line="312" w:lineRule="auto"/>
      </w:pPr>
      <w:r>
        <w:rPr>
          <w:rFonts w:ascii="宋体" w:hAnsi="宋体" w:eastAsia="宋体" w:cs="宋体"/>
          <w:color w:val="000"/>
          <w:sz w:val="28"/>
          <w:szCs w:val="28"/>
        </w:rPr>
        <w:t xml:space="preserve">　　(三)强化从严治党执纪力度</w:t>
      </w:r>
    </w:p>
    <w:p>
      <w:pPr>
        <w:ind w:left="0" w:right="0" w:firstLine="560"/>
        <w:spacing w:before="450" w:after="450" w:line="312" w:lineRule="auto"/>
      </w:pPr>
      <w:r>
        <w:rPr>
          <w:rFonts w:ascii="宋体" w:hAnsi="宋体" w:eastAsia="宋体" w:cs="宋体"/>
          <w:color w:val="000"/>
          <w:sz w:val="28"/>
          <w:szCs w:val="28"/>
        </w:rPr>
        <w:t xml:space="preserve">　　1、在运用好“日常监督”上持续发力。我行纪委建立健全了5名领导班子成员和38份中层干部廉政档案，每个季度开展了执行“中央八项规定”、纠正“四风”暨整治群众身边的不正之风和腐败问题自查自纠，今年以来共有6人次党员干部报备操办婚丧嫁娶事宜，并开展了红包专项治理和领导干部插手信贷、大额采购、工程项目监督自查。日常监督不留死角全覆盖，确保202_年我行不存在违反“中央八项规定”和“四风”反弹的问题;不存在黄赌毒、酒驾醉驾，以及新发生违法违纪的问题。</w:t>
      </w:r>
    </w:p>
    <w:p>
      <w:pPr>
        <w:ind w:left="0" w:right="0" w:firstLine="560"/>
        <w:spacing w:before="450" w:after="450" w:line="312" w:lineRule="auto"/>
      </w:pPr>
      <w:r>
        <w:rPr>
          <w:rFonts w:ascii="宋体" w:hAnsi="宋体" w:eastAsia="宋体" w:cs="宋体"/>
          <w:color w:val="000"/>
          <w:sz w:val="28"/>
          <w:szCs w:val="28"/>
        </w:rPr>
        <w:t xml:space="preserve">　　2、在运用好“四种形态”上持续发力。我行纪委严格根据《中国共产党章程》、《中国共产党纪律处分条例》、《关于通告前党员干部酒驾醉驾案件处置方案》等党章、党规的规定， 20_运用四种形态共处理19人次。运用第一种形态处理17人次，其中：谈话提醒处理违规员工11人(党员2人);批评教育处理通告前酒驾醉驾行为员工11人党员6人。运用第二种形态处理2人次，其中：调整(调离)岗位处理违规员工2人(党员1人)。 20_运用第三种形态处理2人次，其中：对涉及以前年度违规发放贷款案件陶某开除党籍、解除劳动合同;对202_年巡察组移交反馈，涉及“吃空饷”徐某某解除劳动合同。</w:t>
      </w:r>
    </w:p>
    <w:p>
      <w:pPr>
        <w:ind w:left="0" w:right="0" w:firstLine="560"/>
        <w:spacing w:before="450" w:after="450" w:line="312" w:lineRule="auto"/>
      </w:pPr>
      <w:r>
        <w:rPr>
          <w:rFonts w:ascii="宋体" w:hAnsi="宋体" w:eastAsia="宋体" w:cs="宋体"/>
          <w:color w:val="000"/>
          <w:sz w:val="28"/>
          <w:szCs w:val="28"/>
        </w:rPr>
        <w:t xml:space="preserve">　　3.在“常规审计”违规处理上持续发力。我行纪委进一步充分发挥审计部门常规审计，专项检查、案件风险排查、夜间查岗等职能的运用，其中：重点对上月不良贷款反弹实行次月跟踪审计和责任认定。20_年常规审计、突击审计共对各类违规人员经济处罚XXX人次，处罚金额共XXX万元，其中：对信贷类违规人员经济处罚XXX人次，处罚金额共XXX万元。审计职能的充分运用，确保了从源头上遏制风险隐患的发生，从而确保了我行持续保持案件为“零”。</w:t>
      </w:r>
    </w:p>
    <w:p>
      <w:pPr>
        <w:ind w:left="0" w:right="0" w:firstLine="560"/>
        <w:spacing w:before="450" w:after="450" w:line="312" w:lineRule="auto"/>
      </w:pPr>
      <w:r>
        <w:rPr>
          <w:rFonts w:ascii="宋体" w:hAnsi="宋体" w:eastAsia="宋体" w:cs="宋体"/>
          <w:color w:val="000"/>
          <w:sz w:val="28"/>
          <w:szCs w:val="28"/>
        </w:rPr>
        <w:t xml:space="preserve">　　3.在“六稳、六保”、“三项重点工作”上持续发力。我行纪委严格按照驻省联社纪检组、人行、银保监的文件或通知要求，持之以恒在“六稳、六保”、疫情防控、三项重点工作等重点监督项目方面采取了下达专项书面督办意见方式监督，其中：对全行25个网点先后下发了四期，加大信贷投放、发展普惠金融、防范系统风险等三项重点工作监督建议书。监督工作深入开展，有力推进了重点工作进度和整改力度，其中：我行防范系统风险工作(表内不良贷款清收)，位居全省前三名，受到省联社通报表彰。</w:t>
      </w:r>
    </w:p>
    <w:p>
      <w:pPr>
        <w:ind w:left="0" w:right="0" w:firstLine="560"/>
        <w:spacing w:before="450" w:after="450" w:line="312" w:lineRule="auto"/>
      </w:pPr>
      <w:r>
        <w:rPr>
          <w:rFonts w:ascii="宋体" w:hAnsi="宋体" w:eastAsia="宋体" w:cs="宋体"/>
          <w:color w:val="000"/>
          <w:sz w:val="28"/>
          <w:szCs w:val="28"/>
        </w:rPr>
        <w:t xml:space="preserve">　　4.在作风督查上持续发力。我行纪委始终把工作作风作为本年度监督工作重中之中。一是制定了《某银行全面从严治党暨作风整治方案》，成立了以党委书记为组长，其他班子为副组长、各部门、各网点负责人为成员的作风整治领导小组，并详细的制定和规范了各部门、各网点整治职责、整治内容。二是办公室、人力资源部、党风行风监督室等部门，通过调阅监控、钉钉打卡系统、明察暗访、突击检查等方式，切实加大各部门、各网点工作作风、职场管理、疫情防控等作风问题纠治，其中：按月开展考勤工作通报，按季开展明察暗访和通报。以上措施切实解决了门难进、脸难看、事难办的问题，进一步正风肃纪。</w:t>
      </w:r>
    </w:p>
    <w:p>
      <w:pPr>
        <w:ind w:left="0" w:right="0" w:firstLine="560"/>
        <w:spacing w:before="450" w:after="450" w:line="312" w:lineRule="auto"/>
      </w:pPr>
      <w:r>
        <w:rPr>
          <w:rFonts w:ascii="宋体" w:hAnsi="宋体" w:eastAsia="宋体" w:cs="宋体"/>
          <w:color w:val="000"/>
          <w:sz w:val="28"/>
          <w:szCs w:val="28"/>
        </w:rPr>
        <w:t xml:space="preserve">　　5.在信访维稳工作持续助力。我行纪委严格落实信访工作责任制，始终坚持信访必查制度。一是建立健全信访渠道，我行建立完善各网点、总行纪委、总行党委的三级信访联络机制，信访工作人员能根据《信访条例》的规定，始终坚持信访必查制度，处理信访能力得到进一步增强。二是信访工作人员始终坚持“客观公正、实事求是”的原则，使信访工作规范化、程序法制化，处理信访能力得到进一步提升。202_年共收到信访举报3件、省巡察组问题线索1件、南城县纪委问题线索1件，已全部办结，也未出现任何负面舆情。</w:t>
      </w:r>
    </w:p>
    <w:p>
      <w:pPr>
        <w:ind w:left="0" w:right="0" w:firstLine="560"/>
        <w:spacing w:before="450" w:after="450" w:line="312" w:lineRule="auto"/>
      </w:pPr>
      <w:r>
        <w:rPr>
          <w:rFonts w:ascii="宋体" w:hAnsi="宋体" w:eastAsia="宋体" w:cs="宋体"/>
          <w:color w:val="000"/>
          <w:sz w:val="28"/>
          <w:szCs w:val="28"/>
        </w:rPr>
        <w:t xml:space="preserve">　　&gt;二、监督存在问题及明年工作谋划</w:t>
      </w:r>
    </w:p>
    <w:p>
      <w:pPr>
        <w:ind w:left="0" w:right="0" w:firstLine="560"/>
        <w:spacing w:before="450" w:after="450" w:line="312" w:lineRule="auto"/>
      </w:pPr>
      <w:r>
        <w:rPr>
          <w:rFonts w:ascii="宋体" w:hAnsi="宋体" w:eastAsia="宋体" w:cs="宋体"/>
          <w:color w:val="000"/>
          <w:sz w:val="28"/>
          <w:szCs w:val="28"/>
        </w:rPr>
        <w:t xml:space="preserve">　　(一)监督存在的问题。今年我行纪委在有效发挥监督职能方面较以往明显改观，取得了全面从严治党成效，但在监督执纪存在不到位问题：一是部门和网点员工，尤其是中层干部对于“两个责任”的认识不够深入。怕得罪人、得过且过、无所谓的思想仍然存在。二是有少数纪委委员、党员干部(包括党风行风监督室人员)，对党纪学习不到位，纪律条例领会不全面，以及缺乏实践经验，导致执纪监督问责存在不准确、不规范、不到位等偏差问题。</w:t>
      </w:r>
    </w:p>
    <w:p>
      <w:pPr>
        <w:ind w:left="0" w:right="0" w:firstLine="560"/>
        <w:spacing w:before="450" w:after="450" w:line="312" w:lineRule="auto"/>
      </w:pPr>
      <w:r>
        <w:rPr>
          <w:rFonts w:ascii="宋体" w:hAnsi="宋体" w:eastAsia="宋体" w:cs="宋体"/>
          <w:color w:val="000"/>
          <w:sz w:val="28"/>
          <w:szCs w:val="28"/>
        </w:rPr>
        <w:t xml:space="preserve">　　(二)明年工作谋划。在今后的工作中，我行将继续坚持全面从严治党，坚持党风廉政建设和反腐败工作与业务工作同研究、同部署、同考核，坚持党的领导，践行党的宗旨，加强队伍建设，推进作风建设。</w:t>
      </w:r>
    </w:p>
    <w:p>
      <w:pPr>
        <w:ind w:left="0" w:right="0" w:firstLine="560"/>
        <w:spacing w:before="450" w:after="450" w:line="312" w:lineRule="auto"/>
      </w:pPr>
      <w:r>
        <w:rPr>
          <w:rFonts w:ascii="宋体" w:hAnsi="宋体" w:eastAsia="宋体" w:cs="宋体"/>
          <w:color w:val="000"/>
          <w:sz w:val="28"/>
          <w:szCs w:val="28"/>
        </w:rPr>
        <w:t xml:space="preserve">　　一是持续强化责任意识。充分落实党委书记“第一责任”，切实抓好党员领导干部廉洁自律，202_年将召开专题研究部署党风廉政工作会议2次以上，定期听取党风廉政建设工作汇报;强化班子成员履行“一岗双责”，班子成员要一手抓业务发展，一手抓党风廉政建设，两手都要硬。纪委将积极协助党委落实党风廉政建设的主体责任，同时按照省联社纪检监察组有关要求配合党委加强党风建设和组织协调反腐败工作，督促检查相关部门落实惩治和预防腐败工作任务，更多地担负起惩治腐败方面的责任，组织协调有关力量，加大办案力度。</w:t>
      </w:r>
    </w:p>
    <w:p>
      <w:pPr>
        <w:ind w:left="0" w:right="0" w:firstLine="560"/>
        <w:spacing w:before="450" w:after="450" w:line="312" w:lineRule="auto"/>
      </w:pPr>
      <w:r>
        <w:rPr>
          <w:rFonts w:ascii="宋体" w:hAnsi="宋体" w:eastAsia="宋体" w:cs="宋体"/>
          <w:color w:val="000"/>
          <w:sz w:val="28"/>
          <w:szCs w:val="28"/>
        </w:rPr>
        <w:t xml:space="preserve">　　二是坚定理想信念，抓好思想建设。把深入学习***新时代中国特色社会主义思想、党的十九届五中全会、民法典作为当前党风廉政建设第一要务，确保工作路线不变、方向不偏、重心不移。二是始终把纪律和规矩挺在前面，把“严”的要求和“实”的作风，体现在日常工作和生活之中;带头严格执行纪律和制度，不怕得罪人、不当老好人，敢于叫真、敢于碰硬，做到违纪必究、有案必查、一查到底;牢固树立法治意识、程序意识、证据意识，不断提升监督工作规范化水平。</w:t>
      </w:r>
    </w:p>
    <w:p>
      <w:pPr>
        <w:ind w:left="0" w:right="0" w:firstLine="560"/>
        <w:spacing w:before="450" w:after="450" w:line="312" w:lineRule="auto"/>
      </w:pPr>
      <w:r>
        <w:rPr>
          <w:rFonts w:ascii="宋体" w:hAnsi="宋体" w:eastAsia="宋体" w:cs="宋体"/>
          <w:color w:val="000"/>
          <w:sz w:val="28"/>
          <w:szCs w:val="28"/>
        </w:rPr>
        <w:t xml:space="preserve">　　三是驰而不息纠正“四风”。充分发挥“监督执行，促进发展”的职能作用，以集中整治屡查屡犯的突出问题和员工行为管理的突出问题为切入点。一方面聚焦专项监督，加强“红包”治理。通过自查自纠，公布监督举报电话、明察暗访等方式，紧盯重要节点、关键时点不放，全面推动“红包”专项治理工作。另一方面聚焦业务监督，提升执行能力。将通过对本年度100万元以上新增贷款客户回访全覆盖，收集客户反馈的问题及意见，解决客户身边的“微腐败”问题。</w:t>
      </w:r>
    </w:p>
    <w:p>
      <w:pPr>
        <w:ind w:left="0" w:right="0" w:firstLine="560"/>
        <w:spacing w:before="450" w:after="450" w:line="312" w:lineRule="auto"/>
      </w:pPr>
      <w:r>
        <w:rPr>
          <w:rFonts w:ascii="宋体" w:hAnsi="宋体" w:eastAsia="宋体" w:cs="宋体"/>
          <w:color w:val="000"/>
          <w:sz w:val="28"/>
          <w:szCs w:val="28"/>
        </w:rPr>
        <w:t xml:space="preserve">　　四是做细做实日常监督工作。聚焦重点监督，保持良好金融业态。抓好日常廉政监督工作，落实年会重点监督内容，通过明察暗访、上户回访等方式，持续抓好六稳、六保，三项重点等重点监督工作，开展形式主义、官僚主义问题专项整治工作，对排查出的问题进行深刻反思，查摆原因，全面整改，持续保持南城农村金融良好环境。</w:t>
      </w:r>
    </w:p>
    <w:p>
      <w:pPr>
        <w:ind w:left="0" w:right="0" w:firstLine="560"/>
        <w:spacing w:before="450" w:after="450" w:line="312" w:lineRule="auto"/>
      </w:pPr>
      <w:r>
        <w:rPr>
          <w:rFonts w:ascii="宋体" w:hAnsi="宋体" w:eastAsia="宋体" w:cs="宋体"/>
          <w:color w:val="000"/>
          <w:sz w:val="28"/>
          <w:szCs w:val="28"/>
        </w:rPr>
        <w:t xml:space="preserve">　　五是抓好队伍建设。切实转职能、转方式、转作风，用铁的纪律打造纪检队伍，进一步加大纪检干部培训力度，引导纪检干部聚焦中心任务，坚守责任担当，明确职责定位，做到不越位、不缺位、不错位，确保专司监督职责，突出抓好主业。要加强调查研究，做到情况明、数字准、责任清、作风正、工作实，要自觉接受监督。</w:t>
      </w:r>
    </w:p>
    <w:p>
      <w:pPr>
        <w:ind w:left="0" w:right="0" w:firstLine="560"/>
        <w:spacing w:before="450" w:after="450" w:line="312" w:lineRule="auto"/>
      </w:pPr>
      <w:r>
        <w:rPr>
          <w:rFonts w:ascii="宋体" w:hAnsi="宋体" w:eastAsia="宋体" w:cs="宋体"/>
          <w:color w:val="000"/>
          <w:sz w:val="28"/>
          <w:szCs w:val="28"/>
        </w:rPr>
        <w:t xml:space="preserve">　　六是加强廉政警示教育。强化权力的制约监督，推进权力依法规范运行，健全廉政教育常态化机制，深化党风廉政教育和警示教育，推进思路和方式创新，筑牢思想防线，营造崇廉风尚。认真建立完善工作长效机制，建立“积极预防、系统治理”工作机制，推动全行各项任务落实。</w:t>
      </w:r>
    </w:p>
    <w:p>
      <w:pPr>
        <w:ind w:left="0" w:right="0" w:firstLine="560"/>
        <w:spacing w:before="450" w:after="450" w:line="312" w:lineRule="auto"/>
      </w:pPr>
      <w:r>
        <w:rPr>
          <w:rFonts w:ascii="黑体" w:hAnsi="黑体" w:eastAsia="黑体" w:cs="黑体"/>
          <w:color w:val="000000"/>
          <w:sz w:val="36"/>
          <w:szCs w:val="36"/>
          <w:b w:val="1"/>
          <w:bCs w:val="1"/>
        </w:rPr>
        <w:t xml:space="preserve">202_年落实政治监督工作总结2</w:t>
      </w:r>
    </w:p>
    <w:p>
      <w:pPr>
        <w:ind w:left="0" w:right="0" w:firstLine="560"/>
        <w:spacing w:before="450" w:after="450" w:line="312" w:lineRule="auto"/>
      </w:pPr>
      <w:r>
        <w:rPr>
          <w:rFonts w:ascii="宋体" w:hAnsi="宋体" w:eastAsia="宋体" w:cs="宋体"/>
          <w:color w:val="000"/>
          <w:sz w:val="28"/>
          <w:szCs w:val="28"/>
        </w:rPr>
        <w:t xml:space="preserve">　　今年以来，县纪委监委坚持以政治建设为统领，始终把监督挺在前面，推动定位向监督聚焦，责任向监督压实，力量向监督倾斜，切实管好关键人、管到关键处、管住关键事、管在关键时，精准有效开展政治监督，努力当好全县政治生态“护林员”。</w:t>
      </w:r>
    </w:p>
    <w:p>
      <w:pPr>
        <w:ind w:left="0" w:right="0" w:firstLine="560"/>
        <w:spacing w:before="450" w:after="450" w:line="312" w:lineRule="auto"/>
      </w:pPr>
      <w:r>
        <w:rPr>
          <w:rFonts w:ascii="宋体" w:hAnsi="宋体" w:eastAsia="宋体" w:cs="宋体"/>
          <w:color w:val="000"/>
          <w:sz w:val="28"/>
          <w:szCs w:val="28"/>
        </w:rPr>
        <w:t xml:space="preserve">　　一是坚持在政治监督上破题。</w:t>
      </w:r>
    </w:p>
    <w:p>
      <w:pPr>
        <w:ind w:left="0" w:right="0" w:firstLine="560"/>
        <w:spacing w:before="450" w:after="450" w:line="312" w:lineRule="auto"/>
      </w:pPr>
      <w:r>
        <w:rPr>
          <w:rFonts w:ascii="宋体" w:hAnsi="宋体" w:eastAsia="宋体" w:cs="宋体"/>
          <w:color w:val="000"/>
          <w:sz w:val="28"/>
          <w:szCs w:val="28"/>
        </w:rPr>
        <w:t xml:space="preserve">　　全县纪检监察组织坚定不移贯彻中央和省市县委及中央省市纪委各项决策部署，树牢“四个意识”、坚定“四个自信”，把“两个维护”作为根本政治任务，着力推动政治监督具体化、常态化。严肃党内政治生活，会同县委组织部对全县各级党组织落实“三会一课”、召开民主生活会和组织生活会等情况开展监督检查，对全县各级党组织20_年度民主生活会和省委巡视反馈问题专题民主生活会、组织生活会进行了全程督导。由县委常委带队，对全县各乡镇、部门、单位20_年度党风廉政建设工作开展了年终考核，对考核优秀等次的乡镇和部门提请县委进行了表彰奖励，对考核中位列后三位的党组织主要负责人进行了严肃约谈，进一步传导了县委坚定不移抓党风廉政建设的坚强决心。严把党风廉政关口，通过建立领导干部廉政档案、严格党风廉政意见回复、组织开展任前廉政谈话等方式，严把选人用人政治关、廉洁关、形象关，对拟提拔使用、职级晋升、评先选优的单位和个人严格审查，有效杜绝“带病提拔”“带病上岗”“带病表彰”现象发生。</w:t>
      </w:r>
    </w:p>
    <w:p>
      <w:pPr>
        <w:ind w:left="0" w:right="0" w:firstLine="560"/>
        <w:spacing w:before="450" w:after="450" w:line="312" w:lineRule="auto"/>
      </w:pPr>
      <w:r>
        <w:rPr>
          <w:rFonts w:ascii="宋体" w:hAnsi="宋体" w:eastAsia="宋体" w:cs="宋体"/>
          <w:color w:val="000"/>
          <w:sz w:val="28"/>
          <w:szCs w:val="28"/>
        </w:rPr>
        <w:t xml:space="preserve">　　20_年以来，分*次对新提拔、平职转任重要岗位和交流任职的*名干部开展了任前廉政谈话，对涉及职务调整、评先选优、职称晋升等方面的*名党员进行了廉政审查，完成了*份廉政档案的动态更新。把抓好廉政教育作为党风廉政建设和反腐败工作的基础性工程来抓，不断创新方式、拓展载体，提升实效。坚持廉政教育常提醒、早告诫，在元旦、春节等节假日期间发送廉政短信*万多条，利用*廉政网和“清风*”微信公众号发送各类廉政资讯*多条，组织全县科级干部观看警示教育片*余场次，组织*名纪检干部开展了“不忘初心、牢记使命”知识测试，初步构建了常态化、全方位的廉政教育格局。</w:t>
      </w:r>
    </w:p>
    <w:p>
      <w:pPr>
        <w:ind w:left="0" w:right="0" w:firstLine="560"/>
        <w:spacing w:before="450" w:after="450" w:line="312" w:lineRule="auto"/>
      </w:pPr>
      <w:r>
        <w:rPr>
          <w:rFonts w:ascii="宋体" w:hAnsi="宋体" w:eastAsia="宋体" w:cs="宋体"/>
          <w:color w:val="000"/>
          <w:sz w:val="28"/>
          <w:szCs w:val="28"/>
        </w:rPr>
        <w:t xml:space="preserve">　　二是坚持在日常监督上用劲。</w:t>
      </w:r>
    </w:p>
    <w:p>
      <w:pPr>
        <w:ind w:left="0" w:right="0" w:firstLine="560"/>
        <w:spacing w:before="450" w:after="450" w:line="312" w:lineRule="auto"/>
      </w:pPr>
      <w:r>
        <w:rPr>
          <w:rFonts w:ascii="宋体" w:hAnsi="宋体" w:eastAsia="宋体" w:cs="宋体"/>
          <w:color w:val="000"/>
          <w:sz w:val="28"/>
          <w:szCs w:val="28"/>
        </w:rPr>
        <w:t xml:space="preserve">　　组织召开县委反腐败协调小组会议，进一步提升了党风廉政建设和反腐败工作整体合力。扎实开展党员干部利用名贵特产谋取私利问题整治，为常态化监督提供有效载体。把党员干部信教、意识形态领域及宗教领域违纪问题作为执纪执法的重要内容，联合统战、民族宗教等部门进行了全面排查整治。扩大信访宣传面，畅通信访举报渠道，提升群众监督意识，组织开展了庆祝《中华人民共和国监察法》颁布2周年暨信访举报宣传周活动，制作宣传展板*面，发放宣传资料*万余份，悬挂横幅*条，面对面受理信访举报*件，现场接访收集问题线索*件，接受干部群众现场咨询*人次，取得了良好社会效应。同时，监督督促乡镇纪委进一步加强对乡村干部的日常监督，增强监督针对性和实效性，各乡镇纪委按照县纪委监委工作要求，规范化组织开展集体学习、集中培训、警示教育、监督检查，有效发挥了基层纪检组织监督职能，为脱贫攻坚提供了重要保障。坚持关口前移、防微杜渐，最大限度防止干部和行使公权力的公职人员在小事上失察、小节上失守、小利上失足。把常态化监督放在首要位置，督促各级党组织和纪检组织对党员干部苗头性问题早发现、早提醒、早纠正。202_年以来，全县纪检监察机关运用“四种形态”处理*人次，其中第一种形态*人次，占*%;第二种形态*人次，占*%;第三种形态*人次，占*%;第四种形态*人次，占*%，抓早抓小、动辄则咎的常态化管理态势初步建立。深入推进县级巡察，今年*月初，抽组*个巡察组，对县委换届以来未接受过市县巡察的*个县直单位集中开展了为期三个月的常规巡察，收集各类问题线索*条，边巡边改*条。紧盯扫黑除恶专项斗争加强监督，全力推进“挖伞破网”工作，组成*个专案核查组，及时介入公安机关侦办案件，精准推进“打伞破网”工作。至目前，共受理涉黑涉恶问题线索*件，属我委办理*件，完成初核*件，立案*件，审查调*人，给予党政纪处分*人，组织处理*人。充分发挥县委反腐败协调小组职能作用，加强与组织、政法、统战、信访、公安、法检等外部监督主体的协作配合，全方位收集掌握全县各级党员干部和公职人员日常监督情况，实现优势互补，形成监督合力。</w:t>
      </w:r>
    </w:p>
    <w:p>
      <w:pPr>
        <w:ind w:left="0" w:right="0" w:firstLine="560"/>
        <w:spacing w:before="450" w:after="450" w:line="312" w:lineRule="auto"/>
      </w:pPr>
      <w:r>
        <w:rPr>
          <w:rFonts w:ascii="宋体" w:hAnsi="宋体" w:eastAsia="宋体" w:cs="宋体"/>
          <w:color w:val="000"/>
          <w:sz w:val="28"/>
          <w:szCs w:val="28"/>
        </w:rPr>
        <w:t xml:space="preserve">　　三是坚持在“一把手”监督上聚焦。</w:t>
      </w:r>
    </w:p>
    <w:p>
      <w:pPr>
        <w:ind w:left="0" w:right="0" w:firstLine="560"/>
        <w:spacing w:before="450" w:after="450" w:line="312" w:lineRule="auto"/>
      </w:pPr>
      <w:r>
        <w:rPr>
          <w:rFonts w:ascii="宋体" w:hAnsi="宋体" w:eastAsia="宋体" w:cs="宋体"/>
          <w:color w:val="000"/>
          <w:sz w:val="28"/>
          <w:szCs w:val="28"/>
        </w:rPr>
        <w:t xml:space="preserve">　　严明政治纪律和政治规矩，紧盯领导班子成员特别是“一把手”，对全县各级党组织和党员干部学习贯彻xxx新时代中国特色社会主义思想、落实党中央重大决策部署和省市县各项重点工作情况进行“政治体检”，从大额资金支出、重大事项决策、重点项目实施等环节入手，实现日常监督常态化。对日常监督中发现的违公号“老秘带你写材料”整理纪违法问题严肃查处，年内共有*名乡镇和部门主要负责人被立案查处。聚焦关键领域、重点环节和群众身边的腐败和作风问题，坚定不移减存量、遏增量。紧盯大棚房整治、安全饮水、人居环境改善、征地拆迁、环保督察反馈问题整改等群众关注度高的反映线索，坚持快查快办、严查严办。202_年至今，信访受理问题线索*件，同比下降*%，谈话函询*件，同比下降*%，转乡镇纪委、部门纪检组*件。立案*件，同比下降*%，给予党纪政务处分*人，同比增加*%。对*案*人涉嫌职务违法、*案*人涉嫌职务犯罪案件立案审查调查。</w:t>
      </w:r>
    </w:p>
    <w:p>
      <w:pPr>
        <w:ind w:left="0" w:right="0" w:firstLine="560"/>
        <w:spacing w:before="450" w:after="450" w:line="312" w:lineRule="auto"/>
      </w:pPr>
      <w:r>
        <w:rPr>
          <w:rFonts w:ascii="宋体" w:hAnsi="宋体" w:eastAsia="宋体" w:cs="宋体"/>
          <w:color w:val="000"/>
          <w:sz w:val="28"/>
          <w:szCs w:val="28"/>
        </w:rPr>
        <w:t xml:space="preserve">　　四是坚持在扶贫领域监督上深化。</w:t>
      </w:r>
    </w:p>
    <w:p>
      <w:pPr>
        <w:ind w:left="0" w:right="0" w:firstLine="560"/>
        <w:spacing w:before="450" w:after="450" w:line="312" w:lineRule="auto"/>
      </w:pPr>
      <w:r>
        <w:rPr>
          <w:rFonts w:ascii="宋体" w:hAnsi="宋体" w:eastAsia="宋体" w:cs="宋体"/>
          <w:color w:val="000"/>
          <w:sz w:val="28"/>
          <w:szCs w:val="28"/>
        </w:rPr>
        <w:t xml:space="preserve">　　深入开展扶贫领域腐败和作风问题专项治理，制定了《20_年扶贫领域腐败和作风问题专项治理工作实施方案》和行事历。认真整改中央脱贫攻坚专项巡视反馈问题，制定了《中央脱贫攻坚专项巡视反馈问题整改工作方案》，对反馈的*条问题，逐条制定整改措施，现已全部完成整改。对信访问题反映集中的*个乡镇开展重点整治，由县纪委监委班子成员包案督办，有效化解了信访存量和矛盾纠纷。抽调县纪委监委、县直部门干部成立督查组，对驻村帮扶工作队履职，扶贫政策落实、扶贫项目实施等情况开展监督检查*次，对发现的问题督促相关乡镇和部门及时进行了整改。*月份，县纪委监委全体干部对帮扶乡镇*乡贫困户进行了入户访查。组成*个督查组，重点就群众政策知晓率、满意度低，乡村及帮扶干部对扶贫政策掌握不全面等问题逐项开展了督促整改。组织*乡全体驻村帮扶干部、乡镇干部开展了脱贫攻坚应知应会知识测试。充分发挥牵头抓总作用，加强与行业主管部门的协调联系，针对涉及群众切身利益的危旧房改造、低保五保、退耕还林、产业补助等问题，督促住建、民政、林草等部门对巡视巡察、监督检查发现的各类问题限期整改，进一步加强对相关补助资金的管理，确保扶贫资金规范发放。深入推进农村基层小微权力规范运行，组建了*人的县乡村三级廉政监督员队伍，为全县*个行政村成立了村务监督委员会。在健全组织、配备人员的基础上，更加注重作用发挥，严格按照标准选准用好村务监督委员会主任，落实了村务监督委员会主任工作报酬，促进了村务监督委员会积极履职。严肃查处扶贫领域腐败和作风问题，共立案*件，给予党纪政务处分*人，组织处理*人，通报曝光典型案例*批*件*人。深入推进“一卡通”管理问题专项治理，全县共自查发现问题*个，已督促整改*个。切实发挥扶贫领域监督信息系统作用，认真抓好推广应用工作，目前已完成202_年基础数据录入，正在组织录入20_年数据。</w:t>
      </w:r>
    </w:p>
    <w:p>
      <w:pPr>
        <w:ind w:left="0" w:right="0" w:firstLine="560"/>
        <w:spacing w:before="450" w:after="450" w:line="312" w:lineRule="auto"/>
      </w:pPr>
      <w:r>
        <w:rPr>
          <w:rFonts w:ascii="宋体" w:hAnsi="宋体" w:eastAsia="宋体" w:cs="宋体"/>
          <w:color w:val="000"/>
          <w:sz w:val="28"/>
          <w:szCs w:val="28"/>
        </w:rPr>
        <w:t xml:space="preserve">　　五是坚持在作风监督上突破。</w:t>
      </w:r>
    </w:p>
    <w:p>
      <w:pPr>
        <w:ind w:left="0" w:right="0" w:firstLine="560"/>
        <w:spacing w:before="450" w:after="450" w:line="312" w:lineRule="auto"/>
      </w:pPr>
      <w:r>
        <w:rPr>
          <w:rFonts w:ascii="宋体" w:hAnsi="宋体" w:eastAsia="宋体" w:cs="宋体"/>
          <w:color w:val="000"/>
          <w:sz w:val="28"/>
          <w:szCs w:val="28"/>
        </w:rPr>
        <w:t xml:space="preserve">　　紧盯“四风”问题集中整治加强监督，从政治高度集中整治形式主义、官僚主义问题。针对全县党员干部中存在的“庸、懒、散、慢、软、乱”等作风问题，在全县范围内部署开展党员干部作风整治活动，扎实开展问题查摆，逐条制定整改措施，督促限期整改落实，促进干部担当作为。牢牢抓住落实中央八项规定及其实施细则精神这个关键，紧盯传统节假日等重要时间节点，积极开展常态化监督检查和明察暗访，先后开展监督检查、明察暗访*次，促进了党风政风持续好转。规范党员领导干部婚丧喜庆事宜报备制度，严格落实《*县党员领导干部婚丧喜庆事宜暂行规定》，共备案婚丧喜庆事宜*起。20_年以来，全县共查处违反中央八项规定精神问题*件，给予党纪政务处分*人，通报曝光典型案例*批*件*人。扎实开展“四察四治”专项行动，制定了《关于开展“四察四治”专项行动深入整治形式主义官僚主义的实施方案》，督促各级各单位广泛听取意见、认真开展自查，对存在的文件多、会议多、检查考核多等形式主义、官僚主义问题逐项列出问题清单，制定整改措施，限期整改落实，切实为基层减负。按照省市纪委监委统一部署，组织开展人防、食药、金融、医疗、教育等领域专项整治，制定了《关于集中整治重点领域突出问题的实施意见》和《*县集中整治人防领域突出问题工作方案》，由县纪委监委抓总，相关部门牵头，对各相关领域认真排查，严肃查处存在的违纪违法问题，不断提升群众满意度和获得感。</w:t>
      </w:r>
    </w:p>
    <w:p>
      <w:pPr>
        <w:ind w:left="0" w:right="0" w:firstLine="560"/>
        <w:spacing w:before="450" w:after="450" w:line="312" w:lineRule="auto"/>
      </w:pPr>
      <w:r>
        <w:rPr>
          <w:rFonts w:ascii="宋体" w:hAnsi="宋体" w:eastAsia="宋体" w:cs="宋体"/>
          <w:color w:val="000"/>
          <w:sz w:val="28"/>
          <w:szCs w:val="28"/>
        </w:rPr>
        <w:t xml:space="preserve">　　六是坚持在干部监督上常态。</w:t>
      </w:r>
    </w:p>
    <w:p>
      <w:pPr>
        <w:ind w:left="0" w:right="0" w:firstLine="560"/>
        <w:spacing w:before="450" w:after="450" w:line="312" w:lineRule="auto"/>
      </w:pPr>
      <w:r>
        <w:rPr>
          <w:rFonts w:ascii="宋体" w:hAnsi="宋体" w:eastAsia="宋体" w:cs="宋体"/>
          <w:color w:val="000"/>
          <w:sz w:val="28"/>
          <w:szCs w:val="28"/>
        </w:rPr>
        <w:t xml:space="preserve">　　定期召开会议研究部署全县干部监督工作，制定了《*县干部监督工作联席会议制度和信息沟通办法》，由县委组织部牵头，每季度召集县纪委监委、政法委、编委办、信访局、检察院、法院、公安局、人社局、审计局和卫健局等成员单位围绕本单位的监督职能，通报季度干部监督情况及主要做法，通过与各成员单位的负责人进行座谈交流，进一步加强对县管科级干部的日常监督管理，全面、准确、及时地掌握各级干部的有关信息，切实增强干部监督工作合力，提高干部监督工作质量，今年共组织召开干部监督联席会议*次。从严监督管理纪检监察干部，严格落实中央八项规定及《实施细则》精神和省市县纪委《实施办法》，教育引导纪检监察干部严格按党的政策办事、按党纪国法办事、按规章制度办事，不断打造忠诚干净担当的纪检监察干部队伍。组织召开了乡镇纪委书记、部门纪检组长工作约谈会，重点就乡镇纪委、部门纪检组监督职能发挥、扶贫领域作风整治、审查调查安全等方面做了部署要求，进一步压实了工作责任，传导了责任压力。对涉及*名纪检监察干部的信访反映问题进行了调查核实，对*人进行了诫勉谈话。</w:t>
      </w:r>
    </w:p>
    <w:p>
      <w:pPr>
        <w:ind w:left="0" w:right="0" w:firstLine="560"/>
        <w:spacing w:before="450" w:after="450" w:line="312" w:lineRule="auto"/>
      </w:pPr>
      <w:r>
        <w:rPr>
          <w:rFonts w:ascii="宋体" w:hAnsi="宋体" w:eastAsia="宋体" w:cs="宋体"/>
          <w:color w:val="000"/>
          <w:sz w:val="28"/>
          <w:szCs w:val="28"/>
        </w:rPr>
        <w:t xml:space="preserve">　　虽然我们在监督方面想了很多办法，做了大量工作，取得了一定成绩，但还是存在以下问题:</w:t>
      </w:r>
    </w:p>
    <w:p>
      <w:pPr>
        <w:ind w:left="0" w:right="0" w:firstLine="560"/>
        <w:spacing w:before="450" w:after="450" w:line="312" w:lineRule="auto"/>
      </w:pPr>
      <w:r>
        <w:rPr>
          <w:rFonts w:ascii="宋体" w:hAnsi="宋体" w:eastAsia="宋体" w:cs="宋体"/>
          <w:color w:val="000"/>
          <w:sz w:val="28"/>
          <w:szCs w:val="28"/>
        </w:rPr>
        <w:t xml:space="preserve">　　一是纪律教育还需进一步加强。由于长期以来，把党性党纪党规教育的重点放在了各级领导干部上，对基层党员干部的教育不够全面深入，致使个别农村党员干部对党的路线方针政策和各级党组织的重大决策部署理解不够透彻、把握不够全面，导致农村党员干部违纪违规问题特别是群众身边的作风和腐败问题时有发生。</w:t>
      </w:r>
    </w:p>
    <w:p>
      <w:pPr>
        <w:ind w:left="0" w:right="0" w:firstLine="560"/>
        <w:spacing w:before="450" w:after="450" w:line="312" w:lineRule="auto"/>
      </w:pPr>
      <w:r>
        <w:rPr>
          <w:rFonts w:ascii="宋体" w:hAnsi="宋体" w:eastAsia="宋体" w:cs="宋体"/>
          <w:color w:val="000"/>
          <w:sz w:val="28"/>
          <w:szCs w:val="28"/>
        </w:rPr>
        <w:t xml:space="preserve">　　二是扶贫领域监督还存在短板。一些乡镇、部门在扶贫领域腐败和作风问题专项治理上，思路方法、工作措施还不多，在惠民政策落实和项目资金监管上还不细不实。“一卡通”专项治理方面主动说清问题的少，发现的问题线索少，监督执纪力度还不大。</w:t>
      </w:r>
    </w:p>
    <w:p>
      <w:pPr>
        <w:ind w:left="0" w:right="0" w:firstLine="560"/>
        <w:spacing w:before="450" w:after="450" w:line="312" w:lineRule="auto"/>
      </w:pPr>
      <w:r>
        <w:rPr>
          <w:rFonts w:ascii="宋体" w:hAnsi="宋体" w:eastAsia="宋体" w:cs="宋体"/>
          <w:color w:val="000"/>
          <w:sz w:val="28"/>
          <w:szCs w:val="28"/>
        </w:rPr>
        <w:t xml:space="preserve">　　三是对干部的监督方式和手段单一。各级党组织通过日常监督管理主动发现问题还不够及时，预防性的事前、事中监督比较薄弱。对“八小时之外”监督不到位，对干部八小时之外的生活圈、朋友圈监督缺乏有效抓手。</w:t>
      </w:r>
    </w:p>
    <w:p>
      <w:pPr>
        <w:ind w:left="0" w:right="0" w:firstLine="560"/>
        <w:spacing w:before="450" w:after="450" w:line="312" w:lineRule="auto"/>
      </w:pPr>
      <w:r>
        <w:rPr>
          <w:rFonts w:ascii="宋体" w:hAnsi="宋体" w:eastAsia="宋体" w:cs="宋体"/>
          <w:color w:val="000"/>
          <w:sz w:val="28"/>
          <w:szCs w:val="28"/>
        </w:rPr>
        <w:t xml:space="preserve">　　四是干部监督合力发挥不到位。干部监督工作是一项系统性工程，需要各相关单位的协同配合，及时沟通交流，实现信息共享。从目前来看，部分单位对干部监督工作重视不够，没有形成“一盘棋”思想，不能主动作为，互通信息，导致监督还不到位。</w:t>
      </w:r>
    </w:p>
    <w:p>
      <w:pPr>
        <w:ind w:left="0" w:right="0" w:firstLine="560"/>
        <w:spacing w:before="450" w:after="450" w:line="312" w:lineRule="auto"/>
      </w:pPr>
      <w:r>
        <w:rPr>
          <w:rFonts w:ascii="宋体" w:hAnsi="宋体" w:eastAsia="宋体" w:cs="宋体"/>
          <w:color w:val="000"/>
          <w:sz w:val="28"/>
          <w:szCs w:val="28"/>
        </w:rPr>
        <w:t xml:space="preserve">　　五是制度规定执行不严格。少数基层单位对规章制度重制定、轻落实，说在嘴上、停在纸上的现象仍然存在，形式主义在一些单位和党员干部身上还不同程度的存在。</w:t>
      </w:r>
    </w:p>
    <w:p>
      <w:pPr>
        <w:ind w:left="0" w:right="0" w:firstLine="560"/>
        <w:spacing w:before="450" w:after="450" w:line="312" w:lineRule="auto"/>
      </w:pPr>
      <w:r>
        <w:rPr>
          <w:rFonts w:ascii="宋体" w:hAnsi="宋体" w:eastAsia="宋体" w:cs="宋体"/>
          <w:color w:val="000"/>
          <w:sz w:val="28"/>
          <w:szCs w:val="28"/>
        </w:rPr>
        <w:t xml:space="preserve">　　六是监督制度还不够健全。从总体看，纪检监察机关内部监督的监督措施和规定还不完善，没有形成一套完备的监督。</w:t>
      </w:r>
    </w:p>
    <w:p>
      <w:pPr>
        <w:ind w:left="0" w:right="0" w:firstLine="560"/>
        <w:spacing w:before="450" w:after="450" w:line="312" w:lineRule="auto"/>
      </w:pPr>
      <w:r>
        <w:rPr>
          <w:rFonts w:ascii="宋体" w:hAnsi="宋体" w:eastAsia="宋体" w:cs="宋体"/>
          <w:color w:val="000"/>
          <w:sz w:val="28"/>
          <w:szCs w:val="28"/>
        </w:rPr>
        <w:t xml:space="preserve">　　下一步，我们将按照省市纪委监委关于进一步加强监督工作的决策部署，进一步压实基层党组织的主体责任，把工作重心和工作力量持续向监督:倾斜，紧盯关键少数、聚焦关键领域，认真履行党内监督和国家监察两项职能，推动监督工作质量进一步提升，为全县经济社会各项事业快速发展营造风清气正的社会环境。</w:t>
      </w:r>
    </w:p>
    <w:p>
      <w:pPr>
        <w:ind w:left="0" w:right="0" w:firstLine="560"/>
        <w:spacing w:before="450" w:after="450" w:line="312" w:lineRule="auto"/>
      </w:pPr>
      <w:r>
        <w:rPr>
          <w:rFonts w:ascii="黑体" w:hAnsi="黑体" w:eastAsia="黑体" w:cs="黑体"/>
          <w:color w:val="000000"/>
          <w:sz w:val="36"/>
          <w:szCs w:val="36"/>
          <w:b w:val="1"/>
          <w:bCs w:val="1"/>
        </w:rPr>
        <w:t xml:space="preserve">202_年落实政治监督工作总结3</w:t>
      </w:r>
    </w:p>
    <w:p>
      <w:pPr>
        <w:ind w:left="0" w:right="0" w:firstLine="560"/>
        <w:spacing w:before="450" w:after="450" w:line="312" w:lineRule="auto"/>
      </w:pPr>
      <w:r>
        <w:rPr>
          <w:rFonts w:ascii="宋体" w:hAnsi="宋体" w:eastAsia="宋体" w:cs="宋体"/>
          <w:color w:val="000"/>
          <w:sz w:val="28"/>
          <w:szCs w:val="28"/>
        </w:rPr>
        <w:t xml:space="preserve">　　为深入贯彻落实中央纪委会议精神，建筑与规划学院党委以党的政治建设为统领，积极推进政治监督具体化、常态化，切实发挥政治导向作用，深入学习***新时代中国特色社会主义思想，按照《沈阳建筑大学关于开展政治监督工作的实施方案》沈建纪发【202_】10号)相关要求，对照政治监督事项内容，结合疫情防控工作实际，突出党史学习教育工作重点，现结合我院党委工作实际，报告20_年上半年政治监督相关工作。</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建筑与规划学院党委贯彻落实党的十九大和十九届二中、三中、四中、五中全会精神，以党的政治建设为统领，积极推进政治监督具体化、常态化，发挥政治导向作用，推动学院全面从严治党向纵深发展。</w:t>
      </w:r>
    </w:p>
    <w:p>
      <w:pPr>
        <w:ind w:left="0" w:right="0" w:firstLine="560"/>
        <w:spacing w:before="450" w:after="450" w:line="312" w:lineRule="auto"/>
      </w:pPr>
      <w:r>
        <w:rPr>
          <w:rFonts w:ascii="宋体" w:hAnsi="宋体" w:eastAsia="宋体" w:cs="宋体"/>
          <w:color w:val="000"/>
          <w:sz w:val="28"/>
          <w:szCs w:val="28"/>
        </w:rPr>
        <w:t xml:space="preserve">　　&gt;二、工作实施</w:t>
      </w:r>
    </w:p>
    <w:p>
      <w:pPr>
        <w:ind w:left="0" w:right="0" w:firstLine="560"/>
        <w:spacing w:before="450" w:after="450" w:line="312" w:lineRule="auto"/>
      </w:pPr>
      <w:r>
        <w:rPr>
          <w:rFonts w:ascii="宋体" w:hAnsi="宋体" w:eastAsia="宋体" w:cs="宋体"/>
          <w:color w:val="000"/>
          <w:sz w:val="28"/>
          <w:szCs w:val="28"/>
        </w:rPr>
        <w:t xml:space="preserve">　　建筑与规划学院党委紧紧围绕坚持和加强党的全面领导这一政治监督的根本目的，牢牢把握“两个维护”这个“纲”和“魂”，发挥政治导向作用，推进政治监督具体化、常态化。</w:t>
      </w:r>
    </w:p>
    <w:p>
      <w:pPr>
        <w:ind w:left="0" w:right="0" w:firstLine="560"/>
        <w:spacing w:before="450" w:after="450" w:line="312" w:lineRule="auto"/>
      </w:pPr>
      <w:r>
        <w:rPr>
          <w:rFonts w:ascii="宋体" w:hAnsi="宋体" w:eastAsia="宋体" w:cs="宋体"/>
          <w:color w:val="000"/>
          <w:sz w:val="28"/>
          <w:szCs w:val="28"/>
        </w:rPr>
        <w:t xml:space="preserve">　　1.围绕贯彻落实***新时代中国特色社会主义思想和党的十九大精神强化政治监督</w:t>
      </w:r>
    </w:p>
    <w:p>
      <w:pPr>
        <w:ind w:left="0" w:right="0" w:firstLine="560"/>
        <w:spacing w:before="450" w:after="450" w:line="312" w:lineRule="auto"/>
      </w:pPr>
      <w:r>
        <w:rPr>
          <w:rFonts w:ascii="宋体" w:hAnsi="宋体" w:eastAsia="宋体" w:cs="宋体"/>
          <w:color w:val="000"/>
          <w:sz w:val="28"/>
          <w:szCs w:val="28"/>
        </w:rPr>
        <w:t xml:space="preserve">　　(1)监督二级理论学习中心组发挥领学促学作用，组织线上干部理论学习4次，对党务干部、党支部书记进行3次集体培训，在“不忘初心、牢记使命”主题教育大框架下，组织全体党员以学习强国为网上学习平台，按照学院党委一、二季度“两学一做”学习教育计划，集中组织学习新冠肺炎疫情防控、党的十九大和十九届二中、三中、四中、五中全会精神重要精神，夯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(2)保障办公、教学以及考试的良好秩序，在人才培养、推荐积极分子、职称评审、评奖评优环节通过党政联席会讨论决定，并按规定时间公示;</w:t>
      </w:r>
    </w:p>
    <w:p>
      <w:pPr>
        <w:ind w:left="0" w:right="0" w:firstLine="560"/>
        <w:spacing w:before="450" w:after="450" w:line="312" w:lineRule="auto"/>
      </w:pPr>
      <w:r>
        <w:rPr>
          <w:rFonts w:ascii="宋体" w:hAnsi="宋体" w:eastAsia="宋体" w:cs="宋体"/>
          <w:color w:val="000"/>
          <w:sz w:val="28"/>
          <w:szCs w:val="28"/>
        </w:rPr>
        <w:t xml:space="preserve">　　(3)结合“党课开讲了”，组织师生支部深入开展学习，组织广大党员深入学习先进典型，深入开展“学习身边榜样”活动， 11个师生支部200余人学习微党课;。</w:t>
      </w:r>
    </w:p>
    <w:p>
      <w:pPr>
        <w:ind w:left="0" w:right="0" w:firstLine="560"/>
        <w:spacing w:before="450" w:after="450" w:line="312" w:lineRule="auto"/>
      </w:pPr>
      <w:r>
        <w:rPr>
          <w:rFonts w:ascii="宋体" w:hAnsi="宋体" w:eastAsia="宋体" w:cs="宋体"/>
          <w:color w:val="000"/>
          <w:sz w:val="28"/>
          <w:szCs w:val="28"/>
        </w:rPr>
        <w:t xml:space="preserve">　　(4)加强意识形态阵地建设和管理，持续加强对网页、自媒体、宣传阵地的规范管理，严格落实二级网站、新媒体平台的审核制度，确保意识形态领域阵地可管可控;</w:t>
      </w:r>
    </w:p>
    <w:p>
      <w:pPr>
        <w:ind w:left="0" w:right="0" w:firstLine="560"/>
        <w:spacing w:before="450" w:after="450" w:line="312" w:lineRule="auto"/>
      </w:pPr>
      <w:r>
        <w:rPr>
          <w:rFonts w:ascii="宋体" w:hAnsi="宋体" w:eastAsia="宋体" w:cs="宋体"/>
          <w:color w:val="000"/>
          <w:sz w:val="28"/>
          <w:szCs w:val="28"/>
        </w:rPr>
        <w:t xml:space="preserve">　　(5)继续建立健全《建筑与规划学院谈心谈话制度》。</w:t>
      </w:r>
    </w:p>
    <w:p>
      <w:pPr>
        <w:ind w:left="0" w:right="0" w:firstLine="560"/>
        <w:spacing w:before="450" w:after="450" w:line="312" w:lineRule="auto"/>
      </w:pPr>
      <w:r>
        <w:rPr>
          <w:rFonts w:ascii="宋体" w:hAnsi="宋体" w:eastAsia="宋体" w:cs="宋体"/>
          <w:color w:val="000"/>
          <w:sz w:val="28"/>
          <w:szCs w:val="28"/>
        </w:rPr>
        <w:t xml:space="preserve">　　2.围绕党中央和省委重大决策部署强化政治监督</w:t>
      </w:r>
    </w:p>
    <w:p>
      <w:pPr>
        <w:ind w:left="0" w:right="0" w:firstLine="560"/>
        <w:spacing w:before="450" w:after="450" w:line="312" w:lineRule="auto"/>
      </w:pPr>
      <w:r>
        <w:rPr>
          <w:rFonts w:ascii="宋体" w:hAnsi="宋体" w:eastAsia="宋体" w:cs="宋体"/>
          <w:color w:val="000"/>
          <w:sz w:val="28"/>
          <w:szCs w:val="28"/>
        </w:rPr>
        <w:t xml:space="preserve">　　(1)监督党委学习《***总书记在统筹推进新冠肺炎疫情防控和经济社会发展工作部署会议上的讲话》、***同志关于意识形态工作和宗教工作的讲话精神、五四百年纪念大会讲话精神及两会精神等。师生各支部组织学习《中国共产党基层组织选举工作暂行条例》、《中国共产党普通高等学校基层组织工作条例》、《中国共产党支部工作条例(试行)》等。党员充分利用“学习强国”、“辽宁干部在线学习网”等网络平台开展自主学习，同时参与各类网络学习和答题活动;</w:t>
      </w:r>
    </w:p>
    <w:p>
      <w:pPr>
        <w:ind w:left="0" w:right="0" w:firstLine="560"/>
        <w:spacing w:before="450" w:after="450" w:line="312" w:lineRule="auto"/>
      </w:pPr>
      <w:r>
        <w:rPr>
          <w:rFonts w:ascii="宋体" w:hAnsi="宋体" w:eastAsia="宋体" w:cs="宋体"/>
          <w:color w:val="000"/>
          <w:sz w:val="28"/>
          <w:szCs w:val="28"/>
        </w:rPr>
        <w:t xml:space="preserve">　　(2)学院根据自身发展，组织建筑学、城乡规划学、风景园林学第五轮学科评估材料汇总与预填报工作，对博士后流动站建设及领导小组和导师信息进行完善工作，进一步筹备人才培养模式改革;</w:t>
      </w:r>
    </w:p>
    <w:p>
      <w:pPr>
        <w:ind w:left="0" w:right="0" w:firstLine="560"/>
        <w:spacing w:before="450" w:after="450" w:line="312" w:lineRule="auto"/>
      </w:pPr>
      <w:r>
        <w:rPr>
          <w:rFonts w:ascii="宋体" w:hAnsi="宋体" w:eastAsia="宋体" w:cs="宋体"/>
          <w:color w:val="000"/>
          <w:sz w:val="28"/>
          <w:szCs w:val="28"/>
        </w:rPr>
        <w:t xml:space="preserve">　　(3)学院党委师生11个党支部落实学校党建工作会议精神，落实学院党委党政联席会议制度，健全完善党建工作管理体制、强化学院党建主体责任层层落实，对党务工作者进行培训;</w:t>
      </w:r>
    </w:p>
    <w:p>
      <w:pPr>
        <w:ind w:left="0" w:right="0" w:firstLine="560"/>
        <w:spacing w:before="450" w:after="450" w:line="312" w:lineRule="auto"/>
      </w:pPr>
      <w:r>
        <w:rPr>
          <w:rFonts w:ascii="宋体" w:hAnsi="宋体" w:eastAsia="宋体" w:cs="宋体"/>
          <w:color w:val="000"/>
          <w:sz w:val="28"/>
          <w:szCs w:val="28"/>
        </w:rPr>
        <w:t xml:space="preserve">　　(4)20_年上半年，实施全院党员专题教育活动，以专题党课、学习研讨会，深入开展政治性警示教育，提高政治站位和政治觉悟，进一步严肃党内政治生活，强化党内监督，净化政治生态，把政治建设摆在首位。转发辽宁省纪委监委4起扶贫领域形式主义官僚主义典型问题的通报，组织党员干部学习，教育我院广大党员干部要深刻汲取教训，引以为戒。开展沈阳建筑大学廉政文化建设创新工程的通知，建筑与规划学院党委“廉政融血脉 使命扛肩头 继续奋斗史 扬帆复征程”项目成功立项;</w:t>
      </w:r>
    </w:p>
    <w:p>
      <w:pPr>
        <w:ind w:left="0" w:right="0" w:firstLine="560"/>
        <w:spacing w:before="450" w:after="450" w:line="312" w:lineRule="auto"/>
      </w:pPr>
      <w:r>
        <w:rPr>
          <w:rFonts w:ascii="宋体" w:hAnsi="宋体" w:eastAsia="宋体" w:cs="宋体"/>
          <w:color w:val="000"/>
          <w:sz w:val="28"/>
          <w:szCs w:val="28"/>
        </w:rPr>
        <w:t xml:space="preserve">　　(5)建筑学、城乡规划学、风景园林学开展“双百计划”工作;</w:t>
      </w:r>
    </w:p>
    <w:p>
      <w:pPr>
        <w:ind w:left="0" w:right="0" w:firstLine="560"/>
        <w:spacing w:before="450" w:after="450" w:line="312" w:lineRule="auto"/>
      </w:pPr>
      <w:r>
        <w:rPr>
          <w:rFonts w:ascii="宋体" w:hAnsi="宋体" w:eastAsia="宋体" w:cs="宋体"/>
          <w:color w:val="000"/>
          <w:sz w:val="28"/>
          <w:szCs w:val="28"/>
        </w:rPr>
        <w:t xml:space="preserve">　　(6)建筑与规划学院党委领导赴岫岩满族自治县新甸镇和营口市盖州市东城区，看望慰问我校驻村干部孙振帮，向第一书记送去组织的关怀和温暖，共同庆祝中国共产党建党100周年。</w:t>
      </w:r>
    </w:p>
    <w:p>
      <w:pPr>
        <w:ind w:left="0" w:right="0" w:firstLine="560"/>
        <w:spacing w:before="450" w:after="450" w:line="312" w:lineRule="auto"/>
      </w:pPr>
      <w:r>
        <w:rPr>
          <w:rFonts w:ascii="宋体" w:hAnsi="宋体" w:eastAsia="宋体" w:cs="宋体"/>
          <w:color w:val="000"/>
          <w:sz w:val="28"/>
          <w:szCs w:val="28"/>
        </w:rPr>
        <w:t xml:space="preserve">　　3.围绕《中共中央关于加强党的政治建设的意见》提出的坚定政治信仰、坚持党的政治领导、提高政治能力、净化政治生态等重点任务强化政治监督</w:t>
      </w:r>
    </w:p>
    <w:p>
      <w:pPr>
        <w:ind w:left="0" w:right="0" w:firstLine="560"/>
        <w:spacing w:before="450" w:after="450" w:line="312" w:lineRule="auto"/>
      </w:pPr>
      <w:r>
        <w:rPr>
          <w:rFonts w:ascii="宋体" w:hAnsi="宋体" w:eastAsia="宋体" w:cs="宋体"/>
          <w:color w:val="000"/>
          <w:sz w:val="28"/>
          <w:szCs w:val="28"/>
        </w:rPr>
        <w:t xml:space="preserve">　　(1)进一步学《党章》、《条例》，学习《中共中央关于加强党的政治建设的意见》，学习《中国共产党基层组织选举工作暂行条例》、学习《中国共产党党员教育管理工作条例》等;</w:t>
      </w:r>
    </w:p>
    <w:p>
      <w:pPr>
        <w:ind w:left="0" w:right="0" w:firstLine="560"/>
        <w:spacing w:before="450" w:after="450" w:line="312" w:lineRule="auto"/>
      </w:pPr>
      <w:r>
        <w:rPr>
          <w:rFonts w:ascii="宋体" w:hAnsi="宋体" w:eastAsia="宋体" w:cs="宋体"/>
          <w:color w:val="000"/>
          <w:sz w:val="28"/>
          <w:szCs w:val="28"/>
        </w:rPr>
        <w:t xml:space="preserve">　　(2)严格落实建筑学院二级理论中心组每月1次的政治理论学习制度，在疫情条件下落实好“三会一课”，先后集中组织支部活动9次，开展“党旗在一线高高飘扬”主题党日系列活动;</w:t>
      </w:r>
    </w:p>
    <w:p>
      <w:pPr>
        <w:ind w:left="0" w:right="0" w:firstLine="560"/>
        <w:spacing w:before="450" w:after="450" w:line="312" w:lineRule="auto"/>
      </w:pPr>
      <w:r>
        <w:rPr>
          <w:rFonts w:ascii="宋体" w:hAnsi="宋体" w:eastAsia="宋体" w:cs="宋体"/>
          <w:color w:val="000"/>
          <w:sz w:val="28"/>
          <w:szCs w:val="28"/>
        </w:rPr>
        <w:t xml:space="preserve">　　(3)认真履行领导班子“一岗双责”; 制定了《202_的党风廉政建设工作方案》、《风险防控工作方案》、《领导干部谈话工作方案》;</w:t>
      </w:r>
    </w:p>
    <w:p>
      <w:pPr>
        <w:ind w:left="0" w:right="0" w:firstLine="560"/>
        <w:spacing w:before="450" w:after="450" w:line="312" w:lineRule="auto"/>
      </w:pPr>
      <w:r>
        <w:rPr>
          <w:rFonts w:ascii="宋体" w:hAnsi="宋体" w:eastAsia="宋体" w:cs="宋体"/>
          <w:color w:val="000"/>
          <w:sz w:val="28"/>
          <w:szCs w:val="28"/>
        </w:rPr>
        <w:t xml:space="preserve">　　(4)围绕学院中心工作，结合“百人拾村”党建项目，找准定位，进一步巩固主题教育工作成果。学院党委把学党史主题教育活动纳入党委工作规划和支部活动计划中，继续抓好党内法规教育、党史教育、榜样教育;</w:t>
      </w:r>
    </w:p>
    <w:p>
      <w:pPr>
        <w:ind w:left="0" w:right="0" w:firstLine="560"/>
        <w:spacing w:before="450" w:after="450" w:line="312" w:lineRule="auto"/>
      </w:pPr>
      <w:r>
        <w:rPr>
          <w:rFonts w:ascii="宋体" w:hAnsi="宋体" w:eastAsia="宋体" w:cs="宋体"/>
          <w:color w:val="000"/>
          <w:sz w:val="28"/>
          <w:szCs w:val="28"/>
        </w:rPr>
        <w:t xml:space="preserve">　　(5)找准时间节点，在春节、五一、端午等等重要节日，及时开展警示教育，坚决杜绝和防范违规行为;</w:t>
      </w:r>
    </w:p>
    <w:p>
      <w:pPr>
        <w:ind w:left="0" w:right="0" w:firstLine="560"/>
        <w:spacing w:before="450" w:after="450" w:line="312" w:lineRule="auto"/>
      </w:pPr>
      <w:r>
        <w:rPr>
          <w:rFonts w:ascii="宋体" w:hAnsi="宋体" w:eastAsia="宋体" w:cs="宋体"/>
          <w:color w:val="000"/>
          <w:sz w:val="28"/>
          <w:szCs w:val="28"/>
        </w:rPr>
        <w:t xml:space="preserve">　　(6)从会风文风入手，自觉精简文件和会议，利用线上会议灵活机动的优势，积极倡导务实高效的工作作风。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2025-08-07T09:25:06+08:00</dcterms:created>
  <dcterms:modified xsi:type="dcterms:W3CDTF">2025-08-07T09:25:06+08:00</dcterms:modified>
</cp:coreProperties>
</file>

<file path=docProps/custom.xml><?xml version="1.0" encoding="utf-8"?>
<Properties xmlns="http://schemas.openxmlformats.org/officeDocument/2006/custom-properties" xmlns:vt="http://schemas.openxmlformats.org/officeDocument/2006/docPropsVTypes"/>
</file>