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税务大数据推送工作总结(汇总20篇)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税务大数据推送工作总结1随着信息化建设的不断推进，我市地税系统征管业务软件内容不断扩展，软件日常管理和运行维护任务越来越重，为确保征管业务软件平稳运行，我们做了以下几项工作：(1)建立和完善宜春地税管理信息系统运行维护管理暂行办法、征管业务...</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w:t>
      </w:r>
    </w:p>
    <w:p>
      <w:pPr>
        <w:ind w:left="0" w:right="0" w:firstLine="560"/>
        <w:spacing w:before="450" w:after="450" w:line="312" w:lineRule="auto"/>
      </w:pPr>
      <w:r>
        <w:rPr>
          <w:rFonts w:ascii="宋体" w:hAnsi="宋体" w:eastAsia="宋体" w:cs="宋体"/>
          <w:color w:val="000"/>
          <w:sz w:val="28"/>
          <w:szCs w:val="28"/>
        </w:rPr>
        <w:t xml:space="preserve">随着信息化建设的不断推进，我市地税系统征管业务软件内容不断扩展，软件日常管理和运行维护任务越来越重，为确保征管业务软件平稳运行，我们做了以下几项工作：(1)建立和完善宜春地税管理信息系统运行维护管理暂行办法、征管业务系统岗位调整操作规程等一系列制度，明确运维职责和权限、运维处理流程，各级运维人员各负其责，做好本级的问题收集处理工作，并保证每周未解决问题队列不超过5个，截至12月18日，共解决基层上报各类问题406个，其中，操作类问题108个，技术类问题174个，需求类问题46个，其他问题78个。（2）配合省局，做好征管业务软件各类新模块的测试、培训、推广、使用、运维工作。全年共完成货运发票税控系统、数据仓库项目、稽查、法制模块、新版代征软件、年所得12万元以上纳税人个人所得税自行申报模块、新发票管理模块等6个子模块的推广运行工作。（3）做好运维分析统计工作，市、县两级信息中心按月对运维情况进行统计分析，并向上一级报送上月系统运行维护工作小结。</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税务大数据推送工作总结2</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税务大数据推送工作总结3</w:t>
      </w:r>
    </w:p>
    <w:p>
      <w:pPr>
        <w:ind w:left="0" w:right="0" w:firstLine="560"/>
        <w:spacing w:before="450" w:after="450" w:line="312" w:lineRule="auto"/>
      </w:pPr>
      <w:r>
        <w:rPr>
          <w:rFonts w:ascii="宋体" w:hAnsi="宋体" w:eastAsia="宋体" w:cs="宋体"/>
          <w:color w:val="000"/>
          <w:sz w:val="28"/>
          <w:szCs w:val="28"/>
        </w:rPr>
        <w:t xml:space="preserve">一是注重我中心人员自身业务素质、技术水平的学习和提高，9月我中心推荐了4位计算机专业人才参加全省信息化高级人才培训班学习。通过两个月的`软件知识培训，掌握了大型软件项目开发和系统平台管理的基本技术，提高了技术水平和能力，为今后我市地税软件开发打下一个良好的基础。二是根据业务需要，做好了数据清理、新发票管理模块、新代征软件培训班的培训工作，进一步提高业务人员的软件操作技能。三是我中心派员参加全省地税系统计算机操作技能竞赛荣获二等奖。</w:t>
      </w:r>
    </w:p>
    <w:p>
      <w:pPr>
        <w:ind w:left="0" w:right="0" w:firstLine="560"/>
        <w:spacing w:before="450" w:after="450" w:line="312" w:lineRule="auto"/>
      </w:pPr>
      <w:r>
        <w:rPr>
          <w:rFonts w:ascii="宋体" w:hAnsi="宋体" w:eastAsia="宋体" w:cs="宋体"/>
          <w:color w:val="000"/>
          <w:sz w:val="28"/>
          <w:szCs w:val="28"/>
        </w:rPr>
        <w:t xml:space="preserve">20xx年，我局的信息化工作虽然取得了较大的成绩，但也存在不足，如：我市地税系统信息化应用水平还有待提高，部分地税干部的计算机操作水平也跟不上工作需求，设备保管、防雷措施、网络安全也还存在一定的问题。这些问题在新的一年内，我们将认真的加以克服，使我市地税系统信息化建设迈上一个新台阶。在新的一年里，我中心将在省局信息中心和市局党组的坚强领导下，认真贯彻实施《XX省地方税务局关于加快我省地税系统信息化建设的意见》和《XX地方税务局20xx-20_年信息化建设规划》，加快我市地税系统的信息化基础建设，进一步健全和落实信息化管理的各项制度，加强运行维护体系的建设工作，做好软件推广工作，确保20_年各项信息化建设规划目标的顺利实现，使宜春地税信息化水平迈上一个新台阶。</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和重视下，在省局及市局各部门、各县（市、区）局的大力支持下，XX市地方税务局信息中心紧紧围绕市局20xx年的工作思路，按照省局《20xx-20_信息化建设规划》的任务部署，以信息化为依托、以深化征管改革为主线，认真做好信息化建设的各项工作，从软件开发应用、硬件基础建设、网络安全管理、系统运行维护、信息化制度建设以及人才培训等方面开展工作，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税务大数据推送工作总结4</w:t>
      </w:r>
    </w:p>
    <w:p>
      <w:pPr>
        <w:ind w:left="0" w:right="0" w:firstLine="560"/>
        <w:spacing w:before="450" w:after="450" w:line="312" w:lineRule="auto"/>
      </w:pPr>
      <w:r>
        <w:rPr>
          <w:rFonts w:ascii="宋体" w:hAnsi="宋体" w:eastAsia="宋体" w:cs="宋体"/>
          <w:color w:val="000"/>
          <w:sz w:val="28"/>
          <w:szCs w:val="28"/>
        </w:rPr>
        <w:t xml:space="preserve">努力提高自己的个人素质，包括文化知识和个人修养。多读书，读好书，读一流书，多看局领导推荐的讲座和精彩演讲辞，努力做一个有点追求，工作学习每年有进步的人，提高自己的生活质量和工作效率。全力做好新征管系统的上线及运行工作。使管软件在我局高起点、高标准运行，力争在全市新征管软件推广工作中进入先进行列；</w:t>
      </w:r>
    </w:p>
    <w:p>
      <w:pPr>
        <w:ind w:left="0" w:right="0" w:firstLine="560"/>
        <w:spacing w:before="450" w:after="450" w:line="312" w:lineRule="auto"/>
      </w:pPr>
      <w:r>
        <w:rPr>
          <w:rFonts w:ascii="宋体" w:hAnsi="宋体" w:eastAsia="宋体" w:cs="宋体"/>
          <w:color w:val="000"/>
          <w:sz w:val="28"/>
          <w:szCs w:val="28"/>
        </w:rPr>
        <w:t xml:space="preserve">2、转变工作态度，海纳百川，包容他人。工作中多从他人的角度出发思考问题，多换位思考，多角度思考，发散思维，努力在干好工作的同时，人际关系也友好和谐。</w:t>
      </w:r>
    </w:p>
    <w:p>
      <w:pPr>
        <w:ind w:left="0" w:right="0" w:firstLine="560"/>
        <w:spacing w:before="450" w:after="450" w:line="312" w:lineRule="auto"/>
      </w:pPr>
      <w:r>
        <w:rPr>
          <w:rFonts w:ascii="宋体" w:hAnsi="宋体" w:eastAsia="宋体" w:cs="宋体"/>
          <w:color w:val="000"/>
          <w:sz w:val="28"/>
          <w:szCs w:val="28"/>
        </w:rPr>
        <w:t xml:space="preserve">3、做好培训工作。随着明年新征管软件的上线运行，培训工作也随之而来，因此做好新征管软件上线及运行的培训工作也十分重要，按照分级分类培训的工作要求做好明年的各项培训工作，适时对全员进行计算机基础维护及应用知识的培训；</w:t>
      </w:r>
    </w:p>
    <w:p>
      <w:pPr>
        <w:ind w:left="0" w:right="0" w:firstLine="560"/>
        <w:spacing w:before="450" w:after="450" w:line="312" w:lineRule="auto"/>
      </w:pPr>
      <w:r>
        <w:rPr>
          <w:rFonts w:ascii="宋体" w:hAnsi="宋体" w:eastAsia="宋体" w:cs="宋体"/>
          <w:color w:val="000"/>
          <w:sz w:val="28"/>
          <w:szCs w:val="28"/>
        </w:rPr>
        <w:t xml:space="preserve">4、努力为基层服好务，做好本职工作。在明年的信息化建设工作中，由于的上线，由此而来的工作量可想而知，因此做到对本职工作的高起点、高标准谋划，制定出切实可行的方案，用愚公和笨鸟先飞的精神，再插上信息技术的翅膀，为我局信息化建设工作迈上一个新台阶的尽力所能及之力，如果多年以后我离开了这个岗位，我希望地税志的信息建设化史上还能留下这么一句话：“在地税局的信息化建设工作中还做了一些事，为地税的发展做出了不可或缺的贡献”就可以了。</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和重视下，在省局及市局各部门、各县（市、区）局的大力支持下，XX市地方税务局信息中心紧紧围绕市局20xx年的工作思路，按照省局《20xx-20_信息化建设规划》的任务部署，以信息化为依托、以深化征管改革为主线，认真做好信息化建设的各项工作，从软件开发应用、硬件基础建设、网络安全管理、系统运行维护、信息化制度建设以及人才培训等方面开展工作，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税务大数据推送工作总结5</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税务大数据推送工作总结6</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为了满足基层实际使用需要，我中心对全市地税系统各单位上报的计算机设备需求进行了调查摸底，在充分考虑各地实际应用的基础上，按照信息化资金使用情况对上报的设备采购数量进行了审核把关，对部分设备数量进行了调整，使各单位的计算机设备使用效率达到最优。</w:t>
      </w:r>
    </w:p>
    <w:p>
      <w:pPr>
        <w:ind w:left="0" w:right="0" w:firstLine="560"/>
        <w:spacing w:before="450" w:after="450" w:line="312" w:lineRule="auto"/>
      </w:pPr>
      <w:r>
        <w:rPr>
          <w:rFonts w:ascii="宋体" w:hAnsi="宋体" w:eastAsia="宋体" w:cs="宋体"/>
          <w:color w:val="000"/>
          <w:sz w:val="28"/>
          <w:szCs w:val="28"/>
        </w:rPr>
        <w:t xml:space="preserve">2、为切实保障基层单位网络、计算机及相关设备安全稳定运行，按照省局要求市局信息中心对所有雷击多发区基层单位进行了调查统计，对5个县（市、区）局共15个点安装了防雷设施。</w:t>
      </w:r>
    </w:p>
    <w:p>
      <w:pPr>
        <w:ind w:left="0" w:right="0" w:firstLine="560"/>
        <w:spacing w:before="450" w:after="450" w:line="312" w:lineRule="auto"/>
      </w:pPr>
      <w:r>
        <w:rPr>
          <w:rFonts w:ascii="宋体" w:hAnsi="宋体" w:eastAsia="宋体" w:cs="宋体"/>
          <w:color w:val="000"/>
          <w:sz w:val="28"/>
          <w:szCs w:val="28"/>
        </w:rPr>
        <w:t xml:space="preserve">（二）网络安全管理方面：在逐步完善安全管理技术手段、建立健全安全管理规章制度的基础上，加强网络安全的监控。对全系统的计算机、服务器设备进行不定期的抽查扫描，每月对计算机病毒爆发情况进行通报，并就如何加强网络安全管理提出了5条具体的措施。在征收期内对市、县网络节点进行实时监控，确保网络运行平稳畅通。</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税务大数据推送工作总结7</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税务大数据推送工作总结8</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117号文《关于下达〈__集团____年多经企业经济责任制考核方案〉的通知》和__司字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税务大数据推送工作总结9</w:t>
      </w:r>
    </w:p>
    <w:p>
      <w:pPr>
        <w:ind w:left="0" w:right="0" w:firstLine="560"/>
        <w:spacing w:before="450" w:after="450" w:line="312" w:lineRule="auto"/>
      </w:pPr>
      <w:r>
        <w:rPr>
          <w:rFonts w:ascii="宋体" w:hAnsi="宋体" w:eastAsia="宋体" w:cs="宋体"/>
          <w:color w:val="000"/>
          <w:sz w:val="28"/>
          <w:szCs w:val="28"/>
        </w:rPr>
        <w:t xml:space="preserve">1.继续做好数据质量管理工作，确保我局数据及综合征管质量达到较高水平。</w:t>
      </w:r>
    </w:p>
    <w:p>
      <w:pPr>
        <w:ind w:left="0" w:right="0" w:firstLine="560"/>
        <w:spacing w:before="450" w:after="450" w:line="312" w:lineRule="auto"/>
      </w:pPr>
      <w:r>
        <w:rPr>
          <w:rFonts w:ascii="宋体" w:hAnsi="宋体" w:eastAsia="宋体" w:cs="宋体"/>
          <w:color w:val="000"/>
          <w:sz w:val="28"/>
          <w:szCs w:val="28"/>
        </w:rPr>
        <w:t xml:space="preserve">2．继续做好网络管理、各应用系统的推广、运行、维护工作，确保信息网络安全和各业务应用系统平稳运行。</w:t>
      </w:r>
    </w:p>
    <w:p>
      <w:pPr>
        <w:ind w:left="0" w:right="0" w:firstLine="560"/>
        <w:spacing w:before="450" w:after="450" w:line="312" w:lineRule="auto"/>
      </w:pPr>
      <w:r>
        <w:rPr>
          <w:rFonts w:ascii="宋体" w:hAnsi="宋体" w:eastAsia="宋体" w:cs="宋体"/>
          <w:color w:val="000"/>
          <w:sz w:val="28"/>
          <w:szCs w:val="28"/>
        </w:rPr>
        <w:t xml:space="preserve">3、加强微机设备管理，做好日常维护工作，确保各种应用软件正常运行。</w:t>
      </w:r>
    </w:p>
    <w:p>
      <w:pPr>
        <w:ind w:left="0" w:right="0" w:firstLine="560"/>
        <w:spacing w:before="450" w:after="450" w:line="312" w:lineRule="auto"/>
      </w:pPr>
      <w:r>
        <w:rPr>
          <w:rFonts w:ascii="宋体" w:hAnsi="宋体" w:eastAsia="宋体" w:cs="宋体"/>
          <w:color w:val="000"/>
          <w:sz w:val="28"/>
          <w:szCs w:val="28"/>
        </w:rPr>
        <w:t xml:space="preserve">4、配合省局、市局做好视频终端调试检测工作，确保各种视频会议顺利召开。</w:t>
      </w:r>
    </w:p>
    <w:p>
      <w:pPr>
        <w:ind w:left="0" w:right="0" w:firstLine="560"/>
        <w:spacing w:before="450" w:after="450" w:line="312" w:lineRule="auto"/>
      </w:pPr>
      <w:r>
        <w:rPr>
          <w:rFonts w:ascii="宋体" w:hAnsi="宋体" w:eastAsia="宋体" w:cs="宋体"/>
          <w:color w:val="000"/>
          <w:sz w:val="28"/>
          <w:szCs w:val="28"/>
        </w:rPr>
        <w:t xml:space="preserve">5. 做好其它相关工作</w:t>
      </w:r>
    </w:p>
    <w:p>
      <w:pPr>
        <w:ind w:left="0" w:right="0" w:firstLine="560"/>
        <w:spacing w:before="450" w:after="450" w:line="312" w:lineRule="auto"/>
      </w:pPr>
      <w:r>
        <w:rPr>
          <w:rFonts w:ascii="宋体" w:hAnsi="宋体" w:eastAsia="宋体" w:cs="宋体"/>
          <w:color w:val="000"/>
          <w:sz w:val="28"/>
          <w:szCs w:val="28"/>
        </w:rPr>
        <w:t xml:space="preserve">我们信息中心在局领导的正确带领下，和各个科室的支持帮助下，圆满的完成了一季度的工作任务。</w:t>
      </w:r>
    </w:p>
    <w:p>
      <w:pPr>
        <w:ind w:left="0" w:right="0" w:firstLine="560"/>
        <w:spacing w:before="450" w:after="450" w:line="312" w:lineRule="auto"/>
      </w:pPr>
      <w:r>
        <w:rPr>
          <w:rFonts w:ascii="宋体" w:hAnsi="宋体" w:eastAsia="宋体" w:cs="宋体"/>
          <w:color w:val="000"/>
          <w:sz w:val="28"/>
          <w:szCs w:val="28"/>
        </w:rPr>
        <w:t xml:space="preserve">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税务大数据推送工作总结11</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&gt;一、经济高速高效运转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&gt;二、以项目为推进发展的载体，加快了工业结构的优化升级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xx亿元，利税xx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&gt;三、投资引力不断增强，开放工作成效显著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&gt;四、国有企业改革稳步推进，民营经济发展日趋活跃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税务大数据推送工作总结12</w:t>
      </w:r>
    </w:p>
    <w:p>
      <w:pPr>
        <w:ind w:left="0" w:right="0" w:firstLine="560"/>
        <w:spacing w:before="450" w:after="450" w:line="312" w:lineRule="auto"/>
      </w:pPr>
      <w:r>
        <w:rPr>
          <w:rFonts w:ascii="宋体" w:hAnsi="宋体" w:eastAsia="宋体" w:cs="宋体"/>
          <w:color w:val="000"/>
          <w:sz w:val="28"/>
          <w:szCs w:val="28"/>
        </w:rPr>
        <w:t xml:space="preserve">XXX市国税局稽查局自**年10月份机构改革以来，不断强化内部管理、改进稽查工作方法、加大查补税款入库力度，XXX个月新、老查补税款入库XX万元，创历史最高水平。现将具体工作情况汇报如下：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&gt;一、人员组成及分工情况</w:t>
      </w:r>
    </w:p>
    <w:p>
      <w:pPr>
        <w:ind w:left="0" w:right="0" w:firstLine="560"/>
        <w:spacing w:before="450" w:after="450" w:line="312" w:lineRule="auto"/>
      </w:pPr>
      <w:r>
        <w:rPr>
          <w:rFonts w:ascii="宋体" w:hAnsi="宋体" w:eastAsia="宋体" w:cs="宋体"/>
          <w:color w:val="000"/>
          <w:sz w:val="28"/>
          <w:szCs w:val="28"/>
        </w:rPr>
        <w:t xml:space="preserve">**年10月份机构改革时，按照“竞争上岗、双向选择”的原则，重新建立了由XXX名业务骨干组成的稽查局。局长XXX名，副局长XXX名，一般干部XXX名。年龄最大的XXX岁，最小的XXX岁，本科学历XXX人，专科学历XXX人。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今年XXX月份，按市局CTAIS推行工作要求，对机构和人员又进行了调整，调整后稽查局由原来的XXX人减少到XXX人。</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年第四季度，先后对粮食收储公司、XXX市供电公司等重点税源户进行了纳税稽查，共计查补税款XX多万元。同时，在全局抽调骨干力量，利用近一个月的时间，对支柱企业德大公司进行了全面彻底的检查，检查跨度11年，查补增值税XXX万元，冲减留抵后当年组织税款入库XXX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XXX%，远远超过市局XXX%的目标。接着又对所有一般纳税人企业进行了纳税检查。截止目前，新查补税款XX万元，新、旧查补税款入库XX万元。</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XXX万元，停售发票的企业达到XXX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XXX市局的稽查工作虽然取得了一点点成绩，但和兄弟单位相比还有很大的差距。因此今后，我们将以_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税务大数据推送工作总结13</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税务大数据推送工作总结14</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税务大数据推送工作总结15</w:t>
      </w:r>
    </w:p>
    <w:p>
      <w:pPr>
        <w:ind w:left="0" w:right="0" w:firstLine="560"/>
        <w:spacing w:before="450" w:after="450" w:line="312" w:lineRule="auto"/>
      </w:pPr>
      <w:r>
        <w:rPr>
          <w:rFonts w:ascii="宋体" w:hAnsi="宋体" w:eastAsia="宋体" w:cs="宋体"/>
          <w:color w:val="000"/>
          <w:sz w:val="28"/>
          <w:szCs w:val="28"/>
        </w:rPr>
        <w:t xml:space="preserve">个人素质有待提高。工作中严以律人、宽以待己，作为当事人，很难主动发现自己工作中的错误、失误或不妥的地方，总以为自己做的事，说的话是对的，甚至是真理，造成周围的同志身心不悦，甚至影响到别人的心理健康而自己却毫无察觉；</w:t>
      </w:r>
    </w:p>
    <w:p>
      <w:pPr>
        <w:ind w:left="0" w:right="0" w:firstLine="560"/>
        <w:spacing w:before="450" w:after="450" w:line="312" w:lineRule="auto"/>
      </w:pPr>
      <w:r>
        <w:rPr>
          <w:rFonts w:ascii="宋体" w:hAnsi="宋体" w:eastAsia="宋体" w:cs="宋体"/>
          <w:color w:val="000"/>
          <w:sz w:val="28"/>
          <w:szCs w:val="28"/>
        </w:rPr>
        <w:t xml:space="preserve">2、工作能力遇到瓶颈。吾生有涯而学无涯，学无止境。由于自己知识能力有限，才疏学浅，造成了领导可能想办的事，在技术上却不能实现而没有答应下来，离领导的要求还有距离；</w:t>
      </w:r>
    </w:p>
    <w:p>
      <w:pPr>
        <w:ind w:left="0" w:right="0" w:firstLine="560"/>
        <w:spacing w:before="450" w:after="450" w:line="312" w:lineRule="auto"/>
      </w:pPr>
      <w:r>
        <w:rPr>
          <w:rFonts w:ascii="宋体" w:hAnsi="宋体" w:eastAsia="宋体" w:cs="宋体"/>
          <w:color w:val="000"/>
          <w:sz w:val="28"/>
          <w:szCs w:val="28"/>
        </w:rPr>
        <w:t xml:space="preserve">3、工作态度简单粗糙，缺乏耐心，过于原则不灵活。在努力推进加强管理的观念过程中，比如实施不定期通报制度，监控全局不关机计算机，以及检查通报等等的管理中，对通报的单位或个人没有留情面，可能对当事人带来了不利影响。</w:t>
      </w:r>
    </w:p>
    <w:p>
      <w:pPr>
        <w:ind w:left="0" w:right="0" w:firstLine="560"/>
        <w:spacing w:before="450" w:after="450" w:line="312" w:lineRule="auto"/>
      </w:pPr>
      <w:r>
        <w:rPr>
          <w:rFonts w:ascii="宋体" w:hAnsi="宋体" w:eastAsia="宋体" w:cs="宋体"/>
          <w:color w:val="000"/>
          <w:sz w:val="28"/>
          <w:szCs w:val="28"/>
        </w:rPr>
        <w:t xml:space="preserve">4、培训工作做得不好、计算机基础知识普及力度不够。一直计划在全局范围进行一次计算机基本维护知识和操作的培训，但到现在为止都没有实施，导致大部分人对工作出现一些简单软硬件故障的排除都无能为力，更不用说借助计算机技术来促进税收工作了，这个作为主管信息化建设的部门和个人负有不可推卸的责任。</w:t>
      </w:r>
    </w:p>
    <w:p>
      <w:pPr>
        <w:ind w:left="0" w:right="0" w:firstLine="560"/>
        <w:spacing w:before="450" w:after="450" w:line="312" w:lineRule="auto"/>
      </w:pPr>
      <w:r>
        <w:rPr>
          <w:rFonts w:ascii="宋体" w:hAnsi="宋体" w:eastAsia="宋体" w:cs="宋体"/>
          <w:color w:val="000"/>
          <w:sz w:val="28"/>
          <w:szCs w:val="28"/>
        </w:rPr>
        <w:t xml:space="preserve">5、计算机与征管工作没有很好地结合起来，信息化辅助征管工作成效不大。由于直到今年10月份王松同志调征管科，搞信息化建设工作的人员才得以充实，在此之前，仅在国地税信息比对中做了一些工作，其它与征管相结合的工作基本未涉及，信息化技术与征管工作相结合做得不好，未能发挥出信息化技术促进税收征管的应有作用，这个我负有不推卸的责任。</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税务大数据推送工作总结16</w:t>
      </w:r>
    </w:p>
    <w:p>
      <w:pPr>
        <w:ind w:left="0" w:right="0" w:firstLine="560"/>
        <w:spacing w:before="450" w:after="450" w:line="312" w:lineRule="auto"/>
      </w:pPr>
      <w:r>
        <w:rPr>
          <w:rFonts w:ascii="宋体" w:hAnsi="宋体" w:eastAsia="宋体" w:cs="宋体"/>
          <w:color w:val="000"/>
          <w:sz w:val="28"/>
          <w:szCs w:val="28"/>
        </w:rPr>
        <w:t xml:space="preserve">局领导曾指出，团出合力、团结出干部。我们在工作中一是加强科室内部团结。遇到工作上的分歧，我们不是闹矛盾，而是开展批评与自我批评，相互取长补短，增加信任和了解，求同存异，共同寻求解决问题的最佳办法。二是加强科室间团结。在工作中我们始终坚持全局一盘棋的观念，把本科室看成是区局棋盘上的一棋粒子，与其他各科室加强团结协作，共同走活区局一盘棋。由于我们搞好了内外团结，中心的工作充满了生机活力。</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税务大数据推送工作总结17</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税务大数据推送工作总结18</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_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发票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宋体" w:hAnsi="宋体" w:eastAsia="宋体" w:cs="宋体"/>
          <w:color w:val="000"/>
          <w:sz w:val="28"/>
          <w:szCs w:val="28"/>
        </w:rPr>
        <w:t xml:space="preserve">(四)内抓廉政，外树形象，软环境治理工作受到各界好评</w:t>
      </w:r>
    </w:p>
    <w:p>
      <w:pPr>
        <w:ind w:left="0" w:right="0" w:firstLine="560"/>
        <w:spacing w:before="450" w:after="450" w:line="312" w:lineRule="auto"/>
      </w:pPr>
      <w:r>
        <w:rPr>
          <w:rFonts w:ascii="宋体" w:hAnsi="宋体" w:eastAsia="宋体" w:cs="宋体"/>
          <w:color w:val="000"/>
          <w:sz w:val="28"/>
          <w:szCs w:val="28"/>
        </w:rPr>
        <w:t xml:space="preserve">按蒋局长年初工作报告要求将廉政建设的重心转移到防腐败、敲警钟上来，在行风建设中突出了四个强化：一是强化了外部监督。x月份，召开了有市纪检委行风办领导参加的税风税纪义务监督员座谈会;x月上旬又向纳税人发放了《征求意见函》，就纳税人提出的x条意见在干部中开展了自查整改活动。二是强化了执法监察。对民政福利企业年审、一般纳税人资格复查和两级评定进行了执法监察。与现行有关税收政策、规定进行对照，共检查民政福利企业x户、一般纳税人x户、核定征收户x户，规范了干部的税收执法行为。三是强化了窗口建设。以窗口建设为切入点，同创建文明行业相结合，同开创优质服务相结合，设立了委屈奖，广泛开展“窗口达标”、使用文明用语、“第一责任人”、“首问责任人”等活动，干部的服务态度得到了很大改善。六月下旬，我局征管科及大厅干部在纳税人的侮辱谩骂情况下，仍然心气平和地做解释宣传，充分体现了国税干部高尚的职业道德情操，对外树立了良好的国税干部形象。四是强化了政务公开。利用近七个月时间，制作了《政务公开制度汇编》，向社会各界公开国税部门的工作职责、政策法规、违章处罚等制度;收录了税务登记、发票管理、纳税申报、减免税等内容和程序。便于纳税人办税，便于纳税人监督。通过采取这些手段，实现了“办税公开化，执法透明化，服务文明化”，使我局的软环境治理工作受到了市委市政府及社会各界的好评，保持了行风测评的上游位次。</w:t>
      </w:r>
    </w:p>
    <w:p>
      <w:pPr>
        <w:ind w:left="0" w:right="0" w:firstLine="560"/>
        <w:spacing w:before="450" w:after="450" w:line="312" w:lineRule="auto"/>
      </w:pPr>
      <w:r>
        <w:rPr>
          <w:rFonts w:ascii="宋体" w:hAnsi="宋体" w:eastAsia="宋体" w:cs="宋体"/>
          <w:color w:val="000"/>
          <w:sz w:val="28"/>
          <w:szCs w:val="28"/>
        </w:rPr>
        <w:t xml:space="preserve">此外，我们还加强了精神文明建设和群团工作。精神文明建设仍然保持省级先进单位，“代理妈妈”活动受到了省妇联的嘉奖、同时征管科被授予“帼国文明岗”的光荣称号。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身为主要领导人，如何管好干部、干好工作，一年多的锻炼给了自己很深的感触，概括起来主要有以下两方面：</w:t>
      </w:r>
    </w:p>
    <w:p>
      <w:pPr>
        <w:ind w:left="0" w:right="0" w:firstLine="560"/>
        <w:spacing w:before="450" w:after="450" w:line="312" w:lineRule="auto"/>
      </w:pPr>
      <w:r>
        <w:rPr>
          <w:rFonts w:ascii="宋体" w:hAnsi="宋体" w:eastAsia="宋体" w:cs="宋体"/>
          <w:color w:val="000"/>
          <w:sz w:val="28"/>
          <w:szCs w:val="28"/>
        </w:rPr>
        <w:t xml:space="preserve">(一)树立全局意识，既抓大又放小</w:t>
      </w:r>
    </w:p>
    <w:p>
      <w:pPr>
        <w:ind w:left="0" w:right="0" w:firstLine="560"/>
        <w:spacing w:before="450" w:after="450" w:line="312" w:lineRule="auto"/>
      </w:pPr>
      <w:r>
        <w:rPr>
          <w:rFonts w:ascii="宋体" w:hAnsi="宋体" w:eastAsia="宋体" w:cs="宋体"/>
          <w:color w:val="000"/>
          <w:sz w:val="28"/>
          <w:szCs w:val="28"/>
        </w:rPr>
        <w:t xml:space="preserve">做为全局工作的负责人，一定要有战略眼光和驾驭能力，善于从宏观上把握整体工作思路，布置任何一项工作不仅要与上级的思想保持一致，同时要兼顾本局实际，引导全体干部树立全局一盘棋的思想。这样才能避免从个人喜好出发，导致顾此失彼的偏差局面，才能保证维护整体利益的同时兼顾了局部利益。体现在具体的工作中就是掌握好抓大与放小的关系。\"抓大\"就是对局里的重大事项把好脉，坚持重大问题集体决策制度，注重发挥集体的智慧，保证决策不出偏差。\"放小\"就是将大事细化成小事布置下去，落实到具体的分管局长、科室和执行人员。这样宏观决策与微观指导相结合，形成齐抓共管、一级指导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(二)树立团结意识，走好群众路线</w:t>
      </w:r>
    </w:p>
    <w:p>
      <w:pPr>
        <w:ind w:left="0" w:right="0" w:firstLine="560"/>
        <w:spacing w:before="450" w:after="450" w:line="312" w:lineRule="auto"/>
      </w:pPr>
      <w:r>
        <w:rPr>
          <w:rFonts w:ascii="宋体" w:hAnsi="宋体" w:eastAsia="宋体" w:cs="宋体"/>
          <w:color w:val="000"/>
          <w:sz w:val="28"/>
          <w:szCs w:val="28"/>
        </w:rPr>
        <w:t xml:space="preserve">一把手是一个班子的核心，是干部的主心骨、领头雁，只有塑造一支精诚团结的班子，才能带出一支能打硬仗的队伍。在团结问题上，我始终坚持一切应以有利于工作为出发点和落脚点，而不是从自身利益去考虑。首先，对班子成员做到真诚友爱，互相支持，正确对待工作中出现的一些小摩擦和小误会，大事化小、小事化了。其次，对干部做到既肯定成绩，又指明缺点;既关心体贴，又严肃认真。一年多来，为充分发挥群众力量做好每项工作，对干部管理我始终坚持两个原则：一是\"严管\"。在制度上约束干部自觉遵纪守法，执行制度必严肃，落实政策必到位。二是\"爱护\"，关心群众疾苦，想群众所想、及群众所及，帮助他们解决生活困难，排除后顾之忧。去年x月份以来，我们为干部办食堂、搞福利、做体检、安排临时工，使干部充分感受到了集体的温暖。</w:t>
      </w:r>
    </w:p>
    <w:p>
      <w:pPr>
        <w:ind w:left="0" w:right="0" w:firstLine="560"/>
        <w:spacing w:before="450" w:after="450" w:line="312" w:lineRule="auto"/>
      </w:pPr>
      <w:r>
        <w:rPr>
          <w:rFonts w:ascii="宋体" w:hAnsi="宋体" w:eastAsia="宋体" w:cs="宋体"/>
          <w:color w:val="000"/>
          <w:sz w:val="28"/>
          <w:szCs w:val="28"/>
        </w:rPr>
        <w:t xml:space="preserve">回顾一年的工作，虽然有点小成绩，但问题也是不容忽视的。反映在工作上：主要是征收管理还有不完善的地方，个别干部仍有不廉行为发生。反映在自身上：一是深入基层调研少，不利于掌握工作实际。这一点在今年下半年自己已经有所改进。二是与一般干部交流少，不利于了解干部想法。三是工作布置多亲自检查少，不利于工作的贯彻落实。还有一些诸如学习不深入、工作方法简单、情绪急躁等缺点，需要在各位领导和同志们的帮助下尽快加以改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在今后的工作中，我决心思想上积极进取、工作上奋发努力、作风上求真务实、生活上从严要求，和班子成员带领同志们一起奋力拼搏、开拓创新，全力以赴打好“三大战役”：即组织收入战、信息化建设战、干部队伍建设战，相信在省、市局的细心指导下，在全体同志的大力支持下，一定会开创国税工作规范化、国际化、信息化的新局面!</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税务大数据推送工作总结19</w:t>
      </w:r>
    </w:p>
    <w:p>
      <w:pPr>
        <w:ind w:left="0" w:right="0" w:firstLine="560"/>
        <w:spacing w:before="450" w:after="450" w:line="312" w:lineRule="auto"/>
      </w:pPr>
      <w:r>
        <w:rPr>
          <w:rFonts w:ascii="宋体" w:hAnsi="宋体" w:eastAsia="宋体" w:cs="宋体"/>
          <w:color w:val="000"/>
          <w:sz w:val="28"/>
          <w:szCs w:val="28"/>
        </w:rPr>
        <w:t xml:space="preserve">&gt;主要经验和收获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2025-05-03T20:05:35+08:00</dcterms:created>
  <dcterms:modified xsi:type="dcterms:W3CDTF">2025-05-03T20:05:35+08:00</dcterms:modified>
</cp:coreProperties>
</file>

<file path=docProps/custom.xml><?xml version="1.0" encoding="utf-8"?>
<Properties xmlns="http://schemas.openxmlformats.org/officeDocument/2006/custom-properties" xmlns:vt="http://schemas.openxmlformats.org/officeDocument/2006/docPropsVTypes"/>
</file>