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202_年度法治政府建设工作总结范文(通用15篇)</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&amp;nbsp工作总结是做好工作的重要环节,通过它,我们可以全面系统地了解以往工作,正确认识以往工作的利弊它可以明确下一步工作的方向，避免走弯路和犯错，提高工作效率。 以下是为大家整理的关于202_年度法治政府建设工作总结的文章15篇 ,欢迎品...</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&amp;nbsp工作总结是做好工作的重要环节,通过它,我们可以全面系统地了解以往工作,正确认识以往工作的利弊它可以明确下一步工作的方向，避免走弯路和犯错，提高工作效率。 以下是为大家整理的关于202_年度法治政府建设工作总结的文章15篇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为加强自然资源领域的保护和合理利用，全面履行自然资源领域管理职责，不断提高依法行政水平，自然资源分局根据区委、区政府及上级部门的要求，结合实际，精心安排，认真组织实施，全面推进法治政府建设工作，狠抓法律法规学习培训，健全完善行政执法相关制度，进一步规范全区自然资源领域行政执法行为，努力提高依法行政、依法管理水平，取得了一定的成绩。</w:t>
      </w:r>
    </w:p>
    <w:p>
      <w:pPr>
        <w:ind w:left="0" w:right="0" w:firstLine="560"/>
        <w:spacing w:before="450" w:after="450" w:line="312" w:lineRule="auto"/>
      </w:pPr>
      <w:r>
        <w:rPr>
          <w:rFonts w:ascii="宋体" w:hAnsi="宋体" w:eastAsia="宋体" w:cs="宋体"/>
          <w:color w:val="000"/>
          <w:sz w:val="28"/>
          <w:szCs w:val="28"/>
        </w:rPr>
        <w:t xml:space="preserve">　　&gt;一、全面总结学习贯彻习近平法治思想情况</w:t>
      </w:r>
    </w:p>
    <w:p>
      <w:pPr>
        <w:ind w:left="0" w:right="0" w:firstLine="560"/>
        <w:spacing w:before="450" w:after="450" w:line="312" w:lineRule="auto"/>
      </w:pPr>
      <w:r>
        <w:rPr>
          <w:rFonts w:ascii="宋体" w:hAnsi="宋体" w:eastAsia="宋体" w:cs="宋体"/>
          <w:color w:val="000"/>
          <w:sz w:val="28"/>
          <w:szCs w:val="28"/>
        </w:rPr>
        <w:t xml:space="preserve">　　党委(党组)主要负责同志切实履行推进法治建设第一责任人职责,认真抓好习近平法治思想的学习宣传和贯彻实施，在党委(党组)会议或理论学习中心组会议开展专题学习。成立了由分局长潘海洋同志任组长，其他班子成员为副组长，各股室主要负责人为成员的学习贯彻落实领导小组，领导小组办公室设在法规与财务股，由万向阳任主任，具体负责学习贯彻落实情况。同时制定了本单位年度学习宣传贯彻习近平法治思想的工作计划，通过组织生活会、专题辅导报告会、党支部“三会一课”等形式，组织本单位人员广泛开展学习。</w:t>
      </w:r>
    </w:p>
    <w:p>
      <w:pPr>
        <w:ind w:left="0" w:right="0" w:firstLine="560"/>
        <w:spacing w:before="450" w:after="450" w:line="312" w:lineRule="auto"/>
      </w:pPr>
      <w:r>
        <w:rPr>
          <w:rFonts w:ascii="宋体" w:hAnsi="宋体" w:eastAsia="宋体" w:cs="宋体"/>
          <w:color w:val="000"/>
          <w:sz w:val="28"/>
          <w:szCs w:val="28"/>
        </w:rPr>
        <w:t xml:space="preserve">　　5月28日下午，我分局党组中心组召开了理论学习会议1次，专题学习习近平法治思想。分局党组书记、党组中心组组长潘海洋同志主持会议并领学。分局党组中心组成员参加了理论学习会，非党员的局领导列席了学习会议。会上，潘海洋同志作领学发言。发言指出，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中央全面依法治国工作会议确立习近平法治思想在全面依法治国中的指导地位，这在党和国家法治建设史上、马克思主义法治理论发展史上都具有重大意义。</w:t>
      </w:r>
    </w:p>
    <w:p>
      <w:pPr>
        <w:ind w:left="0" w:right="0" w:firstLine="560"/>
        <w:spacing w:before="450" w:after="450" w:line="312" w:lineRule="auto"/>
      </w:pPr>
      <w:r>
        <w:rPr>
          <w:rFonts w:ascii="宋体" w:hAnsi="宋体" w:eastAsia="宋体" w:cs="宋体"/>
          <w:color w:val="000"/>
          <w:sz w:val="28"/>
          <w:szCs w:val="28"/>
        </w:rPr>
        <w:t xml:space="preserve">　　分局各党支部组织全体党员干部学习习近平法治思想，要求全体党员干部认真做到：一是深刻认识习近平法治思想的重大政治意义、理论意义、实践意义，全面领会习近平法治思想的丰富内涵，增强学习贯彻的思想自觉、政治自觉、行动自觉;二是准确把握习近平法治思想的核心要义，自觉用于武装头脑、指导实践，努力把习近平法治思想转化为推动本职工作的科学思维和思路方法;三是增强“四个意识”、坚定“四个自信”、做到“两个维护”，坚持以人民为中心，履职尽责、狠抓落实，积极回应人民群众不断增长的新要求新期待，切实解决自然资源领域中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&gt;二、党委(组)发挥法治建设领导作用情况挥法治建设领导作用情况</w:t>
      </w:r>
    </w:p>
    <w:p>
      <w:pPr>
        <w:ind w:left="0" w:right="0" w:firstLine="560"/>
        <w:spacing w:before="450" w:after="450" w:line="312" w:lineRule="auto"/>
      </w:pPr>
      <w:r>
        <w:rPr>
          <w:rFonts w:ascii="宋体" w:hAnsi="宋体" w:eastAsia="宋体" w:cs="宋体"/>
          <w:color w:val="000"/>
          <w:sz w:val="28"/>
          <w:szCs w:val="28"/>
        </w:rPr>
        <w:t xml:space="preserve">　　我分局领导高度重视法治政府建设工作，贯彻落实习近平全面依法治国新理念新思想新战略，成立了由分局长潘海洋同志任组长，其他班子成员为副组长，各股室主要负责人为成员的全面依法治区领导小组，负责我分局自然资源领域法治政府建设工作的组织、协调、指导和监督，并把法治政府建设工作纳入各股室工作的重要考核内容。切实履行推进法治建设第一责任人职责，进一步落实承诺履行职责，签订了第一责任人履行职责承诺书，同时严格要求各股室和执法人员在法律法规范围内履行职责，保证依法行政和执法主体的合法性。为将法治政府建设工作落到实处，我分局制定了全面依法治区工作要点，明确了全面推进法治政府建设工作的总体思路和年度目标任务，并对自然资源领域行政执法情况进行定期跟踪检查，就执法过程中出现的一些问题，及时进行自查自纠，制定相应的整改措施，从完善制度、制约权力、强化监督等方面进一步细化，在上级的正确指导和严格监督下开展各项工作。</w:t>
      </w:r>
    </w:p>
    <w:p>
      <w:pPr>
        <w:ind w:left="0" w:right="0" w:firstLine="560"/>
        <w:spacing w:before="450" w:after="450" w:line="312" w:lineRule="auto"/>
      </w:pPr>
      <w:r>
        <w:rPr>
          <w:rFonts w:ascii="宋体" w:hAnsi="宋体" w:eastAsia="宋体" w:cs="宋体"/>
          <w:color w:val="000"/>
          <w:sz w:val="28"/>
          <w:szCs w:val="28"/>
        </w:rPr>
        <w:t xml:space="preserve">　　&gt;三、法治建设工作情况</w:t>
      </w:r>
    </w:p>
    <w:p>
      <w:pPr>
        <w:ind w:left="0" w:right="0" w:firstLine="560"/>
        <w:spacing w:before="450" w:after="450" w:line="312" w:lineRule="auto"/>
      </w:pPr>
      <w:r>
        <w:rPr>
          <w:rFonts w:ascii="宋体" w:hAnsi="宋体" w:eastAsia="宋体" w:cs="宋体"/>
          <w:color w:val="000"/>
          <w:sz w:val="28"/>
          <w:szCs w:val="28"/>
        </w:rPr>
        <w:t xml:space="preserve">　　我分局根据今年工作实际，严格依法依规决策，进一步落实《重大行政处罚标准制度、重大行政执法决定法制审核制度、重大行政案件负责人讨论制度》、《行政执法公示制度》、《执法全过程记录》等一系列规章制度，规范了依法行政行为，推动形成全威高效的行政执法体系和职责明确、依法行政的政府治理体系，确保行政主体依法履行法定职责，切实维护人民群众合法利益、推进法治政府建设奠定坚实基础。今年我分局建立健全了重大事项集体决策和会审制度，将制定基准地价、土地利用总体规划修编、较大财务开支事项、情节复杂或重大违法行为给予较重行政处罚等自然资源重大事项，纳入集体决策范围;对于建设用地预审、划拨用地审批、临时用地审批、采矿权审批等国土资源重大事项纳入集体会审范围，通过召开业务会集体决策;进一步健全国有土地使用权招拍挂出让联席会议制度，召开区级各部门联席会议共同审议土地出让相关事项，一级市场土地出让情况。在建设工程领域方面，严格按照招投标制度确定项目规划设计、项目施工承担单位，没有出现领导插手干预项目招投标工作现象。至目前为止，没有发现一起违法违纪行为。</w:t>
      </w:r>
    </w:p>
    <w:p>
      <w:pPr>
        <w:ind w:left="0" w:right="0" w:firstLine="560"/>
        <w:spacing w:before="450" w:after="450" w:line="312" w:lineRule="auto"/>
      </w:pPr>
      <w:r>
        <w:rPr>
          <w:rFonts w:ascii="宋体" w:hAnsi="宋体" w:eastAsia="宋体" w:cs="宋体"/>
          <w:color w:val="000"/>
          <w:sz w:val="28"/>
          <w:szCs w:val="28"/>
        </w:rPr>
        <w:t xml:space="preserve">　　&gt;四、开展《宪法》、《民法典》、《行政处罚法》等法律学习情况</w:t>
      </w:r>
    </w:p>
    <w:p>
      <w:pPr>
        <w:ind w:left="0" w:right="0" w:firstLine="560"/>
        <w:spacing w:before="450" w:after="450" w:line="312" w:lineRule="auto"/>
      </w:pPr>
      <w:r>
        <w:rPr>
          <w:rFonts w:ascii="宋体" w:hAnsi="宋体" w:eastAsia="宋体" w:cs="宋体"/>
          <w:color w:val="000"/>
          <w:sz w:val="28"/>
          <w:szCs w:val="28"/>
        </w:rPr>
        <w:t xml:space="preserve">　　为全面提升我分局行政执法人员素质，提高执法水平,防止违法或不正当行政执法行为发生，根据《广东省行政执法责任制条例》、《广东省管理办法》要求，加强我分局行政执法人员综合法律知识培训工作，特制定《关于加强我分局行政执法人员综合法律知识培训工作方案》，并组织开展了以下学习：</w:t>
      </w:r>
    </w:p>
    <w:p>
      <w:pPr>
        <w:ind w:left="0" w:right="0" w:firstLine="560"/>
        <w:spacing w:before="450" w:after="450" w:line="312" w:lineRule="auto"/>
      </w:pPr>
      <w:r>
        <w:rPr>
          <w:rFonts w:ascii="宋体" w:hAnsi="宋体" w:eastAsia="宋体" w:cs="宋体"/>
          <w:color w:val="000"/>
          <w:sz w:val="28"/>
          <w:szCs w:val="28"/>
        </w:rPr>
        <w:t xml:space="preserve">　　1.202_年4月1日，我分局邀请广东高木律师事务所李勇律师开展“以案释法--行政处罚若干问题探讨”行政执法培训讲座，从三个方面明确了执法行为和执法规范，提高了依法行政的意识，切实提升执法理念，增强执法能力，为下一步规范执法奠定了良好的基础。</w:t>
      </w:r>
    </w:p>
    <w:p>
      <w:pPr>
        <w:ind w:left="0" w:right="0" w:firstLine="560"/>
        <w:spacing w:before="450" w:after="450" w:line="312" w:lineRule="auto"/>
      </w:pPr>
      <w:r>
        <w:rPr>
          <w:rFonts w:ascii="宋体" w:hAnsi="宋体" w:eastAsia="宋体" w:cs="宋体"/>
          <w:color w:val="000"/>
          <w:sz w:val="28"/>
          <w:szCs w:val="28"/>
        </w:rPr>
        <w:t xml:space="preserve">　　2.5月8日组织各镇(街道)综合执法办和自然资源所召开了培训会议。会议首先从违法线索发现、线索核查与违法行为制止、立案、调查取证、案情分析与调查报告起草、案件审理、法制审核、处理决定、行政处罚决定的履行、结案等执法全链条流程进行业务培训，并重点强调了工作方式方法、注意事项和法律风险，有效提高了镇街执法机构和人员的法律意识、能力素质和执法水平。</w:t>
      </w:r>
    </w:p>
    <w:p>
      <w:pPr>
        <w:ind w:left="0" w:right="0" w:firstLine="560"/>
        <w:spacing w:before="450" w:after="450" w:line="312" w:lineRule="auto"/>
      </w:pPr>
      <w:r>
        <w:rPr>
          <w:rFonts w:ascii="宋体" w:hAnsi="宋体" w:eastAsia="宋体" w:cs="宋体"/>
          <w:color w:val="000"/>
          <w:sz w:val="28"/>
          <w:szCs w:val="28"/>
        </w:rPr>
        <w:t xml:space="preserve">　　3.202_年5月15日分局为促进自然资源领域政策法治宣传教育，提升各业务股室和镇街政策法规研究学习能力，增强镇区联动和团结，开展了“自然资源最强大脑”知识竞赛活动，以分局、镇(街道)、西江新城为单位共组成8支队伍进行竞赛，自然资源分局所有的干部职工都参与了此次活动，取得了很好学习培训宣传效果。</w:t>
      </w:r>
    </w:p>
    <w:p>
      <w:pPr>
        <w:ind w:left="0" w:right="0" w:firstLine="560"/>
        <w:spacing w:before="450" w:after="450" w:line="312" w:lineRule="auto"/>
      </w:pPr>
      <w:r>
        <w:rPr>
          <w:rFonts w:ascii="宋体" w:hAnsi="宋体" w:eastAsia="宋体" w:cs="宋体"/>
          <w:color w:val="000"/>
          <w:sz w:val="28"/>
          <w:szCs w:val="28"/>
        </w:rPr>
        <w:t xml:space="preserve">　　4.202_年5月28日我分局党组中心组召开了理论学习会议，专题学习《民法典》，对关于不动产登记新规的内容进行了系统学习。《民法典》物权编对《物权法》中有关不动产物权的规定进行了多方面的补充、修改和完善，要牢固树立法律意识，做到工作在手、法律在心，切实维护人民群众的合法权益，为百姓提供更加优质、便捷、贴心的不动产登记服务。</w:t>
      </w:r>
    </w:p>
    <w:p>
      <w:pPr>
        <w:ind w:left="0" w:right="0" w:firstLine="560"/>
        <w:spacing w:before="450" w:after="450" w:line="312" w:lineRule="auto"/>
      </w:pPr>
      <w:r>
        <w:rPr>
          <w:rFonts w:ascii="宋体" w:hAnsi="宋体" w:eastAsia="宋体" w:cs="宋体"/>
          <w:color w:val="000"/>
          <w:sz w:val="28"/>
          <w:szCs w:val="28"/>
        </w:rPr>
        <w:t xml:space="preserve">　　5.制作了《民法典》宣传小程序，组织大家进行知识竞赛。</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今年上半年，我分局在依法行政工作方面做了不少工作，取得了一定的成绩，但也存在一些不容忽视的问题：1、队伍建设有待加强，一些执法工作人员的思想素质和业务水平还有待提高，执法案件质量不高;2、听证、复议、应诉机制有待完善;3、执法难，难执法的现象很严重，执法队伍整体素质不能适应新形势需要，被执法对象法律知识淡薄，违法违规用地时有发生。</w:t>
      </w:r>
    </w:p>
    <w:p>
      <w:pPr>
        <w:ind w:left="0" w:right="0" w:firstLine="560"/>
        <w:spacing w:before="450" w:after="450" w:line="312" w:lineRule="auto"/>
      </w:pPr>
      <w:r>
        <w:rPr>
          <w:rFonts w:ascii="宋体" w:hAnsi="宋体" w:eastAsia="宋体" w:cs="宋体"/>
          <w:color w:val="000"/>
          <w:sz w:val="28"/>
          <w:szCs w:val="28"/>
        </w:rPr>
        <w:t xml:space="preserve">　　&gt;六、202_年下半年工作要点</w:t>
      </w:r>
    </w:p>
    <w:p>
      <w:pPr>
        <w:ind w:left="0" w:right="0" w:firstLine="560"/>
        <w:spacing w:before="450" w:after="450" w:line="312" w:lineRule="auto"/>
      </w:pPr>
      <w:r>
        <w:rPr>
          <w:rFonts w:ascii="宋体" w:hAnsi="宋体" w:eastAsia="宋体" w:cs="宋体"/>
          <w:color w:val="000"/>
          <w:sz w:val="28"/>
          <w:szCs w:val="28"/>
        </w:rPr>
        <w:t xml:space="preserve">　　202_年下半年我分局将继续严格依法全面履行政府职能，全面深化行政审批制度改革，全面实施工程建设项目审批制度改革，建设服务便捷、部门协同、监管有力、办事高效的工程建设项目审批体系，进一步深化不动产登记制度改革，提高不动产登记效率，落实公平竞争审查制度，防止排除、限制市场竞争的政策措施。深化商事制度改革优化法治化营商环境，落实公平竞争审查制度，防止排除、限制市场竞争的政策措施进一步落实民营企业的投资主体地位，加强保护民营企业物权、债权、股权、知识产权等财产权。规范重大行政决策行为，加强规范性文件制定和监督管理，进一步做好法治政府建设工作。</w:t>
      </w:r>
    </w:p>
    <w:p>
      <w:pPr>
        <w:ind w:left="0" w:right="0" w:firstLine="560"/>
        <w:spacing w:before="450" w:after="450" w:line="312" w:lineRule="auto"/>
      </w:pPr>
      <w:r>
        <w:rPr>
          <w:rFonts w:ascii="黑体" w:hAnsi="黑体" w:eastAsia="黑体" w:cs="黑体"/>
          <w:color w:val="000000"/>
          <w:sz w:val="36"/>
          <w:szCs w:val="36"/>
          <w:b w:val="1"/>
          <w:bCs w:val="1"/>
        </w:rPr>
        <w:t xml:space="preserve">【篇2】202_年度法治政府建设工作总结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x人民政府：</w:t>
      </w:r>
    </w:p>
    <w:p>
      <w:pPr>
        <w:ind w:left="0" w:right="0" w:firstLine="560"/>
        <w:spacing w:before="450" w:after="450" w:line="312" w:lineRule="auto"/>
      </w:pPr>
      <w:r>
        <w:rPr>
          <w:rFonts w:ascii="宋体" w:hAnsi="宋体" w:eastAsia="宋体" w:cs="宋体"/>
          <w:color w:val="000"/>
          <w:sz w:val="28"/>
          <w:szCs w:val="28"/>
        </w:rPr>
        <w:t xml:space="preserve">　　按照《x市法治政府建设工作领导小组办公室关于报送行政执法和法治政府建设工作总结的通知》（〔xxxx〕-x）文件要求，我街道认真梳理xxxx年度法治政府建设工作情况，现报告如下：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保障，推动责任落地落实。我街道党工委、办事处高度重视，将法治政府建设工作列入重要议事日程。成立了以街道党工委书记、办事处主任任组长、分管负责同志任副组长的领导小组，大力推进法治政府建设工作，并将法治政府建设工作纳入本单位目标管理。今年年初专门召开党工委会研究法治政府建设工作，制定了《临邛街道xxxx年法治政府建设工作要求》，分解下达依法行政目标工作任务，做到了目标明确、人员保障、责任落实，坚持每季度听取法治政府建设工作报告，切实将我街道法治政府建设工作落到实处。特别是在今年新冠疫情防控期间，指导制定了《x市人民政府临邛街道办事处关于进一步加强新型冠状病毒肺炎疫情防控的通告》并开展广泛宣传。</w:t>
      </w:r>
    </w:p>
    <w:p>
      <w:pPr>
        <w:ind w:left="0" w:right="0" w:firstLine="560"/>
        <w:spacing w:before="450" w:after="450" w:line="312" w:lineRule="auto"/>
      </w:pPr>
      <w:r>
        <w:rPr>
          <w:rFonts w:ascii="宋体" w:hAnsi="宋体" w:eastAsia="宋体" w:cs="宋体"/>
          <w:color w:val="000"/>
          <w:sz w:val="28"/>
          <w:szCs w:val="28"/>
        </w:rPr>
        <w:t xml:space="preserve">　　健全领导干部学法用法制度。落实《临邛街道党员干部学法用法制度》，扎实通过会前学法、专题讲座、培训等方式开展学法活动。今年以来，街道共开展领导干部和机关工作人员集中学法专题讲座x次，机关干部会前学法x次，党工委会会前学法x次。结合“大学习、大调研、大走访”活动，加强习近平总书记关于依法治国重要论述和法律法规、党规党纪学习。同时将年度学法用法情况作为年终述职重要内容，进一步增强了领导干部法治意识，有效提高了领导干部学法、执法、用法水平。推动了全街道干部尊法学法守法用法制度化、规范化和长效化，切实提升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　　街道法治政府建设工作具体由社治办负责，工作人员xx人，其中x人是正式编制人员，x人是聘用人员，x人为法学专业，xx人为非法学专业，x人取得法律相关证书。</w:t>
      </w:r>
    </w:p>
    <w:p>
      <w:pPr>
        <w:ind w:left="0" w:right="0" w:firstLine="560"/>
        <w:spacing w:before="450" w:after="450" w:line="312" w:lineRule="auto"/>
      </w:pPr>
      <w:r>
        <w:rPr>
          <w:rFonts w:ascii="宋体" w:hAnsi="宋体" w:eastAsia="宋体" w:cs="宋体"/>
          <w:color w:val="000"/>
          <w:sz w:val="28"/>
          <w:szCs w:val="28"/>
        </w:rPr>
        <w:t xml:space="preserve">　　（二）稳步推进行政决策法治化。xxxx年是临邛街道与原前进镇合并后的第一年，我街道面临许多如镇街、村（社区）优化调整、城市规划、征地拆迁、企业引进、环境保护等问题。在依法依规决策解决过程中，我街道始终坚持《临邛街道党工委议事规则》《重大行政纠纷风险评估工作方案》《重大公共建设项目听证制度》《三重一大申报制度》和《临邛街道法律顾问制度》等，充分将法治政府建设与集体决策、群众监督与干部任用、征地拆迁等重大行政决策的制定结合在一起，形成了科学、民主的依法决策程序，扎实推进高铁区间和城市东进区域提供xxxx亩战略储备空间和“泉水河湿地公园”、“x文君新城凤求凰公园”及延伸至种业园区绿道用地保障工作以及加快推进学道街棚改项目扫尾攻坚以及善新巷、西街等旧改项目实施的后续工作，聘请x光时律师事务所为街道常年法律顾问，积极发挥法律顾问在重大事项决策、规范性文件审查、行政诉讼办理、群体性信访案件处置等方面的重要作用。</w:t>
      </w:r>
    </w:p>
    <w:p>
      <w:pPr>
        <w:ind w:left="0" w:right="0" w:firstLine="560"/>
        <w:spacing w:before="450" w:after="450" w:line="312" w:lineRule="auto"/>
      </w:pPr>
      <w:r>
        <w:rPr>
          <w:rFonts w:ascii="宋体" w:hAnsi="宋体" w:eastAsia="宋体" w:cs="宋体"/>
          <w:color w:val="000"/>
          <w:sz w:val="28"/>
          <w:szCs w:val="28"/>
        </w:rPr>
        <w:t xml:space="preserve">　　（三）扎实推进街道依法行政、依法执政工作。一是提升依法防控和应对突发重大公共事件能力。按要求做好新冠肺炎疫情防控工作，制定《x市人民政府临邛街道办事处关于进一步加强新型冠状病毒肺炎疫情防控的通告》并开展广泛宣传。二是以“法律之家”为依托，推进普惠型公共法律服务。今年以来街道、村（社区）两级共解答各类法律咨询xxx余人次，为弱势群体申请办理法律援助xx人次。三是积极利用网络理政平台，搭建与网民沟通互动的工作平台。通过网络理政平台，拓宽收集网上群众对我街道工作意见建议和问题反映的渠道，进一步深化和推进政务公开，为广大服务对象提供方便快捷的相关咨询。截止目前，共办理案件xxxx件。四是积极抓好群众相关诉求的落实。加强与群众的互动交流，善于吸纳民意，积极改进工作，重视民生问题，及时解决社会关注的热点难点问题，进行正面引导，积极化解矛盾。对网民的咨询、投诉等诉求，无论反映问题的大小，都立即指派专人受理、了解情况、拟文回复，坚持做到“有问必答、有诉必理、有理必查、有查必果”。</w:t>
      </w:r>
    </w:p>
    <w:p>
      <w:pPr>
        <w:ind w:left="0" w:right="0" w:firstLine="560"/>
        <w:spacing w:before="450" w:after="450" w:line="312" w:lineRule="auto"/>
      </w:pPr>
      <w:r>
        <w:rPr>
          <w:rFonts w:ascii="宋体" w:hAnsi="宋体" w:eastAsia="宋体" w:cs="宋体"/>
          <w:color w:val="000"/>
          <w:sz w:val="28"/>
          <w:szCs w:val="28"/>
        </w:rPr>
        <w:t xml:space="preserve">　　（四）进一步增进推进政务公开力度。一是深化行政审批制度改革。优化村（社区）便民服务中心办件窗口和服务流程，结合x市打造“至简审批”模式，营造高效便捷政务环境，成立了前进便民服务分中心，不因镇街合并影响群众办事，同时扎实开展行政权力清单清理工作。二是完善政府信息公开化。灵活运用传统媒介和新型网络媒体平台，及时发布各类依法行政信息，自觉接受公众和舆论监督。我街道累计主动公开政府信息xxxxx条，全文电子化率达xx%。其中概况信息xxx条；计划总结xxx条；工作动态xxxx条；财政信息xxx条；其他xxxx条。</w:t>
      </w:r>
    </w:p>
    <w:p>
      <w:pPr>
        <w:ind w:left="0" w:right="0" w:firstLine="560"/>
        <w:spacing w:before="450" w:after="450" w:line="312" w:lineRule="auto"/>
      </w:pPr>
      <w:r>
        <w:rPr>
          <w:rFonts w:ascii="宋体" w:hAnsi="宋体" w:eastAsia="宋体" w:cs="宋体"/>
          <w:color w:val="000"/>
          <w:sz w:val="28"/>
          <w:szCs w:val="28"/>
        </w:rPr>
        <w:t xml:space="preserve">　　（五）维护总体安全，有序化解各类矛盾纠纷。牢固树立桶底意识，坚持底线思维，提升城市安全韧度。严格按照“党政同责、一岗双责、失职追责、尽职免责”要求，建立完善相关闭环管理机制和领导干部履职清单管理制度，坚持以安全社区建设“x+N”工作模式为指导，统筹做好辖区内各项安全生产工作，确保实现各类安全事故“零”发生。依托党建力量，构建以区域化党组织为核心的“一核多元”社会共治新格局，发挥“群众工作之家”积极作用，依托综治、信访、维稳、司法等力量，统筹整合人民调解、行政调解、司法调解、律师调解、社会调解等各类资源，成立了临邛街道社会矛盾纠纷调处化解中心，中心成立以来参与x起重大矛盾纠纷调处，化解各类矛盾纠纷近xxx余件，化解率达xxx%，较好地维护了社会的稳定。</w:t>
      </w:r>
    </w:p>
    <w:p>
      <w:pPr>
        <w:ind w:left="0" w:right="0" w:firstLine="560"/>
        <w:spacing w:before="450" w:after="450" w:line="312" w:lineRule="auto"/>
      </w:pPr>
      <w:r>
        <w:rPr>
          <w:rFonts w:ascii="宋体" w:hAnsi="宋体" w:eastAsia="宋体" w:cs="宋体"/>
          <w:color w:val="000"/>
          <w:sz w:val="28"/>
          <w:szCs w:val="28"/>
        </w:rPr>
        <w:t xml:space="preserve">　　（六）广泛开展法治宣传教育。一是加强法治文化基础设施建设。依托临邛街道公共法律服务工作站，为群众提供法律咨询、法律援助、人民调解、信访接待等服务。二是搭建全媒体普法新平台。在原有传统媒介的基础上，新增微信公众号、微信群、为村平台等媒体宣传平台，适时结合相关节点发布相关普法信息、政策解读，并在线解答群众法律咨询。三是打造xx支普法宣传队伍，培育xxx名法律明白人，xx名网格员充分发挥深入群众基层的作用，在辖区内开展多种形式普法宣传，今年以来开展普法宣传x场。</w:t>
      </w:r>
    </w:p>
    <w:p>
      <w:pPr>
        <w:ind w:left="0" w:right="0" w:firstLine="560"/>
        <w:spacing w:before="450" w:after="450" w:line="312" w:lineRule="auto"/>
      </w:pPr>
      <w:r>
        <w:rPr>
          <w:rFonts w:ascii="宋体" w:hAnsi="宋体" w:eastAsia="宋体" w:cs="宋体"/>
          <w:color w:val="000"/>
          <w:sz w:val="28"/>
          <w:szCs w:val="28"/>
        </w:rPr>
        <w:t xml:space="preserve">&gt;　　二、典型经验做法</w:t>
      </w:r>
    </w:p>
    <w:p>
      <w:pPr>
        <w:ind w:left="0" w:right="0" w:firstLine="560"/>
        <w:spacing w:before="450" w:after="450" w:line="312" w:lineRule="auto"/>
      </w:pPr>
      <w:r>
        <w:rPr>
          <w:rFonts w:ascii="宋体" w:hAnsi="宋体" w:eastAsia="宋体" w:cs="宋体"/>
          <w:color w:val="000"/>
          <w:sz w:val="28"/>
          <w:szCs w:val="28"/>
        </w:rPr>
        <w:t xml:space="preserve">　　整合资源成立x市临邛街道社会矛盾纠纷调处化解中心，为矛盾纠纷调处一体化奠定坚实的基础。一是实行一站式服务。中心整合信访、综治、安全生产、公安、法庭等资源，实现集中办公、集约管理、集成服务，充分引导人民调解员、派出所民警、法官等协同推进调解工作，让基层社会问题矛盾纠纷的化解只进一扇门，实现矛盾纠纷闭环处置集约化。二是搭建一体化平台。依托市级社会矛盾纠纷调解管理系统，通过网上受理、在线点单、视频“云调解”实现咨询、调解、司法确认一站式服务。同时，引导当事人使用调解小程序，方便群众使用手机终端参与案件调解、得到优质法律服务。三是建立两类专家库。建立人民调解员专家库和行政调解员专家库，并动员“五老+x”、x贤等社会力量积极参与矛盾纠纷化解，提升源头化解纠纷实效。</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一是法治政府建设理念和依法执政水平有待进一步提升，相关执法力量欠缺；</w:t>
      </w:r>
    </w:p>
    <w:p>
      <w:pPr>
        <w:ind w:left="0" w:right="0" w:firstLine="560"/>
        <w:spacing w:before="450" w:after="450" w:line="312" w:lineRule="auto"/>
      </w:pPr>
      <w:r>
        <w:rPr>
          <w:rFonts w:ascii="宋体" w:hAnsi="宋体" w:eastAsia="宋体" w:cs="宋体"/>
          <w:color w:val="000"/>
          <w:sz w:val="28"/>
          <w:szCs w:val="28"/>
        </w:rPr>
        <w:t xml:space="preserve">　　二是居民群众的法律需求不断增加，公共法律服务平台建设需进一步完善，贴近群众生活还需增强；</w:t>
      </w:r>
    </w:p>
    <w:p>
      <w:pPr>
        <w:ind w:left="0" w:right="0" w:firstLine="560"/>
        <w:spacing w:before="450" w:after="450" w:line="312" w:lineRule="auto"/>
      </w:pPr>
      <w:r>
        <w:rPr>
          <w:rFonts w:ascii="宋体" w:hAnsi="宋体" w:eastAsia="宋体" w:cs="宋体"/>
          <w:color w:val="000"/>
          <w:sz w:val="28"/>
          <w:szCs w:val="28"/>
        </w:rPr>
        <w:t xml:space="preserve">　　三是普法宣传力度不够，普法效果还有待提升。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进一步加强领导干部学法用法制度，增强机关干部、社区干部学法用法的积极性、主动性，培育法治精神和依法治理的思想观念，以点带面，积极推动法治政府建设。同时积极衔接市级各行政执法部门，加强联系，及时承接相关执法权限及执法力量下沉。</w:t>
      </w:r>
    </w:p>
    <w:p>
      <w:pPr>
        <w:ind w:left="0" w:right="0" w:firstLine="560"/>
        <w:spacing w:before="450" w:after="450" w:line="312" w:lineRule="auto"/>
      </w:pPr>
      <w:r>
        <w:rPr>
          <w:rFonts w:ascii="宋体" w:hAnsi="宋体" w:eastAsia="宋体" w:cs="宋体"/>
          <w:color w:val="000"/>
          <w:sz w:val="28"/>
          <w:szCs w:val="28"/>
        </w:rPr>
        <w:t xml:space="preserve">　　二是不断完善各项工作流程和规章制度，严格依法依规决策，坚持依法行政办事，优化行政审批流程，提高行政服务效能。进一步推进政务公开，落实行政执法责任制，完善行政应诉，拓宽监督渠道，实施责任追究问责等，使行政工作有法可依、有章可循。持续推进便民服务中心审批便捷化，方便群众办事。</w:t>
      </w:r>
    </w:p>
    <w:p>
      <w:pPr>
        <w:ind w:left="0" w:right="0" w:firstLine="560"/>
        <w:spacing w:before="450" w:after="450" w:line="312" w:lineRule="auto"/>
      </w:pPr>
      <w:r>
        <w:rPr>
          <w:rFonts w:ascii="宋体" w:hAnsi="宋体" w:eastAsia="宋体" w:cs="宋体"/>
          <w:color w:val="000"/>
          <w:sz w:val="28"/>
          <w:szCs w:val="28"/>
        </w:rPr>
        <w:t xml:space="preserve">　　三是增进普法宣传新渠道。充分利用微信公众号、电子屏和宣传栏、“为村”等媒体宣传平台，积极开展法治政府建设宣传工作，切实增强干部依法行政、依法办事的意识和能力，同时增强社区居民对法治政府建设工作的知晓度和认知度，为我街道开展法治政府建设工作营造良好的舆论氛围。</w:t>
      </w:r>
    </w:p>
    <w:p>
      <w:pPr>
        <w:ind w:left="0" w:right="0" w:firstLine="560"/>
        <w:spacing w:before="450" w:after="450" w:line="312" w:lineRule="auto"/>
      </w:pPr>
      <w:r>
        <w:rPr>
          <w:rFonts w:ascii="宋体" w:hAnsi="宋体" w:eastAsia="宋体" w:cs="宋体"/>
          <w:color w:val="000"/>
          <w:sz w:val="28"/>
          <w:szCs w:val="28"/>
        </w:rPr>
        <w:t xml:space="preserve">&gt;　　四、xxxx年工作打算</w:t>
      </w:r>
    </w:p>
    <w:p>
      <w:pPr>
        <w:ind w:left="0" w:right="0" w:firstLine="560"/>
        <w:spacing w:before="450" w:after="450" w:line="312" w:lineRule="auto"/>
      </w:pPr>
      <w:r>
        <w:rPr>
          <w:rFonts w:ascii="宋体" w:hAnsi="宋体" w:eastAsia="宋体" w:cs="宋体"/>
          <w:color w:val="000"/>
          <w:sz w:val="28"/>
          <w:szCs w:val="28"/>
        </w:rPr>
        <w:t xml:space="preserve">　　xxxx年，我街道将继续认真贯彻落实党的十九大及十九届五中全会精神，深入学习省委、x市委、x市委全会精神，继续推进临邛街道法治建设，重点抓好以下方面工作：</w:t>
      </w:r>
    </w:p>
    <w:p>
      <w:pPr>
        <w:ind w:left="0" w:right="0" w:firstLine="560"/>
        <w:spacing w:before="450" w:after="450" w:line="312" w:lineRule="auto"/>
      </w:pPr>
      <w:r>
        <w:rPr>
          <w:rFonts w:ascii="宋体" w:hAnsi="宋体" w:eastAsia="宋体" w:cs="宋体"/>
          <w:color w:val="000"/>
          <w:sz w:val="28"/>
          <w:szCs w:val="28"/>
        </w:rPr>
        <w:t xml:space="preserve">　　（一）努力完善政府决策机制。力求进一步完善重大行政决策合法性审查机制，坚持重大问题集体决策，将社会参与、专家论证和政府决策真正落到实处。</w:t>
      </w:r>
    </w:p>
    <w:p>
      <w:pPr>
        <w:ind w:left="0" w:right="0" w:firstLine="560"/>
        <w:spacing w:before="450" w:after="450" w:line="312" w:lineRule="auto"/>
      </w:pPr>
      <w:r>
        <w:rPr>
          <w:rFonts w:ascii="宋体" w:hAnsi="宋体" w:eastAsia="宋体" w:cs="宋体"/>
          <w:color w:val="000"/>
          <w:sz w:val="28"/>
          <w:szCs w:val="28"/>
        </w:rPr>
        <w:t xml:space="preserve">　　（二）总结“七五”普法规划成效，高起点谋划“八五”普法规划。坚持问题导向，针对社会热点难点问题和社会管理薄弱环节开展普法工作，以法治思维、法治方式解决城市管理治理。组织开展主题鲜明的专项法治宣传活动，结合解决查处违法建筑、安全生产、食品安全等重点难点问题的法律法规实施工作，围绕春节、“x·x”妇女节、“x·xx”消费者权益保护日、“x·x”劳动节、“x·xx”国际禁毒日、“xx·xx”国际消除家庭暴力日、“xx·x”宪法日等时间节点和法律颁布日，开展“一月一主题”法治宣传教育活动，确保法治宣传的计划性、持续性。</w:t>
      </w:r>
    </w:p>
    <w:p>
      <w:pPr>
        <w:ind w:left="0" w:right="0" w:firstLine="560"/>
        <w:spacing w:before="450" w:after="450" w:line="312" w:lineRule="auto"/>
      </w:pPr>
      <w:r>
        <w:rPr>
          <w:rFonts w:ascii="宋体" w:hAnsi="宋体" w:eastAsia="宋体" w:cs="宋体"/>
          <w:color w:val="000"/>
          <w:sz w:val="28"/>
          <w:szCs w:val="28"/>
        </w:rPr>
        <w:t xml:space="preserve">　　（三）进一步提高法治意识和依法行政的能力水平。把依法行政工作纳入街道工作的重要议事日程，针对社区管理和建设的特点，加强调查研究，加大宣传力度，把依法行政与加强和创新社会治理有机结合，不断提高依法行政的水平和能力。</w:t>
      </w:r>
    </w:p>
    <w:p>
      <w:pPr>
        <w:ind w:left="0" w:right="0" w:firstLine="560"/>
        <w:spacing w:before="450" w:after="450" w:line="312" w:lineRule="auto"/>
      </w:pPr>
      <w:r>
        <w:rPr>
          <w:rFonts w:ascii="宋体" w:hAnsi="宋体" w:eastAsia="宋体" w:cs="宋体"/>
          <w:color w:val="000"/>
          <w:sz w:val="28"/>
          <w:szCs w:val="28"/>
        </w:rPr>
        <w:t xml:space="preserve">　　（四）加强政府信息公开制度，进一步完善政府信息公开网站。增强吸引力，扩大影响面，突出互动性。继续优化政府信息公开渠道，丰富公开形式。行政执法单位推行行政执法公示制度，对行政执法依据、执法职权、执法程序、执法结果依法公开。</w:t>
      </w:r>
    </w:p>
    <w:p>
      <w:pPr>
        <w:ind w:left="0" w:right="0" w:firstLine="560"/>
        <w:spacing w:before="450" w:after="450" w:line="312" w:lineRule="auto"/>
      </w:pPr>
      <w:r>
        <w:rPr>
          <w:rFonts w:ascii="宋体" w:hAnsi="宋体" w:eastAsia="宋体" w:cs="宋体"/>
          <w:color w:val="000"/>
          <w:sz w:val="28"/>
          <w:szCs w:val="28"/>
        </w:rPr>
        <w:t xml:space="preserve">　　（五）完善社会矛盾纠纷预防化解机制及调解队伍建设。进一步深化矛盾纠纷一体化调解机制，健全人民调解组织网络，推动人民调解与司法调解、行政调解的联动联调，构建预警、预防、调解、处置全方位工作机制，充分发挥人民调解在多元化纠纷解决机制化解社会矛盾纠纷中的作用。</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【篇3】202_年度法治政府建设工作总结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按照州、市法治建设相关文件要求，今年我局结合行业实际，积极开展法治建设工作，为促进卫生计生系统依法管理、依法执业、依法行医和依法治院，建设法治，推进依法治市营造了良好的法治环境。现就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局高度重视法治建设工作，将法治建设工作纳入目标管理，调整充实了由局长任组长，分管副局长任副组长，市属各卫生计生单位负责人和各乡镇卫生院负责人为成员的法治建设工作领导小组，负责领导组织法治建设工作。领导小组下设办公室（设在局办公室），负责处理日常事务。</w:t>
      </w:r>
    </w:p>
    <w:p>
      <w:pPr>
        <w:ind w:left="0" w:right="0" w:firstLine="560"/>
        <w:spacing w:before="450" w:after="450" w:line="312" w:lineRule="auto"/>
      </w:pPr>
      <w:r>
        <w:rPr>
          <w:rFonts w:ascii="宋体" w:hAnsi="宋体" w:eastAsia="宋体" w:cs="宋体"/>
          <w:color w:val="000"/>
          <w:sz w:val="28"/>
          <w:szCs w:val="28"/>
        </w:rPr>
        <w:t xml:space="preserve">　&gt;　二、加强法治宣传教育</w:t>
      </w:r>
    </w:p>
    <w:p>
      <w:pPr>
        <w:ind w:left="0" w:right="0" w:firstLine="560"/>
        <w:spacing w:before="450" w:after="450" w:line="312" w:lineRule="auto"/>
      </w:pPr>
      <w:r>
        <w:rPr>
          <w:rFonts w:ascii="宋体" w:hAnsi="宋体" w:eastAsia="宋体" w:cs="宋体"/>
          <w:color w:val="000"/>
          <w:sz w:val="28"/>
          <w:szCs w:val="28"/>
        </w:rPr>
        <w:t xml:space="preserve">&gt;　　一是强化领导干部及职工的法治教育。积极推进领导干部及职工法治教育常态化、制度化，落实干部职工会前学法制度，提高依法管理事务能力，依法规范决策、管理和服务行为。二是加强行政执法人员的法治教育。今年我局抽派4名行政执法人员参加州级行政执法培训，执法人员的执法水平得以进一步提高。三是以“法律进医院”工作为契机，常态化开展“法律进医院”活动，加强医务人员的法治宣传教育。组织广大医务人员结合本职工作，通过法治讲座、集中学习和自学相结合等多种形式，深入学习宪法修正案、执业医师法、传染病防治法、职业病防治法、母婴保健法、医疗机构管理条例、医疗事故处理条例等法律法规，增强法律意识，规范服务行为，依法执业，依法行医。四是加强计生人员法治教育培训。我局对全市14个乡镇的计生助理员进行了专项培训，重点学习了人口与计划生育法及国家计生政策法规，进一步增强了计生人员的法律意识。五是建立法律顾问制度。为促进卫生计生系统各项工作法治化、规范化、制度化，推进我市卫生计生事业健康有序发展，市卫计局与信守律师事务所签订了法律顾问聘任合同，聘请了1名法律顾问，充分发挥律师的法律服务作用，运用法律方式帮助卫计系统解决实际难题。</w:t>
      </w:r>
    </w:p>
    <w:p>
      <w:pPr>
        <w:ind w:left="0" w:right="0" w:firstLine="560"/>
        <w:spacing w:before="450" w:after="450" w:line="312" w:lineRule="auto"/>
      </w:pPr>
      <w:r>
        <w:rPr>
          <w:rFonts w:ascii="宋体" w:hAnsi="宋体" w:eastAsia="宋体" w:cs="宋体"/>
          <w:color w:val="000"/>
          <w:sz w:val="28"/>
          <w:szCs w:val="28"/>
        </w:rPr>
        <w:t xml:space="preserve">　　&gt;三、强化法治宣传教育阵地建设</w:t>
      </w:r>
    </w:p>
    <w:p>
      <w:pPr>
        <w:ind w:left="0" w:right="0" w:firstLine="560"/>
        <w:spacing w:before="450" w:after="450" w:line="312" w:lineRule="auto"/>
      </w:pPr>
      <w:r>
        <w:rPr>
          <w:rFonts w:ascii="宋体" w:hAnsi="宋体" w:eastAsia="宋体" w:cs="宋体"/>
          <w:color w:val="000"/>
          <w:sz w:val="28"/>
          <w:szCs w:val="28"/>
        </w:rPr>
        <w:t xml:space="preserve">　　通过设置固定法治宣传栏、法治宣传标语牌、led电子屏幕等形式，进一步加强法治宣传教育阵地建设，切实提高医务人员的遵纪守法观念，营造人人学法，人人守法，人人用法的良好氛围。</w:t>
      </w:r>
    </w:p>
    <w:p>
      <w:pPr>
        <w:ind w:left="0" w:right="0" w:firstLine="560"/>
        <w:spacing w:before="450" w:after="450" w:line="312" w:lineRule="auto"/>
      </w:pPr>
      <w:r>
        <w:rPr>
          <w:rFonts w:ascii="宋体" w:hAnsi="宋体" w:eastAsia="宋体" w:cs="宋体"/>
          <w:color w:val="000"/>
          <w:sz w:val="28"/>
          <w:szCs w:val="28"/>
        </w:rPr>
        <w:t xml:space="preserve">　　&gt;四、积极开展卫生计生法治宣传活动</w:t>
      </w:r>
    </w:p>
    <w:p>
      <w:pPr>
        <w:ind w:left="0" w:right="0" w:firstLine="560"/>
        <w:spacing w:before="450" w:after="450" w:line="312" w:lineRule="auto"/>
      </w:pPr>
      <w:r>
        <w:rPr>
          <w:rFonts w:ascii="宋体" w:hAnsi="宋体" w:eastAsia="宋体" w:cs="宋体"/>
          <w:color w:val="000"/>
          <w:sz w:val="28"/>
          <w:szCs w:val="28"/>
        </w:rPr>
        <w:t xml:space="preserve">　　我局充分利用世界防治结核病日、世界卫生日等节点，通过现场咨询、印发卫生计生法治宣传资料等形式，积极开展卫生计生法治宣传活动，进一步提高了广大群众的卫生计生法律意识和健康防病意识。今年共开展宣传活动3次，共发放各种宣传资料202_余份，接受咨询120余人次。</w:t>
      </w:r>
    </w:p>
    <w:p>
      <w:pPr>
        <w:ind w:left="0" w:right="0" w:firstLine="560"/>
        <w:spacing w:before="450" w:after="450" w:line="312" w:lineRule="auto"/>
      </w:pPr>
      <w:r>
        <w:rPr>
          <w:rFonts w:ascii="宋体" w:hAnsi="宋体" w:eastAsia="宋体" w:cs="宋体"/>
          <w:color w:val="000"/>
          <w:sz w:val="28"/>
          <w:szCs w:val="28"/>
        </w:rPr>
        <w:t xml:space="preserve">　　&gt;五、加大医疗机构监管力度</w:t>
      </w:r>
    </w:p>
    <w:p>
      <w:pPr>
        <w:ind w:left="0" w:right="0" w:firstLine="560"/>
        <w:spacing w:before="450" w:after="450" w:line="312" w:lineRule="auto"/>
      </w:pPr>
      <w:r>
        <w:rPr>
          <w:rFonts w:ascii="宋体" w:hAnsi="宋体" w:eastAsia="宋体" w:cs="宋体"/>
          <w:color w:val="000"/>
          <w:sz w:val="28"/>
          <w:szCs w:val="28"/>
        </w:rPr>
        <w:t xml:space="preserve">　　为进一步规范我市医疗服务市场秩序，保障医疗安全，维护人民群众健康权益，市卫生计生执法监督大队开展了打击非法行医专项行动，对辖区内的35家医疗机构执业许可状况和人员资质情况进行了专项监督检查，并对各医疗机构规范医疗执业、依法执业进行了培训，发放宣传资料500余份。</w:t>
      </w:r>
    </w:p>
    <w:p>
      <w:pPr>
        <w:ind w:left="0" w:right="0" w:firstLine="560"/>
        <w:spacing w:before="450" w:after="450" w:line="312" w:lineRule="auto"/>
      </w:pPr>
      <w:r>
        <w:rPr>
          <w:rFonts w:ascii="宋体" w:hAnsi="宋体" w:eastAsia="宋体" w:cs="宋体"/>
          <w:color w:val="000"/>
          <w:sz w:val="28"/>
          <w:szCs w:val="28"/>
        </w:rPr>
        <w:t xml:space="preserve">　　&gt;六、推进社会治理体系建设</w:t>
      </w:r>
    </w:p>
    <w:p>
      <w:pPr>
        <w:ind w:left="0" w:right="0" w:firstLine="560"/>
        <w:spacing w:before="450" w:after="450" w:line="312" w:lineRule="auto"/>
      </w:pPr>
      <w:r>
        <w:rPr>
          <w:rFonts w:ascii="宋体" w:hAnsi="宋体" w:eastAsia="宋体" w:cs="宋体"/>
          <w:color w:val="000"/>
          <w:sz w:val="28"/>
          <w:szCs w:val="28"/>
        </w:rPr>
        <w:t xml:space="preserve">　　一是健全应急处置机制。根据卫生行业特点，为妥善解决医疗事故争议，正确处理医患关系，预防和减少不稳定因素，为全市经济社会发展创造和谐稳定的社会环境，我局结合实际健全了应急处置机制，加强内部管理和队伍建设，不断提升医疗服务质量，医患双方沟通进一步加强。二是建立完善并落实医疗纠纷调解制度。各医疗卫生机构建立健全并落实医疗纠纷调解制度，引导医患双方当事人依据事实和法律调处院内医疗纠纷，并及时将调处情况报市卫计局医患纠纷预防调处领导小组办公室。今年我系统无医疗纠纷发生。三是加强单位内部安全保卫，今年我系统无刑事治安事件发生，无重大安全事故发生。四是推进网格化服务管理体系建设。加强对严重精神疾病患者的网格化管理，全市共设置8个网点，网格员动态收集管理情况并及时向综治办报告，以维护社会稳定。</w:t>
      </w:r>
    </w:p>
    <w:p>
      <w:pPr>
        <w:ind w:left="0" w:right="0" w:firstLine="560"/>
        <w:spacing w:before="450" w:after="450" w:line="312" w:lineRule="auto"/>
      </w:pPr>
      <w:r>
        <w:rPr>
          <w:rFonts w:ascii="宋体" w:hAnsi="宋体" w:eastAsia="宋体" w:cs="宋体"/>
          <w:color w:val="000"/>
          <w:sz w:val="28"/>
          <w:szCs w:val="28"/>
        </w:rPr>
        <w:t xml:space="preserve">　&gt;　七、严把卫计行政许可关</w:t>
      </w:r>
    </w:p>
    <w:p>
      <w:pPr>
        <w:ind w:left="0" w:right="0" w:firstLine="560"/>
        <w:spacing w:before="450" w:after="450" w:line="312" w:lineRule="auto"/>
      </w:pPr>
      <w:r>
        <w:rPr>
          <w:rFonts w:ascii="宋体" w:hAnsi="宋体" w:eastAsia="宋体" w:cs="宋体"/>
          <w:color w:val="000"/>
          <w:sz w:val="28"/>
          <w:szCs w:val="28"/>
        </w:rPr>
        <w:t xml:space="preserve">　　我局依法开展卫计行政许可，明确本级卫计行政许可条件、程序、期限，规范行政许可行为。卫计行政许可由市政务中心卫计局办理窗口集中办理。对卫计行政许可实行服务承诺制、一次性告知制，公开卫计许可审批程序、审批期限、准入条件，为申办者提供须知等材料，热情接待申请人，耐心解释和指导申办人填写有关申请材料等。今年依法办理行政许可审批事项240件，限时办结率达100%，群众满意率达100%。</w:t>
      </w:r>
    </w:p>
    <w:p>
      <w:pPr>
        <w:ind w:left="0" w:right="0" w:firstLine="560"/>
        <w:spacing w:before="450" w:after="450" w:line="312" w:lineRule="auto"/>
      </w:pPr>
      <w:r>
        <w:rPr>
          <w:rFonts w:ascii="宋体" w:hAnsi="宋体" w:eastAsia="宋体" w:cs="宋体"/>
          <w:color w:val="000"/>
          <w:sz w:val="28"/>
          <w:szCs w:val="28"/>
        </w:rPr>
        <w:t xml:space="preserve">　　&gt;八、取得的工作实效</w:t>
      </w:r>
    </w:p>
    <w:p>
      <w:pPr>
        <w:ind w:left="0" w:right="0" w:firstLine="560"/>
        <w:spacing w:before="450" w:after="450" w:line="312" w:lineRule="auto"/>
      </w:pPr>
      <w:r>
        <w:rPr>
          <w:rFonts w:ascii="宋体" w:hAnsi="宋体" w:eastAsia="宋体" w:cs="宋体"/>
          <w:color w:val="000"/>
          <w:sz w:val="28"/>
          <w:szCs w:val="28"/>
        </w:rPr>
        <w:t xml:space="preserve">　　一是干部职工法律意识和法治观念进一步提高。通过开展“法律进机关”活动和“平安放心医院示范单位创建”工作，增强了广大干部职工和医护人员的法律意识和法治观念，提高了干部职工依法管理事务能力，依法规范决策、管理和服务行为。二是行政执法人员行政执法水平进一步提高，规范行政许可行为，公正执法，文明执法，促进了依法行政。三是广大医务人员依法执业水平进一步提升，医疗服务质量和管理水平明显提高。</w:t>
      </w:r>
    </w:p>
    <w:p>
      <w:pPr>
        <w:ind w:left="0" w:right="0" w:firstLine="560"/>
        <w:spacing w:before="450" w:after="450" w:line="312" w:lineRule="auto"/>
      </w:pPr>
      <w:r>
        <w:rPr>
          <w:rFonts w:ascii="宋体" w:hAnsi="宋体" w:eastAsia="宋体" w:cs="宋体"/>
          <w:color w:val="000"/>
          <w:sz w:val="28"/>
          <w:szCs w:val="28"/>
        </w:rPr>
        <w:t xml:space="preserve">&gt;　　九、存在的问题</w:t>
      </w:r>
    </w:p>
    <w:p>
      <w:pPr>
        <w:ind w:left="0" w:right="0" w:firstLine="560"/>
        <w:spacing w:before="450" w:after="450" w:line="312" w:lineRule="auto"/>
      </w:pPr>
      <w:r>
        <w:rPr>
          <w:rFonts w:ascii="宋体" w:hAnsi="宋体" w:eastAsia="宋体" w:cs="宋体"/>
          <w:color w:val="000"/>
          <w:sz w:val="28"/>
          <w:szCs w:val="28"/>
        </w:rPr>
        <w:t xml:space="preserve">&gt;　　（一）执法人员的工作方式方法有待进一步改进，执法力度还不够大，整体执法水平还有待提高。（二）卫计执法经费投入不足，给卫计执法工作带来一定的难度。十、下一步工作安排一是继续在卫计系统深入开展“法律进医院”和平安放心医院创建活动，进一步提高医院管理水平和医疗服务质量，促进依法治院和依法执业。二是严格规范行政行为，做到依法行政、依法管理、依法办事。</w:t>
      </w:r>
    </w:p>
    <w:p>
      <w:pPr>
        <w:ind w:left="0" w:right="0" w:firstLine="560"/>
        <w:spacing w:before="450" w:after="450" w:line="312" w:lineRule="auto"/>
      </w:pPr>
      <w:r>
        <w:rPr>
          <w:rFonts w:ascii="黑体" w:hAnsi="黑体" w:eastAsia="黑体" w:cs="黑体"/>
          <w:color w:val="000000"/>
          <w:sz w:val="36"/>
          <w:szCs w:val="36"/>
          <w:b w:val="1"/>
          <w:bCs w:val="1"/>
        </w:rPr>
        <w:t xml:space="preserve">【篇4】202_年度法治政府建设工作总结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202_年，潮安区自然资源局在潮安区委、区政府的正确领导下，认真贯彻落实习近平总书记在中央全面依法治国委员会第一次、第二次、第三次会议上的重要讲话精神，坚持以《广东省法治政府建设年度报告制度工作指引》、《贯彻落实广东省法治政府建设实施纲要(202_-202_年)工作方案》重要精神为指引，积极开展工作，全力推进潮安区自然资源法治政府建设，现将有将工作汇报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我局是机构改革后新组建的单位，认真贯彻落实党中央、省委、市委和区委关于自然资源工作方针政策和决策部署，按照区委工作要求，在履行职责过程中坚持和加强党对自然资源工作的集中统一领导。</w:t>
      </w:r>
    </w:p>
    <w:p>
      <w:pPr>
        <w:ind w:left="0" w:right="0" w:firstLine="560"/>
        <w:spacing w:before="450" w:after="450" w:line="312" w:lineRule="auto"/>
      </w:pPr>
      <w:r>
        <w:rPr>
          <w:rFonts w:ascii="宋体" w:hAnsi="宋体" w:eastAsia="宋体" w:cs="宋体"/>
          <w:color w:val="000"/>
          <w:sz w:val="28"/>
          <w:szCs w:val="28"/>
        </w:rPr>
        <w:t xml:space="preserve">　　我局坚持以党建工作为引领，扎实推动从严治党向纵深发展，党组主要负责人在推进法治建设中起着重要的领导核心作用，在全局深入推进法治宣传教育工作，把宪法法律和党内法规列入党组理论中心组年度学习计划，健全法治宣传教育机制，不断加强法治文化宣传教育，推进法治创建活动，将法治政府建设摆在全局工作的重要位置，带头学习宪法法律，推动全局形成浓厚的法治氛围。</w:t>
      </w:r>
    </w:p>
    <w:p>
      <w:pPr>
        <w:ind w:left="0" w:right="0" w:firstLine="560"/>
        <w:spacing w:before="450" w:after="450" w:line="312" w:lineRule="auto"/>
      </w:pPr>
      <w:r>
        <w:rPr>
          <w:rFonts w:ascii="宋体" w:hAnsi="宋体" w:eastAsia="宋体" w:cs="宋体"/>
          <w:color w:val="000"/>
          <w:sz w:val="28"/>
          <w:szCs w:val="28"/>
        </w:rPr>
        <w:t xml:space="preserve">　　(二)加强学法普法，提高知晓率</w:t>
      </w:r>
    </w:p>
    <w:p>
      <w:pPr>
        <w:ind w:left="0" w:right="0" w:firstLine="560"/>
        <w:spacing w:before="450" w:after="450" w:line="312" w:lineRule="auto"/>
      </w:pPr>
      <w:r>
        <w:rPr>
          <w:rFonts w:ascii="宋体" w:hAnsi="宋体" w:eastAsia="宋体" w:cs="宋体"/>
          <w:color w:val="000"/>
          <w:sz w:val="28"/>
          <w:szCs w:val="28"/>
        </w:rPr>
        <w:t xml:space="preserve">　　一是我局加强组织局全体干部职工学习《宪法》、《党章》、《行政许可法》、《行政处罚法》、《中华人民共和国土地管理法》、《民法典》、《中华人民共和国林业法》等法律法规并做好普法宣传工作。例如今年“6·25”是全国第30个“全国土地日”，我局为促进社会各界共同关注自然资源现状，提高市民节约集约利用土地资源的意识，在区政务服务数据局二楼不动产登记中心办事大厅开展以“节约集约用地 严守耕地红线”为主题的宣传活动。活动现场，设置展板数块，悬挂横幅1条，工作人员向前来办事的群众发放宣传资料1000余份，同时详细介绍展板内容，回复市民咨询，向群众普及宣传土地国情国策和自然资源管理工作的新业态、新政策、新要求。通过宣传，进一步增强了广大群众保护自然资源、建设生态文明、节约集约用地，严守耕地红线的意识。</w:t>
      </w:r>
    </w:p>
    <w:p>
      <w:pPr>
        <w:ind w:left="0" w:right="0" w:firstLine="560"/>
        <w:spacing w:before="450" w:after="450" w:line="312" w:lineRule="auto"/>
      </w:pPr>
      <w:r>
        <w:rPr>
          <w:rFonts w:ascii="宋体" w:hAnsi="宋体" w:eastAsia="宋体" w:cs="宋体"/>
          <w:color w:val="000"/>
          <w:sz w:val="28"/>
          <w:szCs w:val="28"/>
        </w:rPr>
        <w:t xml:space="preserve">　　二是按要求及时组织相关人员完成潮州市行政执法人员“我执法 我守法”专场学习测试、积极参与潮州市纪委微信公众号“潮州纪委”推出的“党纪法规知识微考堂”栏目开展的网上党纪法规知识测试活动和全省国家工作人员民法典专题学考暨202_年度学法考试，通过率100%。</w:t>
      </w:r>
    </w:p>
    <w:p>
      <w:pPr>
        <w:ind w:left="0" w:right="0" w:firstLine="560"/>
        <w:spacing w:before="450" w:after="450" w:line="312" w:lineRule="auto"/>
      </w:pPr>
      <w:r>
        <w:rPr>
          <w:rFonts w:ascii="宋体" w:hAnsi="宋体" w:eastAsia="宋体" w:cs="宋体"/>
          <w:color w:val="000"/>
          <w:sz w:val="28"/>
          <w:szCs w:val="28"/>
        </w:rPr>
        <w:t xml:space="preserve">　　(二)完善行政审批制度。我局牢固树立创新、协调、绿色、开放、共享的发展理念，切实转变政府职能，全面依法履行职责。我局全面清理行政审批事项和非行政许可审批事项，目前我局进驻区政数局行政许可事项已由原先33项增加到66项，在确保提交的资料完备的情况下，不断简化流程、优化办事效率。我局认真贯彻落实《中华人民共和国行政许可法》，在实施行政许可行为时严格依照法定程序进行，强化服务观念，改进工作作风;按照政务服务数据局的要求，所有的行政许可、行政确认、行政裁决、行政给付、公共服务事项进驻政务服务中心项目，按照程序统一受理并减少群众跑动次数，压缩办理时间，提高即办率。今年以来，我局共受理事项75宗。</w:t>
      </w:r>
    </w:p>
    <w:p>
      <w:pPr>
        <w:ind w:left="0" w:right="0" w:firstLine="560"/>
        <w:spacing w:before="450" w:after="450" w:line="312" w:lineRule="auto"/>
      </w:pPr>
      <w:r>
        <w:rPr>
          <w:rFonts w:ascii="宋体" w:hAnsi="宋体" w:eastAsia="宋体" w:cs="宋体"/>
          <w:color w:val="000"/>
          <w:sz w:val="28"/>
          <w:szCs w:val="28"/>
        </w:rPr>
        <w:t xml:space="preserve">　　(三)大力推进自然资源政务公开。坚持严格依法、全面真实、及时便民的原则，不断扩大和丰富自然资源政务公开的对象、内容与形式，按照机构改革三定方案，根据新的职能，我局发布部门权责清单，完善政务服务事项，实现网上办理事务，方便群众。通过广东省行政执法信息公示平台，区政府、司法局、发改局网站发布并全面落实行政执法“三项制度”，要求相关股室对行政许可、行政处罚结果信息在决定作出之日起7个工作日内在公示平台公开，行政强制、行政检查、行政征收征用结果信息在决定作出之日起20个工作日内在公示平台公开。</w:t>
      </w:r>
    </w:p>
    <w:p>
      <w:pPr>
        <w:ind w:left="0" w:right="0" w:firstLine="560"/>
        <w:spacing w:before="450" w:after="450" w:line="312" w:lineRule="auto"/>
      </w:pPr>
      <w:r>
        <w:rPr>
          <w:rFonts w:ascii="宋体" w:hAnsi="宋体" w:eastAsia="宋体" w:cs="宋体"/>
          <w:color w:val="000"/>
          <w:sz w:val="28"/>
          <w:szCs w:val="28"/>
        </w:rPr>
        <w:t xml:space="preserve">　　(四)强化对行政权力的制约和监督。纪律是不可触碰的底线，综合执法和查违部门历来是预防腐败和反腐败的重点部门之一。我局始终把党风廉政建设特别是预防失职渎职行为放在突出位置抓紧抓好。以党员骨干为重点，充分发挥教育、监督、引导的综合效应，促进执法人员廉洁执法，通过制度规范、纪律教育、作风整顿等方面的措施，确保队伍清正廉洁、团结稳定。</w:t>
      </w:r>
    </w:p>
    <w:p>
      <w:pPr>
        <w:ind w:left="0" w:right="0" w:firstLine="560"/>
        <w:spacing w:before="450" w:after="450" w:line="312" w:lineRule="auto"/>
      </w:pPr>
      <w:r>
        <w:rPr>
          <w:rFonts w:ascii="宋体" w:hAnsi="宋体" w:eastAsia="宋体" w:cs="宋体"/>
          <w:color w:val="000"/>
          <w:sz w:val="28"/>
          <w:szCs w:val="28"/>
        </w:rPr>
        <w:t xml:space="preserve">　　今年来，局机关及下属各事业单位认真对照自身岗位，结合岗位主要职责，对岗位职权风险点、权力行使风险点、制度机制风险点进行排查，并对各风险点制订防控措施加以防控。今年来，全局共排查岗位职权风险点69个，权力行使风险点30个，制度机制风险点27个。</w:t>
      </w:r>
    </w:p>
    <w:p>
      <w:pPr>
        <w:ind w:left="0" w:right="0" w:firstLine="560"/>
        <w:spacing w:before="450" w:after="450" w:line="312" w:lineRule="auto"/>
      </w:pPr>
      <w:r>
        <w:rPr>
          <w:rFonts w:ascii="宋体" w:hAnsi="宋体" w:eastAsia="宋体" w:cs="宋体"/>
          <w:color w:val="000"/>
          <w:sz w:val="28"/>
          <w:szCs w:val="28"/>
        </w:rPr>
        <w:t xml:space="preserve">　　(五)做好行政复议和行政诉讼事项。按照《广东省自然资源厅关于规范行政复议和行政应诉工作的通知》(粤自然资法规发[202_]2号)的要求，落实行政复议、应诉责任制度、出庭应诉制度等，认真做好各项复议和应诉工作。我局不断加强行政复议规范化建设，严把行政复议案件受理、审查、结案关，将“协调撤回”作为办理行政复议案件的“优先结案”手段，努力把行政争议化解在行政复议案件办理过程中，严格依法行政，加强复议、应诉工作队伍建设，今年以来我局收到行政复议0宗，行政诉讼6宗,已判4宗。</w:t>
      </w:r>
    </w:p>
    <w:p>
      <w:pPr>
        <w:ind w:left="0" w:right="0" w:firstLine="560"/>
        <w:spacing w:before="450" w:after="450" w:line="312" w:lineRule="auto"/>
      </w:pPr>
      <w:r>
        <w:rPr>
          <w:rFonts w:ascii="宋体" w:hAnsi="宋体" w:eastAsia="宋体" w:cs="宋体"/>
          <w:color w:val="000"/>
          <w:sz w:val="28"/>
          <w:szCs w:val="28"/>
        </w:rPr>
        <w:t xml:space="preserve">　　(六)全力化解社会矛盾纠纷。我局设立举报电话和举报信箱，并向社会公布。密切关注广大群众对我局自然资源管理工作的建议和意见，及时纠正广大群众反映的在服务群众、服务社会以及工作作风等方面所存在的问题和不足。对于群众举报的违法行为及时进行制止、及时查处。健全行政执法制度，杜绝内部人员干预、插手案件的办理，严格依法行政。做好信访维稳工作。坚持主要领导是全局信访维稳第一责任人原则不动摇，突出解决来信来访群众反映的热点、焦点、难点问题，抓信访源头，及时化解调处各类涉土纠纷。今年来，我局共收到信访件367宗，目前大部分已办结完成答复。</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202_年，我局在法治政府建设工作上虽取得了一定的成效，但是仍存在一些短板和不足之处，主要表现在：一是随着机构改革的不断深入，我局在履职过程中不断发现新情况、新问题，依法行政工作面临的压力不断增加，执法人员依法行政能力有待进一步提升。二是执法人员不足，偏年轻化，执法经验尚浅，工作强度高、责任大，随着机构改革的不断深入，自然资源执法编制数量少，整合其他权限后，工作任务愈加繁重，执法人员疲于应对繁复的工作，如此下去便造成了执法骨干的流失。</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一是加强法治宣传，增强依法行政观念。我局将继续通过多种形式的法律宣传、法律知识讲座和有关执法人员的法律知识培训工作，增强我局工作人员的法治观念，在全局形成学法、用法、守法的良好氛围。</w:t>
      </w:r>
    </w:p>
    <w:p>
      <w:pPr>
        <w:ind w:left="0" w:right="0" w:firstLine="560"/>
        <w:spacing w:before="450" w:after="450" w:line="312" w:lineRule="auto"/>
      </w:pPr>
      <w:r>
        <w:rPr>
          <w:rFonts w:ascii="宋体" w:hAnsi="宋体" w:eastAsia="宋体" w:cs="宋体"/>
          <w:color w:val="000"/>
          <w:sz w:val="28"/>
          <w:szCs w:val="28"/>
        </w:rPr>
        <w:t xml:space="preserve">　　二是及时更新信息，进一步做好自然资源规范性文件公开内容、扩大公开渠道，加大公开内容的监督检查。着力抓好局公开栏建设。对于能公开发布的信息和文件，及时更新公开栏目信息，及时发布信息，着力抓好办事流程的信息公开。</w:t>
      </w:r>
    </w:p>
    <w:p>
      <w:pPr>
        <w:ind w:left="0" w:right="0" w:firstLine="560"/>
        <w:spacing w:before="450" w:after="450" w:line="312" w:lineRule="auto"/>
      </w:pPr>
      <w:r>
        <w:rPr>
          <w:rFonts w:ascii="宋体" w:hAnsi="宋体" w:eastAsia="宋体" w:cs="宋体"/>
          <w:color w:val="000"/>
          <w:sz w:val="28"/>
          <w:szCs w:val="28"/>
        </w:rPr>
        <w:t xml:space="preserve">　　三是进一步全面落实学法治度。完善学法治度、拓宽学法内容、提高学法实效，切实增强领导班子和领导干部的法治意识。坚持领导干部带头学法。</w:t>
      </w:r>
    </w:p>
    <w:p>
      <w:pPr>
        <w:ind w:left="0" w:right="0" w:firstLine="560"/>
        <w:spacing w:before="450" w:after="450" w:line="312" w:lineRule="auto"/>
      </w:pPr>
      <w:r>
        <w:rPr>
          <w:rFonts w:ascii="黑体" w:hAnsi="黑体" w:eastAsia="黑体" w:cs="黑体"/>
          <w:color w:val="000000"/>
          <w:sz w:val="36"/>
          <w:szCs w:val="36"/>
          <w:b w:val="1"/>
          <w:bCs w:val="1"/>
        </w:rPr>
        <w:t xml:space="preserve">【篇5】202_年度法治政府建设工作总结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二〇____年，县教育局认真贯彻中央、省、市、县全面推进依法行政工作领导小组办公室关于全面推进法治政府建设的文件和会议精神，狠抓法律、法规学习培训，健全完善行政执法相关制度，进一步规范教育行政执法行为，努力提高依法行政、依法管理水平，确保执法人员严格执法、热情工作，促进了全县教育事业的和谐健康发展。现将县教育局20____年度依法行政工作总结如下：</w:t>
      </w:r>
    </w:p>
    <w:p>
      <w:pPr>
        <w:ind w:left="0" w:right="0" w:firstLine="560"/>
        <w:spacing w:before="450" w:after="450" w:line="312" w:lineRule="auto"/>
      </w:pPr>
      <w:r>
        <w:rPr>
          <w:rFonts w:ascii="宋体" w:hAnsi="宋体" w:eastAsia="宋体" w:cs="宋体"/>
          <w:color w:val="000"/>
          <w:sz w:val="28"/>
          <w:szCs w:val="28"/>
        </w:rPr>
        <w:t xml:space="preserve">　　&gt;一、强化组织保障和法治能力建设</w:t>
      </w:r>
    </w:p>
    <w:p>
      <w:pPr>
        <w:ind w:left="0" w:right="0" w:firstLine="560"/>
        <w:spacing w:before="450" w:after="450" w:line="312" w:lineRule="auto"/>
      </w:pPr>
      <w:r>
        <w:rPr>
          <w:rFonts w:ascii="宋体" w:hAnsi="宋体" w:eastAsia="宋体" w:cs="宋体"/>
          <w:color w:val="000"/>
          <w:sz w:val="28"/>
          <w:szCs w:val="28"/>
        </w:rPr>
        <w:t xml:space="preserve">　　(一)依法行政组织健全。成立____县教育局依法行政领导小组。局长任组长，分管领导任副组长。将法治政府建设纳入教育系统年度工作目标，召开依法行政领导小组专题会议一次，在局长办公会议上多次听取与研究法治政府建设的问题。</w:t>
      </w:r>
    </w:p>
    <w:p>
      <w:pPr>
        <w:ind w:left="0" w:right="0" w:firstLine="560"/>
        <w:spacing w:before="450" w:after="450" w:line="312" w:lineRule="auto"/>
      </w:pPr>
      <w:r>
        <w:rPr>
          <w:rFonts w:ascii="宋体" w:hAnsi="宋体" w:eastAsia="宋体" w:cs="宋体"/>
          <w:color w:val="000"/>
          <w:sz w:val="28"/>
          <w:szCs w:val="28"/>
        </w:rPr>
        <w:t xml:space="preserve">　　(二)加强领导干部法治能力建设情况</w:t>
      </w:r>
    </w:p>
    <w:p>
      <w:pPr>
        <w:ind w:left="0" w:right="0" w:firstLine="560"/>
        <w:spacing w:before="450" w:after="450" w:line="312" w:lineRule="auto"/>
      </w:pPr>
      <w:r>
        <w:rPr>
          <w:rFonts w:ascii="宋体" w:hAnsi="宋体" w:eastAsia="宋体" w:cs="宋体"/>
          <w:color w:val="000"/>
          <w:sz w:val="28"/>
          <w:szCs w:val="28"/>
        </w:rPr>
        <w:t xml:space="preserve">　　举办了一期以民法为主题的领导干部培训会，以局党组中心理论会上进行了4次集体学法。对股级干部上岗前举行了两次法律知识测试，对20____年新上岗教师进行了一次法律知识测试。</w:t>
      </w:r>
    </w:p>
    <w:p>
      <w:pPr>
        <w:ind w:left="0" w:right="0" w:firstLine="560"/>
        <w:spacing w:before="450" w:after="450" w:line="312" w:lineRule="auto"/>
      </w:pPr>
      <w:r>
        <w:rPr>
          <w:rFonts w:ascii="宋体" w:hAnsi="宋体" w:eastAsia="宋体" w:cs="宋体"/>
          <w:color w:val="000"/>
          <w:sz w:val="28"/>
          <w:szCs w:val="28"/>
        </w:rPr>
        <w:t xml:space="preserve">　　(三)政府工作人员法治能力建设情况</w:t>
      </w:r>
    </w:p>
    <w:p>
      <w:pPr>
        <w:ind w:left="0" w:right="0" w:firstLine="560"/>
        <w:spacing w:before="450" w:after="450" w:line="312" w:lineRule="auto"/>
      </w:pPr>
      <w:r>
        <w:rPr>
          <w:rFonts w:ascii="宋体" w:hAnsi="宋体" w:eastAsia="宋体" w:cs="宋体"/>
          <w:color w:val="000"/>
          <w:sz w:val="28"/>
          <w:szCs w:val="28"/>
        </w:rPr>
        <w:t xml:space="preserve">　　按照《浙江省行政执法证件管理办法》第六条规定，我局现有公务员7人，执法证7本，达100%。组织公务员年度法律知识考试。法制机构履职无重大失误事件。</w:t>
      </w:r>
    </w:p>
    <w:p>
      <w:pPr>
        <w:ind w:left="0" w:right="0" w:firstLine="560"/>
        <w:spacing w:before="450" w:after="450" w:line="312" w:lineRule="auto"/>
      </w:pPr>
      <w:r>
        <w:rPr>
          <w:rFonts w:ascii="宋体" w:hAnsi="宋体" w:eastAsia="宋体" w:cs="宋体"/>
          <w:color w:val="000"/>
          <w:sz w:val="28"/>
          <w:szCs w:val="28"/>
        </w:rPr>
        <w:t xml:space="preserve">　　&gt;二、依法履行政府职能</w:t>
      </w:r>
    </w:p>
    <w:p>
      <w:pPr>
        <w:ind w:left="0" w:right="0" w:firstLine="560"/>
        <w:spacing w:before="450" w:after="450" w:line="312" w:lineRule="auto"/>
      </w:pPr>
      <w:r>
        <w:rPr>
          <w:rFonts w:ascii="宋体" w:hAnsi="宋体" w:eastAsia="宋体" w:cs="宋体"/>
          <w:color w:val="000"/>
          <w:sz w:val="28"/>
          <w:szCs w:val="28"/>
        </w:rPr>
        <w:t xml:space="preserve">　　(一)政府政府中心工作推进情况</w:t>
      </w:r>
    </w:p>
    <w:p>
      <w:pPr>
        <w:ind w:left="0" w:right="0" w:firstLine="560"/>
        <w:spacing w:before="450" w:after="450" w:line="312" w:lineRule="auto"/>
      </w:pPr>
      <w:r>
        <w:rPr>
          <w:rFonts w:ascii="宋体" w:hAnsi="宋体" w:eastAsia="宋体" w:cs="宋体"/>
          <w:color w:val="000"/>
          <w:sz w:val="28"/>
          <w:szCs w:val="28"/>
        </w:rPr>
        <w:t xml:space="preserve">　　落实“互联网+政务服务”工作任务要求，梳理“最多跑一次”事项22项。“一证通办”4项，“移动办”20项，全部事项均可通过网上办理。其中五星级事项9项，四星级事项9项，三星级4项。全面推广落实“双随机”抽查管理系统，20____年上半年完成抽查1次，并对发现的问题进行全面整改落实。完善“互联网+信访”服务体系，全面建成覆盖本地区的政务咨询投诉举报统一平台，并与乡镇“四个平台”做好对接。截止目前共收到投诉举报12次，件件做到了回复。</w:t>
      </w:r>
    </w:p>
    <w:p>
      <w:pPr>
        <w:ind w:left="0" w:right="0" w:firstLine="560"/>
        <w:spacing w:before="450" w:after="450" w:line="312" w:lineRule="auto"/>
      </w:pPr>
      <w:r>
        <w:rPr>
          <w:rFonts w:ascii="宋体" w:hAnsi="宋体" w:eastAsia="宋体" w:cs="宋体"/>
          <w:color w:val="000"/>
          <w:sz w:val="28"/>
          <w:szCs w:val="28"/>
        </w:rPr>
        <w:t xml:space="preserve">　　(二)重点领域监管职责落实情况</w:t>
      </w:r>
    </w:p>
    <w:p>
      <w:pPr>
        <w:ind w:left="0" w:right="0" w:firstLine="560"/>
        <w:spacing w:before="450" w:after="450" w:line="312" w:lineRule="auto"/>
      </w:pPr>
      <w:r>
        <w:rPr>
          <w:rFonts w:ascii="宋体" w:hAnsi="宋体" w:eastAsia="宋体" w:cs="宋体"/>
          <w:color w:val="000"/>
          <w:sz w:val="28"/>
          <w:szCs w:val="28"/>
        </w:rPr>
        <w:t xml:space="preserve">　　无重大安全责任事故。</w:t>
      </w:r>
    </w:p>
    <w:p>
      <w:pPr>
        <w:ind w:left="0" w:right="0" w:firstLine="560"/>
        <w:spacing w:before="450" w:after="450" w:line="312" w:lineRule="auto"/>
      </w:pPr>
      <w:r>
        <w:rPr>
          <w:rFonts w:ascii="宋体" w:hAnsi="宋体" w:eastAsia="宋体" w:cs="宋体"/>
          <w:color w:val="000"/>
          <w:sz w:val="28"/>
          <w:szCs w:val="28"/>
        </w:rPr>
        <w:t xml:space="preserve">　&gt;　三、完善依法行政制度</w:t>
      </w:r>
    </w:p>
    <w:p>
      <w:pPr>
        <w:ind w:left="0" w:right="0" w:firstLine="560"/>
        <w:spacing w:before="450" w:after="450" w:line="312" w:lineRule="auto"/>
      </w:pPr>
      <w:r>
        <w:rPr>
          <w:rFonts w:ascii="宋体" w:hAnsi="宋体" w:eastAsia="宋体" w:cs="宋体"/>
          <w:color w:val="000"/>
          <w:sz w:val="28"/>
          <w:szCs w:val="28"/>
        </w:rPr>
        <w:t xml:space="preserve">　　(一)健全规范性文件合法性审核制度。我局制定了《____县教育局行政机关规范性文件制定和备案办法》，对规范性文件的起草、审核、备案等做出了具体规定。并按相关要求进行审查备案，同时在政府网站开设规范性文件专栏，方便公众查询，从源头上预防和减少行政争议，维护法制统一和政令畅通，不断提高群众对教育行政规范性文件制定与发布工作的满意度。我局文件发稿签发有审核栏，教育局的所有文件在出台前，要进行合法性审核，未经合法性审查的，文件不得发布实施，从源头上杜绝了规范性文件的差错和漏洞，保证了教育局规范性文件的质量。实现了规范性文件的法制前置审核。</w:t>
      </w:r>
    </w:p>
    <w:p>
      <w:pPr>
        <w:ind w:left="0" w:right="0" w:firstLine="560"/>
        <w:spacing w:before="450" w:after="450" w:line="312" w:lineRule="auto"/>
      </w:pPr>
      <w:r>
        <w:rPr>
          <w:rFonts w:ascii="宋体" w:hAnsi="宋体" w:eastAsia="宋体" w:cs="宋体"/>
          <w:color w:val="000"/>
          <w:sz w:val="28"/>
          <w:szCs w:val="28"/>
        </w:rPr>
        <w:t xml:space="preserve">　　(二)我局有法律顾问聘请，并定期开展法律咨询活动。无公职律师。</w:t>
      </w:r>
    </w:p>
    <w:p>
      <w:pPr>
        <w:ind w:left="0" w:right="0" w:firstLine="560"/>
        <w:spacing w:before="450" w:after="450" w:line="312" w:lineRule="auto"/>
      </w:pPr>
      <w:r>
        <w:rPr>
          <w:rFonts w:ascii="宋体" w:hAnsi="宋体" w:eastAsia="宋体" w:cs="宋体"/>
          <w:color w:val="000"/>
          <w:sz w:val="28"/>
          <w:szCs w:val="28"/>
        </w:rPr>
        <w:t xml:space="preserve">　　&gt;四、坚持严格规范公正文明执法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重大行政执法决定法制审核制度落实情况。本年度无执法事件发生。行政执法全过程记录制度落实情况，我局有照相机两台，摄像机1台，执法记录仪1台。正在配合省教育厅全面梳理行政处罚事项统一，省教育厅已出台了事项意见稿。20____年度无行政复议、行政诉讼案件发生。</w:t>
      </w:r>
    </w:p>
    <w:p>
      <w:pPr>
        <w:ind w:left="0" w:right="0" w:firstLine="560"/>
        <w:spacing w:before="450" w:after="450" w:line="312" w:lineRule="auto"/>
      </w:pPr>
      <w:r>
        <w:rPr>
          <w:rFonts w:ascii="宋体" w:hAnsi="宋体" w:eastAsia="宋体" w:cs="宋体"/>
          <w:color w:val="000"/>
          <w:sz w:val="28"/>
          <w:szCs w:val="28"/>
        </w:rPr>
        <w:t xml:space="preserve">　&gt;　五、行政行为规范</w:t>
      </w:r>
    </w:p>
    <w:p>
      <w:pPr>
        <w:ind w:left="0" w:right="0" w:firstLine="560"/>
        <w:spacing w:before="450" w:after="450" w:line="312" w:lineRule="auto"/>
      </w:pPr>
      <w:r>
        <w:rPr>
          <w:rFonts w:ascii="宋体" w:hAnsi="宋体" w:eastAsia="宋体" w:cs="宋体"/>
          <w:color w:val="000"/>
          <w:sz w:val="28"/>
          <w:szCs w:val="28"/>
        </w:rPr>
        <w:t xml:space="preserve">　　在依法行政工作中，县教育局始终坚持以人为本和全面、协调、可持续的发展观，把促进教育公平、和谐发展作为依法行政工作的基本原则，积极推进依法行政与深化教育行政管理体制改革、转变政府职能的有机结合，依法行政与提高行政效率的有机统一，做到了既严格依法办事，又积极履行职责，收到了较好的效果。</w:t>
      </w:r>
    </w:p>
    <w:p>
      <w:pPr>
        <w:ind w:left="0" w:right="0" w:firstLine="560"/>
        <w:spacing w:before="450" w:after="450" w:line="312" w:lineRule="auto"/>
      </w:pPr>
      <w:r>
        <w:rPr>
          <w:rFonts w:ascii="宋体" w:hAnsi="宋体" w:eastAsia="宋体" w:cs="宋体"/>
          <w:color w:val="000"/>
          <w:sz w:val="28"/>
          <w:szCs w:val="28"/>
        </w:rPr>
        <w:t xml:space="preserve">　　为增强教育信息透明度，方便群众办事，接受社会监督。县教育局努力推进各项教育信息公开工作。建立教育信息公开工作制度，我局专设人员岗位负责教育信息公开的日常工作。全面清理教育信息，认真做好教育信息公开指南和公开目录的编制、修订工作。不断健全教育信息公开制度，加快教育信息的维护和更新，督促各学校教育信息公开载体，按规定的内容、程序和方式，及时、准确地向社会公开教育信息，确保公民的知情权、参与权、表达权、监督权。为增强教育信息透明度，方便群众办事，接受社会监督。</w:t>
      </w:r>
    </w:p>
    <w:p>
      <w:pPr>
        <w:ind w:left="0" w:right="0" w:firstLine="560"/>
        <w:spacing w:before="450" w:after="450" w:line="312" w:lineRule="auto"/>
      </w:pPr>
      <w:r>
        <w:rPr>
          <w:rFonts w:ascii="宋体" w:hAnsi="宋体" w:eastAsia="宋体" w:cs="宋体"/>
          <w:color w:val="000"/>
          <w:sz w:val="28"/>
          <w:szCs w:val="28"/>
        </w:rPr>
        <w:t xml:space="preserve">　　我局积极推行规范性文件上网公开重大行政决策征求意见制度。建立健全公众参与、专家论证和政府决定相结合的行政决策机制。对社会涉及面广、与人民群众利益密切相关的决策事项，及时向社会公布，或者通过举行座谈会、论证会等形式广泛征求意见。对征求意见中提出的合理意见和建议吸收采纳，意见采纳情况及其理由以书面形式告知参与代表，并以适当形式向社会公布。</w:t>
      </w:r>
    </w:p>
    <w:p>
      <w:pPr>
        <w:ind w:left="0" w:right="0" w:firstLine="560"/>
        <w:spacing w:before="450" w:after="450" w:line="312" w:lineRule="auto"/>
      </w:pPr>
      <w:r>
        <w:rPr>
          <w:rFonts w:ascii="宋体" w:hAnsi="宋体" w:eastAsia="宋体" w:cs="宋体"/>
          <w:color w:val="000"/>
          <w:sz w:val="28"/>
          <w:szCs w:val="28"/>
        </w:rPr>
        <w:t xml:space="preserve">　　&gt;六、普法教育扎实开展</w:t>
      </w:r>
    </w:p>
    <w:p>
      <w:pPr>
        <w:ind w:left="0" w:right="0" w:firstLine="560"/>
        <w:spacing w:before="450" w:after="450" w:line="312" w:lineRule="auto"/>
      </w:pPr>
      <w:r>
        <w:rPr>
          <w:rFonts w:ascii="宋体" w:hAnsi="宋体" w:eastAsia="宋体" w:cs="宋体"/>
          <w:color w:val="000"/>
          <w:sz w:val="28"/>
          <w:szCs w:val="28"/>
        </w:rPr>
        <w:t xml:space="preserve">　　县教育局按照集中进行与长期坚持相结合的原则，把法治宣传教育融入教育管理和服务的各个环节，广泛深入开展法治主题宣传活动</w:t>
      </w:r>
    </w:p>
    <w:p>
      <w:pPr>
        <w:ind w:left="0" w:right="0" w:firstLine="560"/>
        <w:spacing w:before="450" w:after="450" w:line="312" w:lineRule="auto"/>
      </w:pPr>
      <w:r>
        <w:rPr>
          <w:rFonts w:ascii="宋体" w:hAnsi="宋体" w:eastAsia="宋体" w:cs="宋体"/>
          <w:color w:val="000"/>
          <w:sz w:val="28"/>
          <w:szCs w:val="28"/>
        </w:rPr>
        <w:t xml:space="preserve">　　1.开展“宪法进学校”活动，抓好学校宪法学习宣传。各中小学校结合各校法制教育工作，积极组织师生开展“宪法晨读”、“宪法学习”主题国旗下讲话、“法在心中”主题班会、学宪法书画比赛、黑板报比赛、法律知识竞赛等多种形式的主题教育活动，加强宪法宣传，引导青少年从小掌握宪法法律知识，养成尊法守法习惯。全县各中小学校全部聘请了法治副校长，并积极邀请他们为在校学生上好法治课，着力培育青少年学生的国家意识和公民意识，切实提高青少年学生法治素质。结合国家宪法日等重要节点，各校还积极开展宪法好声音演讲比赛，“法在心中”主题月末活动，邀请____市法学会学术委员会委员张晓欧老师为高三学生进行宪法知识讲座。</w:t>
      </w:r>
    </w:p>
    <w:p>
      <w:pPr>
        <w:ind w:left="0" w:right="0" w:firstLine="560"/>
        <w:spacing w:before="450" w:after="450" w:line="312" w:lineRule="auto"/>
      </w:pPr>
      <w:r>
        <w:rPr>
          <w:rFonts w:ascii="宋体" w:hAnsi="宋体" w:eastAsia="宋体" w:cs="宋体"/>
          <w:color w:val="000"/>
          <w:sz w:val="28"/>
          <w:szCs w:val="28"/>
        </w:rPr>
        <w:t xml:space="preserve">　　2.把法治教育纳入学校教育总体规划。扎实开展依法治校工作，将学校法治教育纳入教育督导范围。各校严格按照教育部课程计划设置要求，上好法治教育课，做到学校法治教育教材、师资、课时、经费、考试“五落实”。为了更好地提升法治教师的教学能力，教育局组织初中段的教师进行《道德与法治》课程培训，举行了____县小学《道德与法治》课堂教学展评活动。从去年开始，针对学校的实际法治教育的需要，____县教育局与____县检察院积极沟通，通过____法治宣讲团这一平台，邀请检察院工作人员为全县各个中学开设了特色法制宣讲课，如《未成年人预防性侵害宣讲课》、《向校园欺凌说不》、《青少年涉网“四宗罪”》。今年，法制宣讲团又走进幼儿园，为孩子们开设了《我要学会保护自己》法制宣讲课，收到了全体师生和家长的好评。各个学校还加强毒品预防教育，围绕“抵制毒品、参与禁毒”的宣传主题，通过组织开展“五个一”活动，让学生进一步了解毒品的危害，提高广大学生的禁毒意识和拒绝毒品自控能力。全县还建成了禁毒教育基地，设在____县职业技术学校。目前禁毒基地建设工作已经完成，下一步将全面开放，让学生能更近距离地了解毒品知识，增强禁毒意识。</w:t>
      </w:r>
    </w:p>
    <w:p>
      <w:pPr>
        <w:ind w:left="0" w:right="0" w:firstLine="560"/>
        <w:spacing w:before="450" w:after="450" w:line="312" w:lineRule="auto"/>
      </w:pPr>
      <w:r>
        <w:rPr>
          <w:rFonts w:ascii="宋体" w:hAnsi="宋体" w:eastAsia="宋体" w:cs="宋体"/>
          <w:color w:val="000"/>
          <w:sz w:val="28"/>
          <w:szCs w:val="28"/>
        </w:rPr>
        <w:t xml:space="preserve">　　3.加强对校长和教师的法治教育。县教育局在中心组学习中安排了普法教育，要求所有的校长一起参与学习《宪法》，切实加强管理者尤其是校长的法治教育，不断提高其依法治校的能力和水平。各个学校认真组织对教师的法治教育，在教师大会中，校长会不定期地向全体教师宣传法律知识和依法执教的观念，切实做到依法治校。学校还定期组织法治课教师参加各级各类培训，并纳入教师继续教育计划，如组织初中社会组教师分别参加了____市《道德与法治》新教材培训和全省的网络培训会。为了使老师们增加了法律知识储备，进一步树立了法治理念，提高了法治教育教学的能力，教育局在新教师培训中还安排了普法培训和考核。</w:t>
      </w:r>
    </w:p>
    <w:p>
      <w:pPr>
        <w:ind w:left="0" w:right="0" w:firstLine="560"/>
        <w:spacing w:before="450" w:after="450" w:line="312" w:lineRule="auto"/>
      </w:pPr>
      <w:r>
        <w:rPr>
          <w:rFonts w:ascii="宋体" w:hAnsi="宋体" w:eastAsia="宋体" w:cs="宋体"/>
          <w:color w:val="000"/>
          <w:sz w:val="28"/>
          <w:szCs w:val="28"/>
        </w:rPr>
        <w:t xml:space="preserve">　　4.加强校园法治文化建设。各个学校不仅通过校园网、学校宣传栏、电子屏等宣传途径加强法制宣传，还充分利用在国旗下讲话、开学第一课、成人礼仪式、毕业仪式中等有机融入法治教育内容，营造体现法治精神的校园法治文化氛围，把法治教育融入校园管理实践。如____实验学校在开学第一课中邀请法治副校长为七年级新生开设法治讲座。__中学和__中学结合成人礼，向每一位学生赠送了一本宪法读本，希望他们能成为知法、守法的好公民。__中心小学邀请法治副校长做客春蕾讲台，为学生进行法治教育。全县各个学校结合学校实际，努力打造法治文化为特色。如____职业技术学校以禁毒教育为学校法治教育特色，____县高亭小学成立了____市少年消防警校，将进一步增强师生消防安全意识，提高师生消防安全技能，为平安校园打造增添新力量。长涂小学、实验学校开展“110”进校园活动等。</w:t>
      </w:r>
    </w:p>
    <w:p>
      <w:pPr>
        <w:ind w:left="0" w:right="0" w:firstLine="560"/>
        <w:spacing w:before="450" w:after="450" w:line="312" w:lineRule="auto"/>
      </w:pPr>
      <w:r>
        <w:rPr>
          <w:rFonts w:ascii="宋体" w:hAnsi="宋体" w:eastAsia="宋体" w:cs="宋体"/>
          <w:color w:val="000"/>
          <w:sz w:val="28"/>
          <w:szCs w:val="28"/>
        </w:rPr>
        <w:t xml:space="preserve">　　&gt;七、推进法制工作中存在的问题</w:t>
      </w:r>
    </w:p>
    <w:p>
      <w:pPr>
        <w:ind w:left="0" w:right="0" w:firstLine="560"/>
        <w:spacing w:before="450" w:after="450" w:line="312" w:lineRule="auto"/>
      </w:pPr>
      <w:r>
        <w:rPr>
          <w:rFonts w:ascii="宋体" w:hAnsi="宋体" w:eastAsia="宋体" w:cs="宋体"/>
          <w:color w:val="000"/>
          <w:sz w:val="28"/>
          <w:szCs w:val="28"/>
        </w:rPr>
        <w:t xml:space="preserve">　　回顾20____年度法制工作，我局法制工作取得了一定成效，但我们也清醒地认识到工作中仍存在一些薄弱环节：一是依法行政机制仍需进一步理顺。目前，我局没有设置专门法制机构和专职人员，影响了依法行政工作的推进。二是依法行政工作人员青黄不接现象比较严重，公务员编制人员锐减。三是依法行政意识仍需进一步牢固树立，行政执法人员整体素质仍有待继续提高，对依法行政、规范执法不够重视，认识还不到位，行政执法水平不高。这些都要求我们在今后工作中采取有效措施加以改进，不断提高法治政府建设(依法行政)工作水平。</w:t>
      </w:r>
    </w:p>
    <w:p>
      <w:pPr>
        <w:ind w:left="0" w:right="0" w:firstLine="560"/>
        <w:spacing w:before="450" w:after="450" w:line="312" w:lineRule="auto"/>
      </w:pPr>
      <w:r>
        <w:rPr>
          <w:rFonts w:ascii="宋体" w:hAnsi="宋体" w:eastAsia="宋体" w:cs="宋体"/>
          <w:color w:val="000"/>
          <w:sz w:val="28"/>
          <w:szCs w:val="28"/>
        </w:rPr>
        <w:t xml:space="preserve">　　____县教育局</w:t>
      </w:r>
    </w:p>
    <w:p>
      <w:pPr>
        <w:ind w:left="0" w:right="0" w:firstLine="560"/>
        <w:spacing w:before="450" w:after="450" w:line="312" w:lineRule="auto"/>
      </w:pPr>
      <w:r>
        <w:rPr>
          <w:rFonts w:ascii="黑体" w:hAnsi="黑体" w:eastAsia="黑体" w:cs="黑体"/>
          <w:color w:val="000000"/>
          <w:sz w:val="36"/>
          <w:szCs w:val="36"/>
          <w:b w:val="1"/>
          <w:bCs w:val="1"/>
        </w:rPr>
        <w:t xml:space="preserve">【篇6】202_年度法治政府建设工作总结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xxxx年，在市委市政府的领导下，我局坚持以依法行政为宗旨，以提高执法水平为目标，扎实开展法治政府建设工作。按照x市法治政府建设工作领导小组要求，现将我局xxxx年度法治政府建设工作总结报送如下。</w:t>
      </w:r>
    </w:p>
    <w:p>
      <w:pPr>
        <w:ind w:left="0" w:right="0" w:firstLine="560"/>
        <w:spacing w:before="450" w:after="450" w:line="312" w:lineRule="auto"/>
      </w:pPr>
      <w:r>
        <w:rPr>
          <w:rFonts w:ascii="宋体" w:hAnsi="宋体" w:eastAsia="宋体" w:cs="宋体"/>
          <w:color w:val="000"/>
          <w:sz w:val="28"/>
          <w:szCs w:val="28"/>
        </w:rPr>
        <w:t xml:space="preserve">　　&gt;一、xxxx年工作开展情况</w:t>
      </w:r>
    </w:p>
    <w:p>
      <w:pPr>
        <w:ind w:left="0" w:right="0" w:firstLine="560"/>
        <w:spacing w:before="450" w:after="450" w:line="312" w:lineRule="auto"/>
      </w:pPr>
      <w:r>
        <w:rPr>
          <w:rFonts w:ascii="宋体" w:hAnsi="宋体" w:eastAsia="宋体" w:cs="宋体"/>
          <w:color w:val="000"/>
          <w:sz w:val="28"/>
          <w:szCs w:val="28"/>
        </w:rPr>
        <w:t xml:space="preserve">　　(一)组织保障全面推进法治政府建设工作</w:t>
      </w:r>
    </w:p>
    <w:p>
      <w:pPr>
        <w:ind w:left="0" w:right="0" w:firstLine="560"/>
        <w:spacing w:before="450" w:after="450" w:line="312" w:lineRule="auto"/>
      </w:pPr>
      <w:r>
        <w:rPr>
          <w:rFonts w:ascii="宋体" w:hAnsi="宋体" w:eastAsia="宋体" w:cs="宋体"/>
          <w:color w:val="000"/>
          <w:sz w:val="28"/>
          <w:szCs w:val="28"/>
        </w:rPr>
        <w:t xml:space="preserve">　　我局高度重视法治政府建设工作，把法治建设纳入本单位总体规划和年度工作计划，自始至终把法治政府建设工作放在重要议事日程，作为一项基础性工作来抓，与全局中心工作一同安排部署，把法治政府建设与机关效能建设和政风行风建设相结合，与促进全市投资促进事业健康发展相结合。为切实加强法治政府建设工作的领导，我局成立了以主要领导任组长，办公室分管领导任副组长，各科室负责人为成员的领导小组，由办公室具体负责日常工作，确保全年法治政府建设工作顺利进行。</w:t>
      </w:r>
    </w:p>
    <w:p>
      <w:pPr>
        <w:ind w:left="0" w:right="0" w:firstLine="560"/>
        <w:spacing w:before="450" w:after="450" w:line="312" w:lineRule="auto"/>
      </w:pPr>
      <w:r>
        <w:rPr>
          <w:rFonts w:ascii="宋体" w:hAnsi="宋体" w:eastAsia="宋体" w:cs="宋体"/>
          <w:color w:val="000"/>
          <w:sz w:val="28"/>
          <w:szCs w:val="28"/>
        </w:rPr>
        <w:t xml:space="preserve">　　(二)大力开展法治宣传、教育、培训工作</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和全面依法治国新理念新思想新战略。通过集中学习、交流讨论、个人自学等方式，学习宣传贯彻习近平总书记在中央全面依法治国委员会会议上的重要讲话精神，牢固树立“四个意识”，坚定“四个自信”，做到“两个维护”，真正用习近平新时代中国特色社会主义思想武装头脑、指导实践、推动工作，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2.加强党内法规学习宣传。通过“三会一课”“固定党日”“专题教育”等多种形式深入学习宣传习近平总书记关于全面从严治党的一系列重要论述，大力宣传《中国共产党政法工作条例》《中国共产党支部工作条例(试行)》《中国共产党党内法规制定条例》《中国共产党纪律处分条例》等党内法规制度，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　　3.紧扣法治政府建设理论。开展领导干部述法、宪法学习培训、宪法宣誓等活动，打造宪法宣传阵地。为了进一步做好全局法治工作，我局通过会前学法工作，利用每月例会时间，组织干部职工学习《宪法》、《信访条例》、《合同法》等法律法规，以及市法治政府建设的一系列文件。不定期邀请法律顾问对全体干部职工进行专业法律讲解，进一步提高干部职工对法治政府建设重要性的认识。</w:t>
      </w:r>
    </w:p>
    <w:p>
      <w:pPr>
        <w:ind w:left="0" w:right="0" w:firstLine="560"/>
        <w:spacing w:before="450" w:after="450" w:line="312" w:lineRule="auto"/>
      </w:pPr>
      <w:r>
        <w:rPr>
          <w:rFonts w:ascii="宋体" w:hAnsi="宋体" w:eastAsia="宋体" w:cs="宋体"/>
          <w:color w:val="000"/>
          <w:sz w:val="28"/>
          <w:szCs w:val="28"/>
        </w:rPr>
        <w:t xml:space="preserve">　　4.广泛宣传普法，增强社会公众法律意识。在努力提高自身素质工作的同时，注重做好行政法律法规和经济法律法规的宣传工作，借助开展“x.xx”消费者权益保护日、x月安全生产月、“xx.x”国家宪法日，积极开展各类普法宣传教育活动，发放宣传资料，张贴宣传标语，重点宣传经济法规和政策，引导投资企业守法经营，营造全社会遵纪守法的良好氛围。</w:t>
      </w:r>
    </w:p>
    <w:p>
      <w:pPr>
        <w:ind w:left="0" w:right="0" w:firstLine="560"/>
        <w:spacing w:before="450" w:after="450" w:line="312" w:lineRule="auto"/>
      </w:pPr>
      <w:r>
        <w:rPr>
          <w:rFonts w:ascii="宋体" w:hAnsi="宋体" w:eastAsia="宋体" w:cs="宋体"/>
          <w:color w:val="000"/>
          <w:sz w:val="28"/>
          <w:szCs w:val="28"/>
        </w:rPr>
        <w:t xml:space="preserve">　　(三)推进政务公开建立完善配套制度</w:t>
      </w:r>
    </w:p>
    <w:p>
      <w:pPr>
        <w:ind w:left="0" w:right="0" w:firstLine="560"/>
        <w:spacing w:before="450" w:after="450" w:line="312" w:lineRule="auto"/>
      </w:pPr>
      <w:r>
        <w:rPr>
          <w:rFonts w:ascii="宋体" w:hAnsi="宋体" w:eastAsia="宋体" w:cs="宋体"/>
          <w:color w:val="000"/>
          <w:sz w:val="28"/>
          <w:szCs w:val="28"/>
        </w:rPr>
        <w:t xml:space="preserve">　　1.加强制度建设。严格执行重大决策风险评估制度、重大决策责任追究制度、重大执法决定法制审核制度、限时办结制、法律顾问工作管理制度等相关制度，在投资促进领域中健全完善了相关工作制度。</w:t>
      </w:r>
    </w:p>
    <w:p>
      <w:pPr>
        <w:ind w:left="0" w:right="0" w:firstLine="560"/>
        <w:spacing w:before="450" w:after="450" w:line="312" w:lineRule="auto"/>
      </w:pPr>
      <w:r>
        <w:rPr>
          <w:rFonts w:ascii="宋体" w:hAnsi="宋体" w:eastAsia="宋体" w:cs="宋体"/>
          <w:color w:val="000"/>
          <w:sz w:val="28"/>
          <w:szCs w:val="28"/>
        </w:rPr>
        <w:t xml:space="preserve">　　2.落实政务公开制度。近年来按照市政府司法局的要求，把法律法规规章赋予本部门的职权分解到具体的执法岗位和执法人员，把职权明细化，做到了执法明确清晰，科学合理。按照政务公开的相关要求，公开行政职能和有关政策规定、工作流程、办事指南，制作政务公开栏，方便群众了解工作和职能，增强工作透明度。</w:t>
      </w:r>
    </w:p>
    <w:p>
      <w:pPr>
        <w:ind w:left="0" w:right="0" w:firstLine="560"/>
        <w:spacing w:before="450" w:after="450" w:line="312" w:lineRule="auto"/>
      </w:pPr>
      <w:r>
        <w:rPr>
          <w:rFonts w:ascii="宋体" w:hAnsi="宋体" w:eastAsia="宋体" w:cs="宋体"/>
          <w:color w:val="000"/>
          <w:sz w:val="28"/>
          <w:szCs w:val="28"/>
        </w:rPr>
        <w:t xml:space="preserve">　　3.实行政府信息公开。按照市政府的要求，安排专门人员集中精力做好信息公开工作，按要求审核确定公开的内容、形式及程序，凡是不属于保密事项的工作内容均予以向社会公开。为推进政务公开工作，设立举报、投诉电话，及时听取相关单位意见，并反馈到相关业务科室和领导，使政务公开工作得到不断改进。</w:t>
      </w:r>
    </w:p>
    <w:p>
      <w:pPr>
        <w:ind w:left="0" w:right="0" w:firstLine="560"/>
        <w:spacing w:before="450" w:after="450" w:line="312" w:lineRule="auto"/>
      </w:pPr>
      <w:r>
        <w:rPr>
          <w:rFonts w:ascii="宋体" w:hAnsi="宋体" w:eastAsia="宋体" w:cs="宋体"/>
          <w:color w:val="000"/>
          <w:sz w:val="28"/>
          <w:szCs w:val="28"/>
        </w:rPr>
        <w:t xml:space="preserve">　　(四)依法履职促进投资促进领域依法行政</w:t>
      </w:r>
    </w:p>
    <w:p>
      <w:pPr>
        <w:ind w:left="0" w:right="0" w:firstLine="560"/>
        <w:spacing w:before="450" w:after="450" w:line="312" w:lineRule="auto"/>
      </w:pPr>
      <w:r>
        <w:rPr>
          <w:rFonts w:ascii="宋体" w:hAnsi="宋体" w:eastAsia="宋体" w:cs="宋体"/>
          <w:color w:val="000"/>
          <w:sz w:val="28"/>
          <w:szCs w:val="28"/>
        </w:rPr>
        <w:t xml:space="preserve">　　一是积极做好投资协议的签订工作，严把协议关。确保协议按照程序征求部门意见，并上会审议，直至依法签订。确保协议征求司法局及法律顾问意见并按程序报审。二是保障投资协议的履行工作，协助相关部门配合做好项目保障，单位内部成立重点项目促进小组，服务重点项目，协助保障投资协议履约到位。三是严格按照相关工作要求，做好行政权力责任清单动态调整工作，征求法律顾问、司法局、编办相关工作意见，确保权责明确，落实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(一)法律法规的宣传教育还不够广泛、深入，注重对本部门有关的法律法规学习，其他方面学习还有待加强。</w:t>
      </w:r>
    </w:p>
    <w:p>
      <w:pPr>
        <w:ind w:left="0" w:right="0" w:firstLine="560"/>
        <w:spacing w:before="450" w:after="450" w:line="312" w:lineRule="auto"/>
      </w:pPr>
      <w:r>
        <w:rPr>
          <w:rFonts w:ascii="宋体" w:hAnsi="宋体" w:eastAsia="宋体" w:cs="宋体"/>
          <w:color w:val="000"/>
          <w:sz w:val="28"/>
          <w:szCs w:val="28"/>
        </w:rPr>
        <w:t xml:space="preserve">　　(二)对法律法规理论学习运用有待进一步加强，还需加强学深用实，不断提升学法用法专业程度。</w:t>
      </w:r>
    </w:p>
    <w:p>
      <w:pPr>
        <w:ind w:left="0" w:right="0" w:firstLine="560"/>
        <w:spacing w:before="450" w:after="450" w:line="312" w:lineRule="auto"/>
      </w:pPr>
      <w:r>
        <w:rPr>
          <w:rFonts w:ascii="宋体" w:hAnsi="宋体" w:eastAsia="宋体" w:cs="宋体"/>
          <w:color w:val="000"/>
          <w:sz w:val="28"/>
          <w:szCs w:val="28"/>
        </w:rPr>
        <w:t xml:space="preserve">　　&gt;三、xxxx年工作打算</w:t>
      </w:r>
    </w:p>
    <w:p>
      <w:pPr>
        <w:ind w:left="0" w:right="0" w:firstLine="560"/>
        <w:spacing w:before="450" w:after="450" w:line="312" w:lineRule="auto"/>
      </w:pPr>
      <w:r>
        <w:rPr>
          <w:rFonts w:ascii="宋体" w:hAnsi="宋体" w:eastAsia="宋体" w:cs="宋体"/>
          <w:color w:val="000"/>
          <w:sz w:val="28"/>
          <w:szCs w:val="28"/>
        </w:rPr>
        <w:t xml:space="preserve">　　(一)大力开展法制宣传教育</w:t>
      </w:r>
    </w:p>
    <w:p>
      <w:pPr>
        <w:ind w:left="0" w:right="0" w:firstLine="560"/>
        <w:spacing w:before="450" w:after="450" w:line="312" w:lineRule="auto"/>
      </w:pPr>
      <w:r>
        <w:rPr>
          <w:rFonts w:ascii="宋体" w:hAnsi="宋体" w:eastAsia="宋体" w:cs="宋体"/>
          <w:color w:val="000"/>
          <w:sz w:val="28"/>
          <w:szCs w:val="28"/>
        </w:rPr>
        <w:t xml:space="preserve">　　紧紧围绕市法治政府建设领导小组的总体部署，大力开展法制宣传教育活动。开展行政法律法规、投资促进法律法规、《合同法》、《贸易法》、《商标法》等专项法律法规宣传教育，聘请法律专家讲课或印发宣传册，满足本系统、本单位干部群众对法律知识的需求。</w:t>
      </w:r>
    </w:p>
    <w:p>
      <w:pPr>
        <w:ind w:left="0" w:right="0" w:firstLine="560"/>
        <w:spacing w:before="450" w:after="450" w:line="312" w:lineRule="auto"/>
      </w:pPr>
      <w:r>
        <w:rPr>
          <w:rFonts w:ascii="宋体" w:hAnsi="宋体" w:eastAsia="宋体" w:cs="宋体"/>
          <w:color w:val="000"/>
          <w:sz w:val="28"/>
          <w:szCs w:val="28"/>
        </w:rPr>
        <w:t xml:space="preserve">　　(二)深化开展“法律七进”活动</w:t>
      </w:r>
    </w:p>
    <w:p>
      <w:pPr>
        <w:ind w:left="0" w:right="0" w:firstLine="560"/>
        <w:spacing w:before="450" w:after="450" w:line="312" w:lineRule="auto"/>
      </w:pPr>
      <w:r>
        <w:rPr>
          <w:rFonts w:ascii="宋体" w:hAnsi="宋体" w:eastAsia="宋体" w:cs="宋体"/>
          <w:color w:val="000"/>
          <w:sz w:val="28"/>
          <w:szCs w:val="28"/>
        </w:rPr>
        <w:t xml:space="preserve">　　在平时的投资促进工作中，加大企业经营管理人员的学法用法力度，积极开展送法进企业活动，继续将新《安全生产法》等法律法规发放到更多的投资企业。</w:t>
      </w:r>
    </w:p>
    <w:p>
      <w:pPr>
        <w:ind w:left="0" w:right="0" w:firstLine="560"/>
        <w:spacing w:before="450" w:after="450" w:line="312" w:lineRule="auto"/>
      </w:pPr>
      <w:r>
        <w:rPr>
          <w:rFonts w:ascii="宋体" w:hAnsi="宋体" w:eastAsia="宋体" w:cs="宋体"/>
          <w:color w:val="000"/>
          <w:sz w:val="28"/>
          <w:szCs w:val="28"/>
        </w:rPr>
        <w:t xml:space="preserve">　　(三)做好相关法治培训活动</w:t>
      </w:r>
    </w:p>
    <w:p>
      <w:pPr>
        <w:ind w:left="0" w:right="0" w:firstLine="560"/>
        <w:spacing w:before="450" w:after="450" w:line="312" w:lineRule="auto"/>
      </w:pPr>
      <w:r>
        <w:rPr>
          <w:rFonts w:ascii="宋体" w:hAnsi="宋体" w:eastAsia="宋体" w:cs="宋体"/>
          <w:color w:val="000"/>
          <w:sz w:val="28"/>
          <w:szCs w:val="28"/>
        </w:rPr>
        <w:t xml:space="preserve">　　通过举办法治培训班、专题法制讲座和法律知识学习等活动，以提高企业经营管理人员在市场正当竞争、专利权保护、节能减排达标、劳动用工纠纷、安全生产和保护企业与自身合法权益方面的法律水平，促进依法经营管理。</w:t>
      </w:r>
    </w:p>
    <w:p>
      <w:pPr>
        <w:ind w:left="0" w:right="0" w:firstLine="560"/>
        <w:spacing w:before="450" w:after="450" w:line="312" w:lineRule="auto"/>
      </w:pPr>
      <w:r>
        <w:rPr>
          <w:rFonts w:ascii="宋体" w:hAnsi="宋体" w:eastAsia="宋体" w:cs="宋体"/>
          <w:color w:val="000"/>
          <w:sz w:val="28"/>
          <w:szCs w:val="28"/>
        </w:rPr>
        <w:t xml:space="preserve">　　(四)加强相关法治制度建设</w:t>
      </w:r>
    </w:p>
    <w:p>
      <w:pPr>
        <w:ind w:left="0" w:right="0" w:firstLine="560"/>
        <w:spacing w:before="450" w:after="450" w:line="312" w:lineRule="auto"/>
      </w:pPr>
      <w:r>
        <w:rPr>
          <w:rFonts w:ascii="宋体" w:hAnsi="宋体" w:eastAsia="宋体" w:cs="宋体"/>
          <w:color w:val="000"/>
          <w:sz w:val="28"/>
          <w:szCs w:val="28"/>
        </w:rPr>
        <w:t xml:space="preserve">　　继续加强学法用法制度建设，在单位内部建立定期学法制度，会前学法制度，干部学法制度，以及普法宣传制度，规范执法制度，规范用法制度等学法用法制度。以制度的形式做好学法用法，确保完成法治政府建设目标。</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【篇7】202_年度法治政府建设工作总结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组织保障情况。今年来，我局将依法行政，提升行政能力作为加强机关工作建设的重要抓手，将法治培训学习，提升能力纳入全年工作计划。通过例会，组织全局干部职工集中学习了《宪法》、《行政诉讼法》、《行政复议法》、《行政许可法》等，提高了局机关干部人员法律意识和解决实际问题的能力，为推进机关工作奠定了扎实工作基础。今年x月，我局组织开展了《安全生产法》集中宣讲活动，全体人员和所属各国有粮食企业主要负责人参加活动，通过集中宣讲，进一步增强了全员安全生产法治意识和生产经营单位主体责任意识，强化安全监管，有效地防止安全生产事故发生。采用会前学法的形式，加强粮食经营方面行政执法人员对《粮食流通管理条例》以及x省实施《粮食流通管理条例》办法等法律法规的学习，提高工作人员依法治理、依法办事的能力和水平，有效引导国有粮食企业依法经营，为粮食行政执法工作打下良好基础。</w:t>
      </w:r>
    </w:p>
    <w:p>
      <w:pPr>
        <w:ind w:left="0" w:right="0" w:firstLine="560"/>
        <w:spacing w:before="450" w:after="450" w:line="312" w:lineRule="auto"/>
      </w:pPr>
      <w:r>
        <w:rPr>
          <w:rFonts w:ascii="宋体" w:hAnsi="宋体" w:eastAsia="宋体" w:cs="宋体"/>
          <w:color w:val="000"/>
          <w:sz w:val="28"/>
          <w:szCs w:val="28"/>
        </w:rPr>
        <w:t xml:space="preserve">　　(二)党政主要负责人落实法治政府建设第一责任人职责情况。一是深入学习习近平总书记全面依法治国新理念新思想新战略，把宪法学习摆在突出位置。教育引导广大领导干部不断提高运用法治思维和法治方式深化改革、推动发展、化解矛盾、维护稳定的能力。充分利用各类新闻媒体，广泛深入宣传宪法和法律，带动全机关遵法学法守法用法，为推动法治邛崃建设营造了浓厚氛围。二是严格履行依法治市重要组织者、推动者和实践者的职责，充分发挥了党支部统揽全局、协调各方的作用，支持本级人大、政府、政协、法院、检察院依法依章程履行职能、开展工作，督促领导班子其他成员和下属部门主要负责人依法办事。对重点工作亲自部署、重点问题亲自过问、重点环节亲自督办，定期听取法治建设工作情况汇报，及时研究解决有关重大问题，真正把落实法治政府建设第一责任人职责一条一条履行好、落实好。</w:t>
      </w:r>
    </w:p>
    <w:p>
      <w:pPr>
        <w:ind w:left="0" w:right="0" w:firstLine="560"/>
        <w:spacing w:before="450" w:after="450" w:line="312" w:lineRule="auto"/>
      </w:pPr>
      <w:r>
        <w:rPr>
          <w:rFonts w:ascii="宋体" w:hAnsi="宋体" w:eastAsia="宋体" w:cs="宋体"/>
          <w:color w:val="000"/>
          <w:sz w:val="28"/>
          <w:szCs w:val="28"/>
        </w:rPr>
        <w:t xml:space="preserve">　　(三)规范性文件梳理、制定情况。一是积极开展规范性文件清理。今年以来，按照上级工作要求，及时对现行有效的《邛崃市政府投资项目管理办法》《关于进一步加强邛崃市政府性工程建设项目规范化管理实施意见》等涉及工程项目管理的规范性文件进行全面清理。二是依法开展规范性文件制定。今年以来，草拟了以市政府办名义印发的《进一步优化政府性工程建设项目管理的补充意见》，按照规定进行了合法性审查和公平竞争审查。</w:t>
      </w:r>
    </w:p>
    <w:p>
      <w:pPr>
        <w:ind w:left="0" w:right="0" w:firstLine="560"/>
        <w:spacing w:before="450" w:after="450" w:line="312" w:lineRule="auto"/>
      </w:pPr>
      <w:r>
        <w:rPr>
          <w:rFonts w:ascii="宋体" w:hAnsi="宋体" w:eastAsia="宋体" w:cs="宋体"/>
          <w:color w:val="000"/>
          <w:sz w:val="28"/>
          <w:szCs w:val="28"/>
        </w:rPr>
        <w:t xml:space="preserve">　　(四)重大行政决策程序落实情况。疫情防控期间，一是突出稳信心，成立x个服务专班，实行规上企业“一对一”服务，共发现问题xxx个、解决问题xxx个，化解率xxx%。二是聚焦企业稳产满产突出难题，协调动员各方力量，帮助xx家企业解决标准化厂房x.x万平方米，为企业协调保障口罩xx万余只、物流用车xx辆，促进金忠、傲农等x户企业列入国家重点保供企业名单，天银、升和等x家企业列入省级疫情防控重点保障物资生产企业名单。三是优化疫情期间招商引资工作意见，签约引进中科电工、意大利奥利维托玻璃技术、大唐网络等项目。</w:t>
      </w:r>
    </w:p>
    <w:p>
      <w:pPr>
        <w:ind w:left="0" w:right="0" w:firstLine="560"/>
        <w:spacing w:before="450" w:after="450" w:line="312" w:lineRule="auto"/>
      </w:pPr>
      <w:r>
        <w:rPr>
          <w:rFonts w:ascii="宋体" w:hAnsi="宋体" w:eastAsia="宋体" w:cs="宋体"/>
          <w:color w:val="000"/>
          <w:sz w:val="28"/>
          <w:szCs w:val="28"/>
        </w:rPr>
        <w:t xml:space="preserve">　　(五)依法行政、依法执政情况。xxxx年，为了深入推进依法执政、依法行政，加快建设法治政府，我局按照《x市人民政府xxxx年度法治政府建设工作要点》要求，有计划、有重点、有步骤地推行法治政府建设工作。一是依据《企业投资项目核准和备案管理条例》、《x省企业投资核准和备案管理办法》等相关法律法规，权限范围内企业投资项目实行备案制管理，并依托“x省投资项目在线审批监管平台”，企业投资项目备案实现不见面审批、全程网办、马上办。今年以来，企业投资项目备案xxx件，总投资xxx.xx万元。二是依据《政府投资管理条例》，进一步落实工程建设项目审批改革相关政策，精简办理流程，缩短办事时限，压减办事材料。政府投资项目立项审批由“线上+线下”办理逐步变为全程网办，由承诺件变为即办件;积极落实审批承诺制，对于急需实施但手续不完备的项目，由项目业主作出审批要件后补承诺，审批事项容缺办理，限时进行办结。今年以来，政府投资项目立项审批xx件，总投资xx.xx亿元。三是全面落实市场准入负面清单制度，遵照“非禁即入”原则，市场准入不设门槛，一视同仁，未列入《产业结构调整指导目录》的项目即为允许类，企业投资项目在符合规划等相关规定的情况下，权限范围内全部实行告知性备案。四是推行收费清单管理制度并实行动态管理。为进一步规范涉企收费行为，提高涉企经营服务收费政策透明度，xxxx年x月，按照《x市发展和改革委员会关于公布x市市级涉企经营服务收费目录清单的通知》(成发改服务价格〔xxxx〕xxx号)要求，我局对照《x省定价目录(xxxx年版)》，对涉及我市本级政府定价的涉企经营服务性收费项目进行了认真清理，目前我市本级政府定价的涉企经营服务性收费项目有三项：具有自然垄断经营特征的机动车停车收费、生活垃圾处理费、生猪定点屠宰服务收费。根据清理结果，我局制定了《邛崃市发改局关于公布邛崃市本级政府定价涉企经营服务收费目录清单的通知》(邛发改〔xxxx〕xxx号)，对《收费目录清单》实行动态管理，并及时在邛崃市发改局网站上对外公布。对未纳入中央和地方收费目录清单实行政府定价管理的涉企经营服务性收费，均实行市场调节价，由交易双方协商确定收费标准。五是积极开展粮食流通监督检查活动。xxxx年我局开展行政检查x次，做到抽查事项全覆盖，未发现相关企业的违规行为。在x市智慧监管平台完成“双随机，一公开”工作的“两库一单”(被检查粮食企业名录库、行政执法人员名录库和粮食行政执法内容清单)，规范了粮食执法行为。</w:t>
      </w:r>
    </w:p>
    <w:p>
      <w:pPr>
        <w:ind w:left="0" w:right="0" w:firstLine="560"/>
        <w:spacing w:before="450" w:after="450" w:line="312" w:lineRule="auto"/>
      </w:pPr>
      <w:r>
        <w:rPr>
          <w:rFonts w:ascii="宋体" w:hAnsi="宋体" w:eastAsia="宋体" w:cs="宋体"/>
          <w:color w:val="000"/>
          <w:sz w:val="28"/>
          <w:szCs w:val="28"/>
        </w:rPr>
        <w:t xml:space="preserve">　　(六)政务公开落实情况。我局xxxx年的行政执法情况、行政执法“三张清单”及xxxx年对政策性稻谷出库监督检查均并在x市人民政府门户网进行公示。xxxx年x月联合市市场监管局对随机抽取的x家粮食经营者进行了线上线下检查，做好了检查记录。并及时在x市智慧监管平台上录入了检查结果，在x信用网上进行了公示，达到了公示率xxx%。</w:t>
      </w:r>
    </w:p>
    <w:p>
      <w:pPr>
        <w:ind w:left="0" w:right="0" w:firstLine="560"/>
        <w:spacing w:before="450" w:after="450" w:line="312" w:lineRule="auto"/>
      </w:pPr>
      <w:r>
        <w:rPr>
          <w:rFonts w:ascii="宋体" w:hAnsi="宋体" w:eastAsia="宋体" w:cs="宋体"/>
          <w:color w:val="000"/>
          <w:sz w:val="28"/>
          <w:szCs w:val="28"/>
        </w:rPr>
        <w:t xml:space="preserve">　　&gt;二、存在的问题、困难及对策措施</w:t>
      </w:r>
    </w:p>
    <w:p>
      <w:pPr>
        <w:ind w:left="0" w:right="0" w:firstLine="560"/>
        <w:spacing w:before="450" w:after="450" w:line="312" w:lineRule="auto"/>
      </w:pPr>
      <w:r>
        <w:rPr>
          <w:rFonts w:ascii="宋体" w:hAnsi="宋体" w:eastAsia="宋体" w:cs="宋体"/>
          <w:color w:val="000"/>
          <w:sz w:val="28"/>
          <w:szCs w:val="28"/>
        </w:rPr>
        <w:t xml:space="preserve">　　目前，我局基层监管力量相对薄弱，人员综合素质有待提高。粮食经营方面的行政执法在岗人员仅x人。执法力量与执法需求不相适应，基层监管人员普遍偏少，随机抽取结果也较受限。同时，监管人员年龄老化严重，接受新事物的能力不足，一定程度上影响了粮食执法工作的推进。</w:t>
      </w:r>
    </w:p>
    <w:p>
      <w:pPr>
        <w:ind w:left="0" w:right="0" w:firstLine="560"/>
        <w:spacing w:before="450" w:after="450" w:line="312" w:lineRule="auto"/>
      </w:pPr>
      <w:r>
        <w:rPr>
          <w:rFonts w:ascii="宋体" w:hAnsi="宋体" w:eastAsia="宋体" w:cs="宋体"/>
          <w:color w:val="000"/>
          <w:sz w:val="28"/>
          <w:szCs w:val="28"/>
        </w:rPr>
        <w:t xml:space="preserve">　　为了提高执法人员自身素质，我局将加大对执法人员培训力度，组织人员参加行政执法考试，为增强执法队伍，推动执法工作，稳定粮食市场奠定人员基础。</w:t>
      </w:r>
    </w:p>
    <w:p>
      <w:pPr>
        <w:ind w:left="0" w:right="0" w:firstLine="560"/>
        <w:spacing w:before="450" w:after="450" w:line="312" w:lineRule="auto"/>
      </w:pPr>
      <w:r>
        <w:rPr>
          <w:rFonts w:ascii="宋体" w:hAnsi="宋体" w:eastAsia="宋体" w:cs="宋体"/>
          <w:color w:val="000"/>
          <w:sz w:val="28"/>
          <w:szCs w:val="28"/>
        </w:rPr>
        <w:t xml:space="preserve">　　&gt;三、xxxx年工作打算</w:t>
      </w:r>
    </w:p>
    <w:p>
      <w:pPr>
        <w:ind w:left="0" w:right="0" w:firstLine="560"/>
        <w:spacing w:before="450" w:after="450" w:line="312" w:lineRule="auto"/>
      </w:pPr>
      <w:r>
        <w:rPr>
          <w:rFonts w:ascii="宋体" w:hAnsi="宋体" w:eastAsia="宋体" w:cs="宋体"/>
          <w:color w:val="000"/>
          <w:sz w:val="28"/>
          <w:szCs w:val="28"/>
        </w:rPr>
        <w:t xml:space="preserve">　　(一)加强学习，提高认识。执法人员要充分认识依法行政的重大意义，认真学习有关依法行政的政策规定，增强依法行政的自觉性，认真参加专业培训和学习，在不断提高自身素质的同时，努力提高自身法律理论和法治政府建设业务水平，提高工作质量。</w:t>
      </w:r>
    </w:p>
    <w:p>
      <w:pPr>
        <w:ind w:left="0" w:right="0" w:firstLine="560"/>
        <w:spacing w:before="450" w:after="450" w:line="312" w:lineRule="auto"/>
      </w:pPr>
      <w:r>
        <w:rPr>
          <w:rFonts w:ascii="宋体" w:hAnsi="宋体" w:eastAsia="宋体" w:cs="宋体"/>
          <w:color w:val="000"/>
          <w:sz w:val="28"/>
          <w:szCs w:val="28"/>
        </w:rPr>
        <w:t xml:space="preserve">　　(二)狠抓落实，公正高效。制定依法行政工作计划，按照计划安排做好科室各项依法行政工作。每次检查都要形成资料，及时完整归档。执法人员要在处理具体行政事务时，要严格执法、遵章办事，确保法治政府建设行为的合法、公正、高效。</w:t>
      </w:r>
    </w:p>
    <w:p>
      <w:pPr>
        <w:ind w:left="0" w:right="0" w:firstLine="560"/>
        <w:spacing w:before="450" w:after="450" w:line="312" w:lineRule="auto"/>
      </w:pPr>
      <w:r>
        <w:rPr>
          <w:rFonts w:ascii="黑体" w:hAnsi="黑体" w:eastAsia="黑体" w:cs="黑体"/>
          <w:color w:val="000000"/>
          <w:sz w:val="36"/>
          <w:szCs w:val="36"/>
          <w:b w:val="1"/>
          <w:bCs w:val="1"/>
        </w:rPr>
        <w:t xml:space="preserve">【篇8】202_年度法治政府建设工作总结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我局坚持以习近平新时代中国特色社会主义思想为指导，全面贯彻落实党的十九大和十九届二中、三中、四中、五中全会精神，始终聚焦“三优池州”建设目标，围绕“4+3”产业体系，紧抓长三角一体化发展等战略机遇，坚持疫情防控和招商工作两手抓，大力开展产业招商和园区合作，切实发挥了招商引资对稳增长、调结构、促转型的关键作用。</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预计202_年新引进省外亿元项目230个，完成年度计划的139.4%;省外亿元以上项目到位资金600亿元，完成年度计划的113.2%。</w:t>
      </w:r>
    </w:p>
    <w:p>
      <w:pPr>
        <w:ind w:left="0" w:right="0" w:firstLine="560"/>
        <w:spacing w:before="450" w:after="450" w:line="312" w:lineRule="auto"/>
      </w:pPr>
      <w:r>
        <w:rPr>
          <w:rFonts w:ascii="宋体" w:hAnsi="宋体" w:eastAsia="宋体" w:cs="宋体"/>
          <w:color w:val="000"/>
          <w:sz w:val="28"/>
          <w:szCs w:val="28"/>
        </w:rPr>
        <w:t xml:space="preserve">　　(一)高位推动，招商氛围进一步浓厚。一是领导招商力度加大，市委、市政府主要领导先后4次率队赴长三角、珠三角等地走访企业、商会及合作组织，开展精准对接和园区合作。各地主要领导每月亲自率队外出招商，推动重大项目进展。1-10月份各县区、管委会主要负责人累计外出开展招商192天，市直单位主要负责人累计外出开展招商65天。二是重大活动成效显著，先后开展大湾区企业安徽(池州)行、上海市安徽商会走进池州、北京市异地省级商会、中科大浙江校友会、合工大江苏校友会池州行等活动，与重点企业、重要客商面对面洽谈，达成一批合作意向。三是宣传推介效果突出，依托第五届上海安徽精英论坛、长三角融合发展高峰论坛暨安徽地市资源资本对接会等活动广泛开展宣传推介，不断扩大池州的朋友圈和影响力。</w:t>
      </w:r>
    </w:p>
    <w:p>
      <w:pPr>
        <w:ind w:left="0" w:right="0" w:firstLine="560"/>
        <w:spacing w:before="450" w:after="450" w:line="312" w:lineRule="auto"/>
      </w:pPr>
      <w:r>
        <w:rPr>
          <w:rFonts w:ascii="宋体" w:hAnsi="宋体" w:eastAsia="宋体" w:cs="宋体"/>
          <w:color w:val="000"/>
          <w:sz w:val="28"/>
          <w:szCs w:val="28"/>
        </w:rPr>
        <w:t xml:space="preserve">　　(二)抢抓机遇，融入长三角步伐加快。6个省级以上开发区进一步拓展与沪苏浙重点园区的合作。江南新兴产业集中区与浙江嘉兴秀洲高新区签订战略合作协议;与上海嘉定工业区、江苏常熟高新区达成初步合作意向。市开发区与江苏如皋经开区达成合作意向;中韩半导体合作产业园已揭牌建设。两个园区都派员到合肥经开区挂职。贵池区高新技术开发区与南京江东商贸区开展全方位交流合作，并派员挂职和驻点招商。东至县经开区与江苏太仓港港口开发区初步达成合作意向;与江苏泰兴经开区已开展多次对接，签订合作共建协议;与浙江德清经济开发区签订合作共建协议，促进园区共同发展。大渡口经开区与浙江南湖新区、江苏常州天宁经开区开展第三季度招商引资工作交流互通。青阳县经开区与上海宝山工业园区、江苏江阴高新区签订战略合作协议，开展定期交流。</w:t>
      </w:r>
    </w:p>
    <w:p>
      <w:pPr>
        <w:ind w:left="0" w:right="0" w:firstLine="560"/>
        <w:spacing w:before="450" w:after="450" w:line="312" w:lineRule="auto"/>
      </w:pPr>
      <w:r>
        <w:rPr>
          <w:rFonts w:ascii="宋体" w:hAnsi="宋体" w:eastAsia="宋体" w:cs="宋体"/>
          <w:color w:val="000"/>
          <w:sz w:val="28"/>
          <w:szCs w:val="28"/>
        </w:rPr>
        <w:t xml:space="preserve">　　(三)突出重点，招大引强取得进展。今年以来，江南新兴产业集中区、贵池区、东至县分别引进1个50亿元以上大项目，分别是集中区总投资约90亿元的古纤道纺丝织造一体化智能产业园项目，一期405亩土地已摘牌且正式开工建设;贵池区总投资约51亿元的西恩循环科技40万t/a锂电池回收及综合利用技改扩规项目已完成备案，正在开工建设;东至县总投资约54亿元的广信农化年产30万吨聚碳酸酯、4500吨新型荧光材料吡唑酸及4500吨肼基吡啶项目，正在进行基础设施建设工作。另外，青阳总投资104亿元的宝武年产30万吨高性能镁基轻合金材料及深加工项目正在推进。</w:t>
      </w:r>
    </w:p>
    <w:p>
      <w:pPr>
        <w:ind w:left="0" w:right="0" w:firstLine="560"/>
        <w:spacing w:before="450" w:after="450" w:line="312" w:lineRule="auto"/>
      </w:pPr>
      <w:r>
        <w:rPr>
          <w:rFonts w:ascii="宋体" w:hAnsi="宋体" w:eastAsia="宋体" w:cs="宋体"/>
          <w:color w:val="000"/>
          <w:sz w:val="28"/>
          <w:szCs w:val="28"/>
        </w:rPr>
        <w:t xml:space="preserve">　　(四)完善机制，招商工作进一步规范。一是编制半导体、化工新材料产业招商路线路，梳理7条产业链，锁定50国内外个重点目标企业，使产业招商有的放矢，显著提高招商项目转化率，进一步推动产业集群集聚。二是出台《池州市重大招商引资项目联合预审办法(试行)》和《池州市招商引资项目闭环管理工作实施方案》等文件，规范统一了全市招商引资合同文本，强化双向约束。按月通报招商计划进展、市县领导外出、签约在谈等重大招商项目情况。组织预审了江南新兴产业集中区金阳铝业、中基恒光控股产业园项目及平天湖风景区蓝城康旅小镇项目。通过预审，进一步增强了项目布局的合理性和决策的科学性，提高了项目的建设速度。</w:t>
      </w:r>
    </w:p>
    <w:p>
      <w:pPr>
        <w:ind w:left="0" w:right="0" w:firstLine="560"/>
        <w:spacing w:before="450" w:after="450" w:line="312" w:lineRule="auto"/>
      </w:pPr>
      <w:r>
        <w:rPr>
          <w:rFonts w:ascii="宋体" w:hAnsi="宋体" w:eastAsia="宋体" w:cs="宋体"/>
          <w:color w:val="000"/>
          <w:sz w:val="28"/>
          <w:szCs w:val="28"/>
        </w:rPr>
        <w:t xml:space="preserve">　　(五)强化调度，招商压力全面传导。一是加强工作调度。落实招商引资项目调度机制，先后3次召开全市招商引资工作调度会并开展现场观摩，研究解决项目建设过程中遇到的困难问题。落实“月通报、季督查、年考核”制度，对新引进亿元项目逐一进行现场核查并予以通报，督导项目建设进度。二是强化专职招商。围绕半导体、数控机床产业举办2期“招商大讲堂”，对全市招商系统、市直单位招商干部和招商小分队进行专业培训，提升招商人员专业化招商水平。三是开展“集中攻坚”行动。围绕“六稳”、“六保”工作，举办集中签约、集中开工、集中投产等各类“攻坚”行动8次。在世界制造业大会池州“六百”项目对接活动云签约项目29个，投资总额223.1亿元,合同引资182.8亿元。</w:t>
      </w:r>
    </w:p>
    <w:p>
      <w:pPr>
        <w:ind w:left="0" w:right="0" w:firstLine="560"/>
        <w:spacing w:before="450" w:after="450" w:line="312" w:lineRule="auto"/>
      </w:pPr>
      <w:r>
        <w:rPr>
          <w:rFonts w:ascii="宋体" w:hAnsi="宋体" w:eastAsia="宋体" w:cs="宋体"/>
          <w:color w:val="000"/>
          <w:sz w:val="28"/>
          <w:szCs w:val="28"/>
        </w:rPr>
        <w:t xml:space="preserve">　　(六)党建引领，机关建设进一步增强。局党组全面落实党风廉政建设和意识形态工作主体责任，不断强化“党旗招展”品牌创建，将党建工作与业务工作深度融合、同向发力，机关支部的凝聚力、战斗力不断增强。扎实开展深化“三个以案”警示教育工作，把深化警示教育与统筹好疫情防控、防汛、招商引资等各项工作结合起来。持续抓好精准扶贫、依法行政、政务公开和信访等工作，积极参与平安建设、文明创建、社区共建、双拥工作等活动，全力打造学习型、创新型、服务型机关。</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的招商工作取得了一定成效，但也存在一些问题，主要表现在：一是产业研究不够深入，各地缺乏对本地发展基础、发展方向、实现路径的研究，且没有形成与之深度结合的产业分析报告和配套推进的产业扶持政策，导致产业关联度高、牵动性强的大项目好项目缺乏。二是招强引优不够突出，引进世界500强、中国企业50强、民营企业500强和上市公司等有行业重要影响的投资主体没有明显建树。</w:t>
      </w:r>
    </w:p>
    <w:p>
      <w:pPr>
        <w:ind w:left="0" w:right="0" w:firstLine="560"/>
        <w:spacing w:before="450" w:after="450" w:line="312" w:lineRule="auto"/>
      </w:pPr>
      <w:r>
        <w:rPr>
          <w:rFonts w:ascii="宋体" w:hAnsi="宋体" w:eastAsia="宋体" w:cs="宋体"/>
          <w:color w:val="000"/>
          <w:sz w:val="28"/>
          <w:szCs w:val="28"/>
        </w:rPr>
        <w:t xml:space="preserve">　　&gt;三、202_年工作安排</w:t>
      </w:r>
    </w:p>
    <w:p>
      <w:pPr>
        <w:ind w:left="0" w:right="0" w:firstLine="560"/>
        <w:spacing w:before="450" w:after="450" w:line="312" w:lineRule="auto"/>
      </w:pPr>
      <w:r>
        <w:rPr>
          <w:rFonts w:ascii="宋体" w:hAnsi="宋体" w:eastAsia="宋体" w:cs="宋体"/>
          <w:color w:val="000"/>
          <w:sz w:val="28"/>
          <w:szCs w:val="28"/>
        </w:rPr>
        <w:t xml:space="preserve">　　202_年，市投资促进局将坚持以习近平新时代中国特色社会主义思想为指导，以推动经济高质量发展为目标，努力开创招商引资工作新局面。202_年计划新引进省外亿元项目175个，到位资金600亿元以上。工作安排如下：</w:t>
      </w:r>
    </w:p>
    <w:p>
      <w:pPr>
        <w:ind w:left="0" w:right="0" w:firstLine="560"/>
        <w:spacing w:before="450" w:after="450" w:line="312" w:lineRule="auto"/>
      </w:pPr>
      <w:r>
        <w:rPr>
          <w:rFonts w:ascii="宋体" w:hAnsi="宋体" w:eastAsia="宋体" w:cs="宋体"/>
          <w:color w:val="000"/>
          <w:sz w:val="28"/>
          <w:szCs w:val="28"/>
        </w:rPr>
        <w:t xml:space="preserve">　　(一)深化产业研究。推动各县区、园区明确2-3个主导产业甚至是首位产业，加快形成产业集聚，构建产业生态圈。着重在电子信息、新材料、装备制造、现代农业等领域，深化与高端智库、中介组织的合作，针对性地编制产业分析报告和产业招商路线图，明晰招商目标和实现路径。</w:t>
      </w:r>
    </w:p>
    <w:p>
      <w:pPr>
        <w:ind w:left="0" w:right="0" w:firstLine="560"/>
        <w:spacing w:before="450" w:after="450" w:line="312" w:lineRule="auto"/>
      </w:pPr>
      <w:r>
        <w:rPr>
          <w:rFonts w:ascii="宋体" w:hAnsi="宋体" w:eastAsia="宋体" w:cs="宋体"/>
          <w:color w:val="000"/>
          <w:sz w:val="28"/>
          <w:szCs w:val="28"/>
        </w:rPr>
        <w:t xml:space="preserve">　　(二)突出招商重点。以长三角、京津冀、珠三角等为重点区域，深化合作招商。以日、韩、港、台为重点区域，拓展境外招商。以战略性新兴产业、高新技术产业和低能耗低排放产业项目为重点领域，开展招新引优。以上市公司、央企、知名民企、外资企业尤其是世界500强、行业100强为重点目标，开展招大引强。</w:t>
      </w:r>
    </w:p>
    <w:p>
      <w:pPr>
        <w:ind w:left="0" w:right="0" w:firstLine="560"/>
        <w:spacing w:before="450" w:after="450" w:line="312" w:lineRule="auto"/>
      </w:pPr>
      <w:r>
        <w:rPr>
          <w:rFonts w:ascii="宋体" w:hAnsi="宋体" w:eastAsia="宋体" w:cs="宋体"/>
          <w:color w:val="000"/>
          <w:sz w:val="28"/>
          <w:szCs w:val="28"/>
        </w:rPr>
        <w:t xml:space="preserve">　　(三)拓展招商路径。逐一分析长三角区域国家级开发区发展规划、产业现状，梳理产业转移态势，以开发区作为经济高质量发展的主平台，加强园区合作交流。强化与基金公司等投资机构的合作，利用投资机构专业分析能力、资本实力及市场资源，深化基金招商。加大与各类商会、行业协会、产业联盟、知名校友会、科研院所、高等院校等合作力度，开展委托招商和人才引进工作。</w:t>
      </w:r>
    </w:p>
    <w:p>
      <w:pPr>
        <w:ind w:left="0" w:right="0" w:firstLine="560"/>
        <w:spacing w:before="450" w:after="450" w:line="312" w:lineRule="auto"/>
      </w:pPr>
      <w:r>
        <w:rPr>
          <w:rFonts w:ascii="宋体" w:hAnsi="宋体" w:eastAsia="宋体" w:cs="宋体"/>
          <w:color w:val="000"/>
          <w:sz w:val="28"/>
          <w:szCs w:val="28"/>
        </w:rPr>
        <w:t xml:space="preserve">　　(四)强化队伍建设。调整充实市直产业招商小分队，以市直职能部门作为招商小分队主体单位并遴选优秀年轻干部，围绕长三角等重点区域开展驻点招商。将市直小分队纳入江南集中区和市开发区统一管理，脱产、专职从事招商引资、招才引智工作，实现小分队和园区招商工作的有效衔接，形成目标明确、思路清晰、协同有力的工作机制。</w:t>
      </w:r>
    </w:p>
    <w:p>
      <w:pPr>
        <w:ind w:left="0" w:right="0" w:firstLine="560"/>
        <w:spacing w:before="450" w:after="450" w:line="312" w:lineRule="auto"/>
      </w:pPr>
      <w:r>
        <w:rPr>
          <w:rFonts w:ascii="宋体" w:hAnsi="宋体" w:eastAsia="宋体" w:cs="宋体"/>
          <w:color w:val="000"/>
          <w:sz w:val="28"/>
          <w:szCs w:val="28"/>
        </w:rPr>
        <w:t xml:space="preserve">　　(五)完善考核体系。树立招商考核工作目标导向、过程控制和结果导向相结合的理念。对市直部门围绕工作职能制定招商任务，突出考核招真引实，进行实绩实奖。对县区聚焦投资项目的规模性、根植性、成长性，突出考核亿元以上项目个数、入规纳限比例等经济发展硬核指标;聚焦投资主体的行业影响力、科技创新力，突出考核高新技术企业个数、主导产业集中度等项目发展质量指标。</w:t>
      </w:r>
    </w:p>
    <w:p>
      <w:pPr>
        <w:ind w:left="0" w:right="0" w:firstLine="560"/>
        <w:spacing w:before="450" w:after="450" w:line="312" w:lineRule="auto"/>
      </w:pPr>
      <w:r>
        <w:rPr>
          <w:rFonts w:ascii="宋体" w:hAnsi="宋体" w:eastAsia="宋体" w:cs="宋体"/>
          <w:color w:val="000"/>
          <w:sz w:val="28"/>
          <w:szCs w:val="28"/>
        </w:rPr>
        <w:t xml:space="preserve">　　(六)加强机关建设。深入学习贯彻党的十九届五中全会精神和习近平总书记考察安徽重要讲话指示精神，扎实开展主题教育活动;深入落实党风廉政建设“两个责任”，扎实推进党风廉政重点任务，全面落实意识形态工作主体责任，加强职工思想建设，坚定全局干部职工理想信念，守初心、担使命、找差距、抓落实;突出抓好基层党组织创星活动，发挥党建引领作用;完成招商引资目标任务、文明创建、脱贫攻坚和市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【篇9】202_年度法治政府建设工作总结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&gt;一、切实加强对法治政府建设的组织领导</w:t>
      </w:r>
    </w:p>
    <w:p>
      <w:pPr>
        <w:ind w:left="0" w:right="0" w:firstLine="560"/>
        <w:spacing w:before="450" w:after="450" w:line="312" w:lineRule="auto"/>
      </w:pPr>
      <w:r>
        <w:rPr>
          <w:rFonts w:ascii="宋体" w:hAnsi="宋体" w:eastAsia="宋体" w:cs="宋体"/>
          <w:color w:val="000"/>
          <w:sz w:val="28"/>
          <w:szCs w:val="28"/>
        </w:rPr>
        <w:t xml:space="preserve">　　一是建立履行推进法治政府建设第一责任人制度，认真落实《法治政府建设与责任落实督察工作规定》，成立了一把手为组长，其它局领导为副组长，各科室负责人为成员的法治政府建设工作领导小组，领导小组办公室设在法规(信访)科，负责日常协调、管理、监督工作，局主要领导亲自抓，每季度听取和研究法治政府建设工作。二是制定了《局202_年法治政府建设任务清单》，完善了指示体系，确定了工作目标、主要任务和具体措施，并纳入局目标管理考核内容。三是加强自然资源领域疫情依法防治工作，滚动分析自然资源领域疫情引发不稳定因素和风险隐患，制定措施和防控预案，做好稳控化解工作，截止目前，自然资源领域未发生与疫情相关的突出社会矛盾。四是抓好《法治政府建设纲要(202_-202_年)》指标完成情况回头看工作，确保按期完成建设任务。</w:t>
      </w:r>
    </w:p>
    <w:p>
      <w:pPr>
        <w:ind w:left="0" w:right="0" w:firstLine="560"/>
        <w:spacing w:before="450" w:after="450" w:line="312" w:lineRule="auto"/>
      </w:pPr>
      <w:r>
        <w:rPr>
          <w:rFonts w:ascii="宋体" w:hAnsi="宋体" w:eastAsia="宋体" w:cs="宋体"/>
          <w:color w:val="000"/>
          <w:sz w:val="28"/>
          <w:szCs w:val="28"/>
        </w:rPr>
        <w:t xml:space="preserve">　　&gt;二、持续加强法治化营商环境建设</w:t>
      </w:r>
    </w:p>
    <w:p>
      <w:pPr>
        <w:ind w:left="0" w:right="0" w:firstLine="560"/>
        <w:spacing w:before="450" w:after="450" w:line="312" w:lineRule="auto"/>
      </w:pPr>
      <w:r>
        <w:rPr>
          <w:rFonts w:ascii="宋体" w:hAnsi="宋体" w:eastAsia="宋体" w:cs="宋体"/>
          <w:color w:val="000"/>
          <w:sz w:val="28"/>
          <w:szCs w:val="28"/>
        </w:rPr>
        <w:t xml:space="preserve">　　(一)全面清理局权力清单，做好动态调整工作，打牢依法行政基础，积极推进“放、管、服”改革和工程建设项目审批流程改革，扎实推行告知承诺制。</w:t>
      </w:r>
    </w:p>
    <w:p>
      <w:pPr>
        <w:ind w:left="0" w:right="0" w:firstLine="560"/>
        <w:spacing w:before="450" w:after="450" w:line="312" w:lineRule="auto"/>
      </w:pPr>
      <w:r>
        <w:rPr>
          <w:rFonts w:ascii="宋体" w:hAnsi="宋体" w:eastAsia="宋体" w:cs="宋体"/>
          <w:color w:val="000"/>
          <w:sz w:val="28"/>
          <w:szCs w:val="28"/>
        </w:rPr>
        <w:t xml:space="preserve">　　(二)加快自然资源平台融合，推进土地规划与城乡规划“多规合一”，地籍测绘、规划测绘“多测合一”，以纲促总，打破隔篱;加快自然资源事项整合，深度融合土地与规划审批业务，实现土地预审与选址意见书的合并，实现划拨土地的土地证与用地许可证、出让土地的用地许可证与规划许可证的同步发放;加快自然资源程序精合，推动审批事项和不动产登记清单管理精准化，动态调整。推动办理流程精简化，环节再简省、材料再减少、时间再压缩，推行“网上办、容缺办、承诺办”，把企业办理事项时限压缩到极限。全面实行“一窗受理、内部流转、限时办结、一窗出件”的服务模式，无中介服务事项引起的投诉。</w:t>
      </w:r>
    </w:p>
    <w:p>
      <w:pPr>
        <w:ind w:left="0" w:right="0" w:firstLine="560"/>
        <w:spacing w:before="450" w:after="450" w:line="312" w:lineRule="auto"/>
      </w:pPr>
      <w:r>
        <w:rPr>
          <w:rFonts w:ascii="宋体" w:hAnsi="宋体" w:eastAsia="宋体" w:cs="宋体"/>
          <w:color w:val="000"/>
          <w:sz w:val="28"/>
          <w:szCs w:val="28"/>
        </w:rPr>
        <w:t xml:space="preserve">　　(三)强力推进局区合一改革，大力简政放权，坚持以服务功能区为导向，站在更高的层面深度融合局区职能，坚定不移推动力量向园区定向，技术向园区汇聚，服务向园区跟进。建立功能区“吹哨报到”机制，从制度上服从服务于功能区协调各方和整合资源指挥调度权;建立功能区全面管理机制，强化功能区对派驻园区人员的统一管理职能，严格执行分管领导定期协调办公制度;建立功能区专业前置机制，将局各类专题业务会审会合并前置到功能区，调整议事规则和程序，专业到位，定向服务，真正实现所有下沉事项下得实、接得稳、办得好，千方百计创造企业办事不出园区的实质性条件。</w:t>
      </w:r>
    </w:p>
    <w:p>
      <w:pPr>
        <w:ind w:left="0" w:right="0" w:firstLine="560"/>
        <w:spacing w:before="450" w:after="450" w:line="312" w:lineRule="auto"/>
      </w:pPr>
      <w:r>
        <w:rPr>
          <w:rFonts w:ascii="宋体" w:hAnsi="宋体" w:eastAsia="宋体" w:cs="宋体"/>
          <w:color w:val="000"/>
          <w:sz w:val="28"/>
          <w:szCs w:val="28"/>
        </w:rPr>
        <w:t xml:space="preserve">　　(四)全面推进网络理政工作，明确各级市、区网络理政责任，制定网络理政办理规范，做到主动接诉、接诉即办、未诉先办。</w:t>
      </w:r>
    </w:p>
    <w:p>
      <w:pPr>
        <w:ind w:left="0" w:right="0" w:firstLine="560"/>
        <w:spacing w:before="450" w:after="450" w:line="312" w:lineRule="auto"/>
      </w:pPr>
      <w:r>
        <w:rPr>
          <w:rFonts w:ascii="宋体" w:hAnsi="宋体" w:eastAsia="宋体" w:cs="宋体"/>
          <w:color w:val="000"/>
          <w:sz w:val="28"/>
          <w:szCs w:val="28"/>
        </w:rPr>
        <w:t xml:space="preserve">　　&gt;三、健全科学民主依法决策机制</w:t>
      </w:r>
    </w:p>
    <w:p>
      <w:pPr>
        <w:ind w:left="0" w:right="0" w:firstLine="560"/>
        <w:spacing w:before="450" w:after="450" w:line="312" w:lineRule="auto"/>
      </w:pPr>
      <w:r>
        <w:rPr>
          <w:rFonts w:ascii="宋体" w:hAnsi="宋体" w:eastAsia="宋体" w:cs="宋体"/>
          <w:color w:val="000"/>
          <w:sz w:val="28"/>
          <w:szCs w:val="28"/>
        </w:rPr>
        <w:t xml:space="preserve">　　(一)严格执行重大行政决策法定程序，规划调整、土地征收等重大决策必须依法征求公众意见，进行第三方评估;坚持把合法性审查引入日常工作的方方面面，尤其是“三重一大”事项必须进行合法性审查，全部行政许可事项、信息公开以及各类回复性文件必须由法律顾问签署法律意见。</w:t>
      </w:r>
    </w:p>
    <w:p>
      <w:pPr>
        <w:ind w:left="0" w:right="0" w:firstLine="560"/>
        <w:spacing w:before="450" w:after="450" w:line="312" w:lineRule="auto"/>
      </w:pPr>
      <w:r>
        <w:rPr>
          <w:rFonts w:ascii="宋体" w:hAnsi="宋体" w:eastAsia="宋体" w:cs="宋体"/>
          <w:color w:val="000"/>
          <w:sz w:val="28"/>
          <w:szCs w:val="28"/>
        </w:rPr>
        <w:t xml:space="preserve">　　(二)健全落实法律顾问制度。进一步疏理完善了法律顾问制度，明确了法律顾问的主要工作职责，工作程序、纪律要求等。聘请法律顾问全面介入部门行政决策和行政管理领域，全面实施重大决策风险平估机制和合法性审查机制，提高了依法决策、依法行政水平。</w:t>
      </w:r>
    </w:p>
    <w:p>
      <w:pPr>
        <w:ind w:left="0" w:right="0" w:firstLine="560"/>
        <w:spacing w:before="450" w:after="450" w:line="312" w:lineRule="auto"/>
      </w:pPr>
      <w:r>
        <w:rPr>
          <w:rFonts w:ascii="宋体" w:hAnsi="宋体" w:eastAsia="宋体" w:cs="宋体"/>
          <w:color w:val="000"/>
          <w:sz w:val="28"/>
          <w:szCs w:val="28"/>
        </w:rPr>
        <w:t xml:space="preserve">　　&gt;四、提高依法行政监管能力，严格落实行政执法“三项制度”</w:t>
      </w:r>
    </w:p>
    <w:p>
      <w:pPr>
        <w:ind w:left="0" w:right="0" w:firstLine="560"/>
        <w:spacing w:before="450" w:after="450" w:line="312" w:lineRule="auto"/>
      </w:pPr>
      <w:r>
        <w:rPr>
          <w:rFonts w:ascii="宋体" w:hAnsi="宋体" w:eastAsia="宋体" w:cs="宋体"/>
          <w:color w:val="000"/>
          <w:sz w:val="28"/>
          <w:szCs w:val="28"/>
        </w:rPr>
        <w:t xml:space="preserve">　　(一)全面落实行政执法“三项制度”</w:t>
      </w:r>
    </w:p>
    <w:p>
      <w:pPr>
        <w:ind w:left="0" w:right="0" w:firstLine="560"/>
        <w:spacing w:before="450" w:after="450" w:line="312" w:lineRule="auto"/>
      </w:pPr>
      <w:r>
        <w:rPr>
          <w:rFonts w:ascii="宋体" w:hAnsi="宋体" w:eastAsia="宋体" w:cs="宋体"/>
          <w:color w:val="000"/>
          <w:sz w:val="28"/>
          <w:szCs w:val="28"/>
        </w:rPr>
        <w:t xml:space="preserve">　　1.严格按要求进行公示。按照我局行政权力事项及执法依据公示行政许可、行政检查、行政征收和其它行政权力，全面准确主动公开执法人员、权责清单、救济渠道、随机抽查事项清单等信息，公示了本单位的每项行政权力事项名称、具体事项及其行政执法依据、执法权限和行政事项办理流程图。加强事中公示，行政执法人员在实施监督检查执法活动时，必须主动出示或佩戴执法证件，全程公示执法身份;政务服务窗口设置了信息公示牌，明示工作人员岗位职责、申请材料示范文本、进度查询方式、咨询服务、投诉举报等信息。</w:t>
      </w:r>
    </w:p>
    <w:p>
      <w:pPr>
        <w:ind w:left="0" w:right="0" w:firstLine="560"/>
        <w:spacing w:before="450" w:after="450" w:line="312" w:lineRule="auto"/>
      </w:pPr>
      <w:r>
        <w:rPr>
          <w:rFonts w:ascii="宋体" w:hAnsi="宋体" w:eastAsia="宋体" w:cs="宋体"/>
          <w:color w:val="000"/>
          <w:sz w:val="28"/>
          <w:szCs w:val="28"/>
        </w:rPr>
        <w:t xml:space="preserve">　　2.做好行政执法全过程记录，在政务大厅设安装了全程监控设备，制作了规范的行政许可受理一系列的文书。在行政检查方面，针对违法用地巡查和规划证后监管，制定了巡查登记本和证后巡查台帐，详细登记巡查的日期、点位、人员、发现的问题、处置情况及检查对象的确认签字等，确保整个执法过程有据可查和合法合规。</w:t>
      </w:r>
    </w:p>
    <w:p>
      <w:pPr>
        <w:ind w:left="0" w:right="0" w:firstLine="560"/>
        <w:spacing w:before="450" w:after="450" w:line="312" w:lineRule="auto"/>
      </w:pPr>
      <w:r>
        <w:rPr>
          <w:rFonts w:ascii="宋体" w:hAnsi="宋体" w:eastAsia="宋体" w:cs="宋体"/>
          <w:color w:val="000"/>
          <w:sz w:val="28"/>
          <w:szCs w:val="28"/>
        </w:rPr>
        <w:t xml:space="preserve">　　3.落实重大行政执法决定法制审核制度，由政策法规科具体负责行使该项职责，聘请了国土、规划两个专业的常年法律顾问，实行坐班制，及时协助进行合法性审查，在重大、复杂的行政许可事项、出台规范性文件、信息公开、合同、大项开支等方面进行全覆盖的审查。</w:t>
      </w:r>
    </w:p>
    <w:p>
      <w:pPr>
        <w:ind w:left="0" w:right="0" w:firstLine="560"/>
        <w:spacing w:before="450" w:after="450" w:line="312" w:lineRule="auto"/>
      </w:pPr>
      <w:r>
        <w:rPr>
          <w:rFonts w:ascii="宋体" w:hAnsi="宋体" w:eastAsia="宋体" w:cs="宋体"/>
          <w:color w:val="000"/>
          <w:sz w:val="28"/>
          <w:szCs w:val="28"/>
        </w:rPr>
        <w:t xml:space="preserve">　　(二)健全网格化监管机制。建立健全了动态执法巡查制度，完善了区、镇(街道)、所三级自然资源监管网格化管理，实行分区域巡查，及时发现问题，及时处理，对违法用地行为真正做到露头即灭，从源头上遏制违法违规用地和违法建设行为的发生。</w:t>
      </w:r>
    </w:p>
    <w:p>
      <w:pPr>
        <w:ind w:left="0" w:right="0" w:firstLine="560"/>
        <w:spacing w:before="450" w:after="450" w:line="312" w:lineRule="auto"/>
      </w:pPr>
      <w:r>
        <w:rPr>
          <w:rFonts w:ascii="宋体" w:hAnsi="宋体" w:eastAsia="宋体" w:cs="宋体"/>
          <w:color w:val="000"/>
          <w:sz w:val="28"/>
          <w:szCs w:val="28"/>
        </w:rPr>
        <w:t xml:space="preserve">　　(三)全面开展年度土地卫片执法监督检查和各类专项整治行动。通过卫星遥感监测积极开展年度卫片执法检查工作，同时开展土地例行督察、全区“拆而未用”土地清理、“大棚房”整治等各项行动，切实实现了违法行为“发现在初始、解决在萌芽”。</w:t>
      </w:r>
    </w:p>
    <w:p>
      <w:pPr>
        <w:ind w:left="0" w:right="0" w:firstLine="560"/>
        <w:spacing w:before="450" w:after="450" w:line="312" w:lineRule="auto"/>
      </w:pPr>
      <w:r>
        <w:rPr>
          <w:rFonts w:ascii="宋体" w:hAnsi="宋体" w:eastAsia="宋体" w:cs="宋体"/>
          <w:color w:val="000"/>
          <w:sz w:val="28"/>
          <w:szCs w:val="28"/>
        </w:rPr>
        <w:t xml:space="preserve">　　(四)全面推进政务公开。按照政务公开要求，我局制定了政务公开操作规范，持续推进政务公开的标准化规范化工作。主动公开事项及时发布及时更新，各类公开平台没有空白栏目。</w:t>
      </w:r>
    </w:p>
    <w:p>
      <w:pPr>
        <w:ind w:left="0" w:right="0" w:firstLine="560"/>
        <w:spacing w:before="450" w:after="450" w:line="312" w:lineRule="auto"/>
      </w:pPr>
      <w:r>
        <w:rPr>
          <w:rFonts w:ascii="宋体" w:hAnsi="宋体" w:eastAsia="宋体" w:cs="宋体"/>
          <w:color w:val="000"/>
          <w:sz w:val="28"/>
          <w:szCs w:val="28"/>
        </w:rPr>
        <w:t xml:space="preserve">　　&gt;五、加强法制学习宣传</w:t>
      </w:r>
    </w:p>
    <w:p>
      <w:pPr>
        <w:ind w:left="0" w:right="0" w:firstLine="560"/>
        <w:spacing w:before="450" w:after="450" w:line="312" w:lineRule="auto"/>
      </w:pPr>
      <w:r>
        <w:rPr>
          <w:rFonts w:ascii="宋体" w:hAnsi="宋体" w:eastAsia="宋体" w:cs="宋体"/>
          <w:color w:val="000"/>
          <w:sz w:val="28"/>
          <w:szCs w:val="28"/>
        </w:rPr>
        <w:t xml:space="preserve">　　(一)注重普法宣传，营造法治氛围。一是做好日常宣传。开展多渠道、多形式的宣传，运用传单、标语、宣传栏等多种手段宣传国土资源相关法律法规，宣传我区自然资源领域工作的新亮点、新成就。二是重视集中宣传。利用各时间节点搞好宣传日活动，组织开展有特色有针对性的法治宣传。三是加强重点宣传。加强宪法和部门法的宣传，针对有地灾隐患的镇(街道)，主动将地质灾害防治知识手册送到当事人手中，利用办理不动产登记相关业务契机将不动产登记宣传册等送到当事人手中，达到很好的效果。</w:t>
      </w:r>
    </w:p>
    <w:p>
      <w:pPr>
        <w:ind w:left="0" w:right="0" w:firstLine="560"/>
        <w:spacing w:before="450" w:after="450" w:line="312" w:lineRule="auto"/>
      </w:pPr>
      <w:r>
        <w:rPr>
          <w:rFonts w:ascii="宋体" w:hAnsi="宋体" w:eastAsia="宋体" w:cs="宋体"/>
          <w:color w:val="000"/>
          <w:sz w:val="28"/>
          <w:szCs w:val="28"/>
        </w:rPr>
        <w:t xml:space="preserve">　　(二)落实学法制度，提高法治素质。一是领导干部“领”学。坚持局党组每月一次会前学法，局党组成员注重加强自身示范引领作用，率先垂范，坚持“每月一课”，主动登台示讲，带头营造“多学”、“勤学”、善学”、“用学”的良好氛围;二是中层干部“互”学。今年以来，我局持续抓业务学习，对学习时间、学习内容等进行统筹安排。严格落实每周五下午开展“自然资源大讲堂”讲座，要求做好学习笔记，提高学习效果。</w:t>
      </w:r>
    </w:p>
    <w:p>
      <w:pPr>
        <w:ind w:left="0" w:right="0" w:firstLine="560"/>
        <w:spacing w:before="450" w:after="450" w:line="312" w:lineRule="auto"/>
      </w:pPr>
      <w:r>
        <w:rPr>
          <w:rFonts w:ascii="宋体" w:hAnsi="宋体" w:eastAsia="宋体" w:cs="宋体"/>
          <w:color w:val="000"/>
          <w:sz w:val="28"/>
          <w:szCs w:val="28"/>
        </w:rPr>
        <w:t xml:space="preserve">　　&gt;六、完善行政争议化解制度</w:t>
      </w:r>
    </w:p>
    <w:p>
      <w:pPr>
        <w:ind w:left="0" w:right="0" w:firstLine="560"/>
        <w:spacing w:before="450" w:after="450" w:line="312" w:lineRule="auto"/>
      </w:pPr>
      <w:r>
        <w:rPr>
          <w:rFonts w:ascii="宋体" w:hAnsi="宋体" w:eastAsia="宋体" w:cs="宋体"/>
          <w:color w:val="000"/>
          <w:sz w:val="28"/>
          <w:szCs w:val="28"/>
        </w:rPr>
        <w:t xml:space="preserve">　　(一)加强行政复议和诉讼工作。认真遵守《行政复议法》和《行政诉讼法》，扎实做好行政复议和行政应诉案件的调查、协调、举证、答辩和应诉等工作。</w:t>
      </w:r>
    </w:p>
    <w:p>
      <w:pPr>
        <w:ind w:left="0" w:right="0" w:firstLine="560"/>
        <w:spacing w:before="450" w:after="450" w:line="312" w:lineRule="auto"/>
      </w:pPr>
      <w:r>
        <w:rPr>
          <w:rFonts w:ascii="宋体" w:hAnsi="宋体" w:eastAsia="宋体" w:cs="宋体"/>
          <w:color w:val="000"/>
          <w:sz w:val="28"/>
          <w:szCs w:val="28"/>
        </w:rPr>
        <w:t xml:space="preserve">　　(三)引导通过法定途径分类处理信访投诉请求。切实把通过法定途径分类处理信访投诉请求工作纳入重要议事日程，不断提高运用法治思维和法治方式做好信访工作的能力和水平。对不属于本机关法定职权范围内的信访事项，耐心解释或者给予诉求引导，并及时转送有权处理的行政机关处理;对依法应当通过诉讼、仲裁或者行政复议等途径解决的信访事项，告知信访人依照法定程序向有关部门提出。</w:t>
      </w:r>
    </w:p>
    <w:p>
      <w:pPr>
        <w:ind w:left="0" w:right="0" w:firstLine="560"/>
        <w:spacing w:before="450" w:after="450" w:line="312" w:lineRule="auto"/>
      </w:pPr>
      <w:r>
        <w:rPr>
          <w:rFonts w:ascii="黑体" w:hAnsi="黑体" w:eastAsia="黑体" w:cs="黑体"/>
          <w:color w:val="000000"/>
          <w:sz w:val="36"/>
          <w:szCs w:val="36"/>
          <w:b w:val="1"/>
          <w:bCs w:val="1"/>
        </w:rPr>
        <w:t xml:space="preserve">【篇10】202_年度法治政府建设工作总结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xx社区位于长江北路和伯渎港河交界处，距市中心3.5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　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xx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中华人民共和国价格法》、《食品安全法》、《妇女维权法》、《老年人权益保障法》、《婚姻登记条例》等一系列法律法规和相关条例共xx次，共计参与人数超过xx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xx08年社区自编说唱《纳税为民共和谐》、歌伴舞《和谐家园法捍卫》在“第三届中国xx法制建设论坛”文艺演出中荣获三等奖;xx年说唱《和谐xx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　　&gt;三、狠抓综合治理工作，着力提升社区和谐文明度。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　　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　　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2025-05-02T02:16:06+08:00</dcterms:created>
  <dcterms:modified xsi:type="dcterms:W3CDTF">2025-05-02T02:16:06+08:00</dcterms:modified>
</cp:coreProperties>
</file>

<file path=docProps/custom.xml><?xml version="1.0" encoding="utf-8"?>
<Properties xmlns="http://schemas.openxmlformats.org/officeDocument/2006/custom-properties" xmlns:vt="http://schemas.openxmlformats.org/officeDocument/2006/docPropsVTypes"/>
</file>