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证照分离全覆盖工作总结(优选3篇)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证照分离全覆盖工作总结1您的创业好帮手网址：第1篇：“证照分离”工作情况汇报国土资源局高新技术产业开发区分局关于“证照分离”工作情况汇报根据上级主管部门要求，为进一加强测绘质量监督检查工作，高新区国土分局自20_......第1篇：“证照分...</w:t>
      </w:r>
    </w:p>
    <w:p>
      <w:pPr>
        <w:ind w:left="0" w:right="0" w:firstLine="560"/>
        <w:spacing w:before="450" w:after="450" w:line="312" w:lineRule="auto"/>
      </w:pPr>
      <w:r>
        <w:rPr>
          <w:rFonts w:ascii="黑体" w:hAnsi="黑体" w:eastAsia="黑体" w:cs="黑体"/>
          <w:color w:val="000000"/>
          <w:sz w:val="36"/>
          <w:szCs w:val="36"/>
          <w:b w:val="1"/>
          <w:bCs w:val="1"/>
        </w:rPr>
        <w:t xml:space="preserve">证照分离全覆盖工作总结1</w:t>
      </w:r>
    </w:p>
    <w:p>
      <w:pPr>
        <w:ind w:left="0" w:right="0" w:firstLine="560"/>
        <w:spacing w:before="450" w:after="450" w:line="312" w:lineRule="auto"/>
      </w:pPr>
      <w:r>
        <w:rPr>
          <w:rFonts w:ascii="宋体" w:hAnsi="宋体" w:eastAsia="宋体" w:cs="宋体"/>
          <w:color w:val="000"/>
          <w:sz w:val="28"/>
          <w:szCs w:val="28"/>
        </w:rPr>
        <w:t xml:space="preserve">您的创业好帮手</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第1篇：“证照分离”工作情况汇报国土资源局高新技术产业开发区分局关于“证照分离”工作情况汇报根据上级主管部门要求，为进一加强测绘质量监督检查工作，高新区国土分局自20_......</w:t>
      </w:r>
    </w:p>
    <w:p>
      <w:pPr>
        <w:ind w:left="0" w:right="0" w:firstLine="560"/>
        <w:spacing w:before="450" w:after="450" w:line="312" w:lineRule="auto"/>
      </w:pPr>
      <w:r>
        <w:rPr>
          <w:rFonts w:ascii="宋体" w:hAnsi="宋体" w:eastAsia="宋体" w:cs="宋体"/>
          <w:color w:val="000"/>
          <w:sz w:val="28"/>
          <w:szCs w:val="28"/>
        </w:rPr>
        <w:t xml:space="preserve">聚焦“证照分离”几个关键问题分析“环球同此凉热”。营商环境竞争力的全球角逐，已然日趋白热化。美国大幅减税和减轻监管负担，我国则力推“放管服”改革，其中一项重要举措，便是......</w:t>
      </w:r>
    </w:p>
    <w:p>
      <w:pPr>
        <w:ind w:left="0" w:right="0" w:firstLine="560"/>
        <w:spacing w:before="450" w:after="450" w:line="312" w:lineRule="auto"/>
      </w:pPr>
      <w:r>
        <w:rPr>
          <w:rFonts w:ascii="宋体" w:hAnsi="宋体" w:eastAsia="宋体" w:cs="宋体"/>
          <w:color w:val="000"/>
          <w:sz w:val="28"/>
          <w:szCs w:val="28"/>
        </w:rPr>
        <w:t xml:space="preserve">xx县落实“证照分离”改革工作各乡镇人民政府、街道办事处，县政府直属各单位：为认真贯彻落实_《优化营商环境条例》，进一步破解“准入不准营”问题，有效降低企业制度性交易......</w:t>
      </w:r>
    </w:p>
    <w:p>
      <w:pPr>
        <w:ind w:left="0" w:right="0" w:firstLine="560"/>
        <w:spacing w:before="450" w:after="450" w:line="312" w:lineRule="auto"/>
      </w:pPr>
      <w:r>
        <w:rPr>
          <w:rFonts w:ascii="宋体" w:hAnsi="宋体" w:eastAsia="宋体" w:cs="宋体"/>
          <w:color w:val="000"/>
          <w:sz w:val="28"/>
          <w:szCs w:val="28"/>
        </w:rPr>
        <w:t xml:space="preserve">您的创业好帮手网址：“证照分离”改革试点现阶段实施情况今年4月1日，“证照分离”改革试点正式实施以来，在_各部委的支持、上海市委市政府的指导、浦东新区......</w:t>
      </w:r>
    </w:p>
    <w:p>
      <w:pPr>
        <w:ind w:left="0" w:right="0" w:firstLine="560"/>
        <w:spacing w:before="450" w:after="450" w:line="312" w:lineRule="auto"/>
      </w:pPr>
      <w:r>
        <w:rPr>
          <w:rFonts w:ascii="黑体" w:hAnsi="黑体" w:eastAsia="黑体" w:cs="黑体"/>
          <w:color w:val="000000"/>
          <w:sz w:val="36"/>
          <w:szCs w:val="36"/>
          <w:b w:val="1"/>
          <w:bCs w:val="1"/>
        </w:rPr>
        <w:t xml:space="preserve">证照分离全覆盖工作总结2</w:t>
      </w:r>
    </w:p>
    <w:p>
      <w:pPr>
        <w:ind w:left="0" w:right="0" w:firstLine="560"/>
        <w:spacing w:before="450" w:after="450" w:line="312" w:lineRule="auto"/>
      </w:pPr>
      <w:r>
        <w:rPr>
          <w:rFonts w:ascii="宋体" w:hAnsi="宋体" w:eastAsia="宋体" w:cs="宋体"/>
          <w:color w:val="000"/>
          <w:sz w:val="28"/>
          <w:szCs w:val="28"/>
        </w:rPr>
        <w:t xml:space="preserve">xx县落实“证照分离”改革工作</w:t>
      </w:r>
    </w:p>
    <w:p>
      <w:pPr>
        <w:ind w:left="0" w:right="0" w:firstLine="560"/>
        <w:spacing w:before="450" w:after="450" w:line="312" w:lineRule="auto"/>
      </w:pPr>
      <w:r>
        <w:rPr>
          <w:rFonts w:ascii="宋体" w:hAnsi="宋体" w:eastAsia="宋体" w:cs="宋体"/>
          <w:color w:val="000"/>
          <w:sz w:val="28"/>
          <w:szCs w:val="28"/>
        </w:rPr>
        <w:t xml:space="preserve">各乡镇人民政府、街道办事处，县政府直属各单位：</w:t>
      </w:r>
    </w:p>
    <w:p>
      <w:pPr>
        <w:ind w:left="0" w:right="0" w:firstLine="560"/>
        <w:spacing w:before="450" w:after="450" w:line="312" w:lineRule="auto"/>
      </w:pPr>
      <w:r>
        <w:rPr>
          <w:rFonts w:ascii="宋体" w:hAnsi="宋体" w:eastAsia="宋体" w:cs="宋体"/>
          <w:color w:val="000"/>
          <w:sz w:val="28"/>
          <w:szCs w:val="28"/>
        </w:rPr>
        <w:t xml:space="preserve">为认真贯彻落实_《优化营商环境条例》，进一步破解“准入不准营”问题，有效降低企业制度性交易成本，激发市场活力，营造更优质、更高效、更便利的营商环境，根据《xx省人民政府关于印发xx省开展“证照分离”改革全覆盖试点工作实施方案的通知》（xx政发〔xx〕xx号）要求，现就我县贯彻落实“证照分离”改革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充分发挥“最多跑一次”改革引领作用，加快政府数字化转型，持续深化“放管服”改革，进一步明晰政府和企业责任，全面清理涉企经营许可事项，分类推进审批制度改革，完善简约透明的行业准入规则，进一步扩大企业经营自主权，强化政府部门业务协同和信息共享，创新和加强事中事后监管，营造市场化、法治化的营商环境，推动县域经济高质量发展。</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根据省市部署要求，结合本次改革赋予县级政府的改革权限和我县实际，按照清单同步发布、方案同步制定、步骤分步实施的方式，全面推进我县“证照分离”改革全覆盖试点工作。</w:t>
      </w:r>
    </w:p>
    <w:p>
      <w:pPr>
        <w:ind w:left="0" w:right="0" w:firstLine="560"/>
        <w:spacing w:before="450" w:after="450" w:line="312" w:lineRule="auto"/>
      </w:pPr>
      <w:r>
        <w:rPr>
          <w:rFonts w:ascii="宋体" w:hAnsi="宋体" w:eastAsia="宋体" w:cs="宋体"/>
          <w:color w:val="000"/>
          <w:sz w:val="28"/>
          <w:szCs w:val="28"/>
        </w:rPr>
        <w:t xml:space="preserve">（一）强化实时高效，实施清单动态管理。按照“证照分离”改革全覆盖要求，将涉企经营许可事项全部纳入清单管理，形成《xx县“证照分离”改革全覆盖试点事项清单（20_年版）》（附件1），清单应结合我县实际及改革权限调整，定期更新并同步向社会公布。对我县设定的涉企经营许可事项，按照“零许可”改革目标，通过立改废予以清理，清单之外不得违规限制企业（含个体工商户、农业专业合作社，下同）进入相关行业或领域，企业取得营业执照即可自主开展经营。</w:t>
      </w:r>
    </w:p>
    <w:p>
      <w:pPr>
        <w:ind w:left="0" w:right="0" w:firstLine="560"/>
        <w:spacing w:before="450" w:after="450" w:line="312" w:lineRule="auto"/>
      </w:pPr>
      <w:r>
        <w:rPr>
          <w:rFonts w:ascii="宋体" w:hAnsi="宋体" w:eastAsia="宋体" w:cs="宋体"/>
          <w:color w:val="000"/>
          <w:sz w:val="28"/>
          <w:szCs w:val="28"/>
        </w:rPr>
        <w:t xml:space="preserve">（二）强化执行落实，分类推进事项改革。各部门要严格按照《xx省人民政府关于印发xx省开展“证照分离”改革全覆盖试点工作实施方案的通知》（xx政发〔xx〕xx号）和《xx县“证照分离”改革全覆盖试点事项清单（20_年版）》要求，分别按照直接取消审批、审批改为备案、实行告知承诺、优化审批服务等四种方式实施“证照分离”改革，落实具体改革举措及事中事后监管举措。各有关单位要做好与省、市对口部门的对接、沟通，及时反馈改革过程中发现的问题，深化细化工作措施，及时落实各项改革事项的后续具体举措，积极探索优化服务的创新举措，确保改革措施落地。</w:t>
      </w:r>
    </w:p>
    <w:p>
      <w:pPr>
        <w:ind w:left="0" w:right="0" w:firstLine="560"/>
        <w:spacing w:before="450" w:after="450" w:line="312" w:lineRule="auto"/>
      </w:pPr>
      <w:r>
        <w:rPr>
          <w:rFonts w:ascii="宋体" w:hAnsi="宋体" w:eastAsia="宋体" w:cs="宋体"/>
          <w:color w:val="000"/>
          <w:sz w:val="28"/>
          <w:szCs w:val="28"/>
        </w:rPr>
        <w:t xml:space="preserve">（三）强化统筹协同，落实配套改革措施。在推进改革工作中，各部门要各司其职，协同推进。市场监管部门要加快推进经营范围规范化登记，建立市</w:t>
      </w:r>
    </w:p>
    <w:p>
      <w:pPr>
        <w:ind w:left="0" w:right="0" w:firstLine="560"/>
        <w:spacing w:before="450" w:after="450" w:line="312" w:lineRule="auto"/>
      </w:pPr>
      <w:r>
        <w:rPr>
          <w:rFonts w:ascii="宋体" w:hAnsi="宋体" w:eastAsia="宋体" w:cs="宋体"/>
          <w:color w:val="000"/>
          <w:sz w:val="28"/>
          <w:szCs w:val="28"/>
        </w:rPr>
        <w:t xml:space="preserve">场监管部门与有关主管部门之间涉企经营许可信息双向精准推送机制,实现企业登记注册信息和涉企经营许可事项办理信息互通共享；大数据管理部门要强化统筹协调和技术支撑、保障，大力推进数据共享、数据归集和数据成果应用，为“证照分离”改革提供数据支撑；司法部门要对照法律、行政法规、_决定的调整情况，全面梳理地方层面涉企经营许可事项，按照实现“零许可”的改革目标，加快推动地方性法规、规章和规范性文件的立改废工作，各相关部门要创新和加强事中事后监管，按照“谁审批、谁监管，谁主管、谁监管”原则，对所有涉企经营许可事项分别制定相应的事中事后监管举措，坚决纠正“不批不管”“只批不管”“严批宽管”等问题。</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部门要严格按照改革总体要求、具体任务、主要举措、时间要求，落实任务、压实责任，确保高质量完成我县“证照分离”改革全覆盖试点工作。做好改革政策的宣传解读，扩大政策知晓度，形成全社会理解改革、支持改革、参与改革的良好氛围。</w:t>
      </w:r>
    </w:p>
    <w:p>
      <w:pPr>
        <w:ind w:left="0" w:right="0" w:firstLine="560"/>
        <w:spacing w:before="450" w:after="450" w:line="312" w:lineRule="auto"/>
      </w:pPr>
      <w:r>
        <w:rPr>
          <w:rFonts w:ascii="黑体" w:hAnsi="黑体" w:eastAsia="黑体" w:cs="黑体"/>
          <w:color w:val="000000"/>
          <w:sz w:val="36"/>
          <w:szCs w:val="36"/>
          <w:b w:val="1"/>
          <w:bCs w:val="1"/>
        </w:rPr>
        <w:t xml:space="preserve">证照分离全覆盖工作总结3</w:t>
      </w:r>
    </w:p>
    <w:p>
      <w:pPr>
        <w:ind w:left="0" w:right="0" w:firstLine="560"/>
        <w:spacing w:before="450" w:after="450" w:line="312" w:lineRule="auto"/>
      </w:pPr>
      <w:r>
        <w:rPr>
          <w:rFonts w:ascii="宋体" w:hAnsi="宋体" w:eastAsia="宋体" w:cs="宋体"/>
          <w:color w:val="000"/>
          <w:sz w:val="28"/>
          <w:szCs w:val="28"/>
        </w:rPr>
        <w:t xml:space="preserve">国土资源局高新技术产业开发区分局关于“证照分离”工作情况汇报</w:t>
      </w:r>
    </w:p>
    <w:p>
      <w:pPr>
        <w:ind w:left="0" w:right="0" w:firstLine="560"/>
        <w:spacing w:before="450" w:after="450" w:line="312" w:lineRule="auto"/>
      </w:pPr>
      <w:r>
        <w:rPr>
          <w:rFonts w:ascii="宋体" w:hAnsi="宋体" w:eastAsia="宋体" w:cs="宋体"/>
          <w:color w:val="000"/>
          <w:sz w:val="28"/>
          <w:szCs w:val="28"/>
        </w:rPr>
        <w:t xml:space="preserve">根据上级主管部门要求，为进一加强测绘质量监督检查工作，高新区国土分局自20_年四月发布《关于测绘资质审批监管方案的指导意见》以来，不断推进“证照分离”工作进程,始终坚持贯彻落实相关业务事项，逐步建立“双随机”机制,由传统监管向信用监管转变。现将工作情况汇报如下：</w:t>
      </w:r>
    </w:p>
    <w:p>
      <w:pPr>
        <w:ind w:left="0" w:right="0" w:firstLine="560"/>
        <w:spacing w:before="450" w:after="450" w:line="312" w:lineRule="auto"/>
      </w:pPr>
      <w:r>
        <w:rPr>
          <w:rFonts w:ascii="宋体" w:hAnsi="宋体" w:eastAsia="宋体" w:cs="宋体"/>
          <w:color w:val="000"/>
          <w:sz w:val="28"/>
          <w:szCs w:val="28"/>
        </w:rPr>
        <w:t xml:space="preserve">一、简化办事流程，公开办事程序。</w:t>
      </w:r>
    </w:p>
    <w:p>
      <w:pPr>
        <w:ind w:left="0" w:right="0" w:firstLine="560"/>
        <w:spacing w:before="450" w:after="450" w:line="312" w:lineRule="auto"/>
      </w:pPr>
      <w:r>
        <w:rPr>
          <w:rFonts w:ascii="宋体" w:hAnsi="宋体" w:eastAsia="宋体" w:cs="宋体"/>
          <w:color w:val="000"/>
          <w:sz w:val="28"/>
          <w:szCs w:val="28"/>
        </w:rPr>
        <w:t xml:space="preserve">实行标准化管理和网上办理，网上业务办理已发布于山东省行_力事项动态管理系统，明确审批标准和办理时限，最大程度减少审批的自由裁量权，实现办理过程公开透明、办理结果有明确预期。公开测绘行业信息，公开《基础测绘成果数据使用申请表》。</w:t>
      </w:r>
    </w:p>
    <w:p>
      <w:pPr>
        <w:ind w:left="0" w:right="0" w:firstLine="560"/>
        <w:spacing w:before="450" w:after="450" w:line="312" w:lineRule="auto"/>
      </w:pPr>
      <w:r>
        <w:rPr>
          <w:rFonts w:ascii="宋体" w:hAnsi="宋体" w:eastAsia="宋体" w:cs="宋体"/>
          <w:color w:val="000"/>
          <w:sz w:val="28"/>
          <w:szCs w:val="28"/>
        </w:rPr>
        <w:t xml:space="preserve">二、建立健全“双随机一公开”抽查机制。</w:t>
      </w:r>
    </w:p>
    <w:p>
      <w:pPr>
        <w:ind w:left="0" w:right="0" w:firstLine="560"/>
        <w:spacing w:before="450" w:after="450" w:line="312" w:lineRule="auto"/>
      </w:pPr>
      <w:r>
        <w:rPr>
          <w:rFonts w:ascii="宋体" w:hAnsi="宋体" w:eastAsia="宋体" w:cs="宋体"/>
          <w:color w:val="000"/>
          <w:sz w:val="28"/>
          <w:szCs w:val="28"/>
        </w:rPr>
        <w:t xml:space="preserve">随机抽取检查对象、随机选派执法检查人员，主要是对相关单位开展测绘成果质量、测绘资质、测绘地理信息标准、地图市场的监督检查，最后将检查情况及查处结果及时、统一向社会公开。</w:t>
      </w:r>
    </w:p>
    <w:p>
      <w:pPr>
        <w:ind w:left="0" w:right="0" w:firstLine="560"/>
        <w:spacing w:before="450" w:after="450" w:line="312" w:lineRule="auto"/>
      </w:pPr>
      <w:r>
        <w:rPr>
          <w:rFonts w:ascii="宋体" w:hAnsi="宋体" w:eastAsia="宋体" w:cs="宋体"/>
          <w:color w:val="000"/>
          <w:sz w:val="28"/>
          <w:szCs w:val="28"/>
        </w:rPr>
        <w:t xml:space="preserve">三、建立激励和问责机制</w:t>
      </w:r>
    </w:p>
    <w:p>
      <w:pPr>
        <w:ind w:left="0" w:right="0" w:firstLine="560"/>
        <w:spacing w:before="450" w:after="450" w:line="312" w:lineRule="auto"/>
      </w:pPr>
      <w:r>
        <w:rPr>
          <w:rFonts w:ascii="宋体" w:hAnsi="宋体" w:eastAsia="宋体" w:cs="宋体"/>
          <w:color w:val="000"/>
          <w:sz w:val="28"/>
          <w:szCs w:val="28"/>
        </w:rPr>
        <w:t xml:space="preserve">通过建立激励和问责机制，对工作落实到位、积极作为的典型及时通报表扬；对敷衍塞责、工作不力、延误改革的，按程序通报相关部门严肃追究相关单位和人员的责任，确保改革落地生根。</w:t>
      </w:r>
    </w:p>
    <w:p>
      <w:pPr>
        <w:ind w:left="0" w:right="0" w:firstLine="560"/>
        <w:spacing w:before="450" w:after="450" w:line="312" w:lineRule="auto"/>
      </w:pPr>
      <w:r>
        <w:rPr>
          <w:rFonts w:ascii="宋体" w:hAnsi="宋体" w:eastAsia="宋体" w:cs="宋体"/>
          <w:color w:val="000"/>
          <w:sz w:val="28"/>
          <w:szCs w:val="28"/>
        </w:rPr>
        <w:t xml:space="preserve">四、自觉接受社会监督。</w:t>
      </w:r>
    </w:p>
    <w:p>
      <w:pPr>
        <w:ind w:left="0" w:right="0" w:firstLine="560"/>
        <w:spacing w:before="450" w:after="450" w:line="312" w:lineRule="auto"/>
      </w:pPr>
      <w:r>
        <w:rPr>
          <w:rFonts w:ascii="宋体" w:hAnsi="宋体" w:eastAsia="宋体" w:cs="宋体"/>
          <w:color w:val="000"/>
          <w:sz w:val="28"/>
          <w:szCs w:val="28"/>
        </w:rPr>
        <w:t xml:space="preserve">“证照分离”工作开展以来，高新区国土分局通过政务平台主动及时向社会公布测绘行业相关工作情况。实现社会共同监管，充分发挥行业组织的舆论效应和社会公众的监督作用，推动市场主体自我约束。</w:t>
      </w:r>
    </w:p>
    <w:p>
      <w:pPr>
        <w:ind w:left="0" w:right="0" w:firstLine="560"/>
        <w:spacing w:before="450" w:after="450" w:line="312" w:lineRule="auto"/>
      </w:pPr>
      <w:r>
        <w:rPr>
          <w:rFonts w:ascii="宋体" w:hAnsi="宋体" w:eastAsia="宋体" w:cs="宋体"/>
          <w:color w:val="000"/>
          <w:sz w:val="28"/>
          <w:szCs w:val="28"/>
        </w:rPr>
        <w:t xml:space="preserve">目前，高新区国土分局尚未接到测绘相关业务办理。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2025-05-16T01:41:45+08:00</dcterms:created>
  <dcterms:modified xsi:type="dcterms:W3CDTF">2025-05-16T01:41:45+08:00</dcterms:modified>
</cp:coreProperties>
</file>

<file path=docProps/custom.xml><?xml version="1.0" encoding="utf-8"?>
<Properties xmlns="http://schemas.openxmlformats.org/officeDocument/2006/custom-properties" xmlns:vt="http://schemas.openxmlformats.org/officeDocument/2006/docPropsVTypes"/>
</file>