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202_纪检监察工作总结　　202_年是中华人民共和国成立70周年，是全面建成小康社会、实现第一个百年奋斗目标的关键之年。XX调查队纪检组以习近平新时代中国特色社会主义思想为指导，深入贯彻党的十九大和十九届二中三中四中全会精神，忠实履行...</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实现第一个百年奋斗目标的关键之年。XX调查队纪检组以习近平新时代中国特色社会主义思想为指导，深入贯彻党的十九大和十九届二中三中四中全会精神，忠实履行党章和宪法赋予的职责，以党的政治建设为统领，顺应新形势、抓住新机遇、展现新作为。</w:t>
      </w:r>
    </w:p>
    <w:p>
      <w:pPr>
        <w:ind w:left="0" w:right="0" w:firstLine="560"/>
        <w:spacing w:before="450" w:after="450" w:line="312" w:lineRule="auto"/>
      </w:pPr>
      <w:r>
        <w:rPr>
          <w:rFonts w:ascii="宋体" w:hAnsi="宋体" w:eastAsia="宋体" w:cs="宋体"/>
          <w:color w:val="000"/>
          <w:sz w:val="28"/>
          <w:szCs w:val="28"/>
        </w:rPr>
        <w:t xml:space="preserve">&gt;　　现将本年度工作开展情况报告如下：</w:t>
      </w:r>
    </w:p>
    <w:p>
      <w:pPr>
        <w:ind w:left="0" w:right="0" w:firstLine="560"/>
        <w:spacing w:before="450" w:after="450" w:line="312" w:lineRule="auto"/>
      </w:pPr>
      <w:r>
        <w:rPr>
          <w:rFonts w:ascii="宋体" w:hAnsi="宋体" w:eastAsia="宋体" w:cs="宋体"/>
          <w:color w:val="000"/>
          <w:sz w:val="28"/>
          <w:szCs w:val="28"/>
        </w:rPr>
        <w:t xml:space="preserve">&gt;　　(一)积极协助党组，扎实开展党风廉政建设和反腐败工作。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1.纪检组根据**调查总队印发的党风廉政建设和反腐败工作要点及朋琳总队长和黄灿灿组长在**调查队系统党风廉政建设工作会议上的讲话，结合全队工作实际，制定XX队202_年党风廉政建设工作要点，并印发到各科室。</w:t>
      </w:r>
    </w:p>
    <w:p>
      <w:pPr>
        <w:ind w:left="0" w:right="0" w:firstLine="560"/>
        <w:spacing w:before="450" w:after="450" w:line="312" w:lineRule="auto"/>
      </w:pPr>
      <w:r>
        <w:rPr>
          <w:rFonts w:ascii="宋体" w:hAnsi="宋体" w:eastAsia="宋体" w:cs="宋体"/>
          <w:color w:val="000"/>
          <w:sz w:val="28"/>
          <w:szCs w:val="28"/>
        </w:rPr>
        <w:t xml:space="preserve">　　2.年初召开党组会议进行专题研究党风廉政建设，把党风廉政建设工作纳入全年工作总体部署，全年，党组研究部署党风廉政建设工作4次。</w:t>
      </w:r>
    </w:p>
    <w:p>
      <w:pPr>
        <w:ind w:left="0" w:right="0" w:firstLine="560"/>
        <w:spacing w:before="450" w:after="450" w:line="312" w:lineRule="auto"/>
      </w:pPr>
      <w:r>
        <w:rPr>
          <w:rFonts w:ascii="宋体" w:hAnsi="宋体" w:eastAsia="宋体" w:cs="宋体"/>
          <w:color w:val="000"/>
          <w:sz w:val="28"/>
          <w:szCs w:val="28"/>
        </w:rPr>
        <w:t xml:space="preserve">　　3.对党风廉政建设责任制进行分解。坚持集体领导和个人分工负责相结合和“谁主管、谁负责”的原则，对党风廉政建设工作任务进行了分解，进一步明确了“一把手”负总责，班子成员分工负责的工作机制。</w:t>
      </w:r>
    </w:p>
    <w:p>
      <w:pPr>
        <w:ind w:left="0" w:right="0" w:firstLine="560"/>
        <w:spacing w:before="450" w:after="450" w:line="312" w:lineRule="auto"/>
      </w:pPr>
      <w:r>
        <w:rPr>
          <w:rFonts w:ascii="宋体" w:hAnsi="宋体" w:eastAsia="宋体" w:cs="宋体"/>
          <w:color w:val="000"/>
          <w:sz w:val="28"/>
          <w:szCs w:val="28"/>
        </w:rPr>
        <w:t xml:space="preserve">　　4.签订党风廉政建设承诺书。根据党风廉政建设任务和要求，拟定了XX调查队202_年党风廉政建设承诺书，并协助党组与各科室负责人签订了承诺书，形成一级抓一级，层层抓落实的责任体系和齐抓共管的工作格局。</w:t>
      </w:r>
    </w:p>
    <w:p>
      <w:pPr>
        <w:ind w:left="0" w:right="0" w:firstLine="560"/>
        <w:spacing w:before="450" w:after="450" w:line="312" w:lineRule="auto"/>
      </w:pPr>
      <w:r>
        <w:rPr>
          <w:rFonts w:ascii="宋体" w:hAnsi="宋体" w:eastAsia="宋体" w:cs="宋体"/>
          <w:color w:val="000"/>
          <w:sz w:val="28"/>
          <w:szCs w:val="28"/>
        </w:rPr>
        <w:t xml:space="preserve">　　5.及时在全队职工会上传达学习各级党风廉政建设工作会议、各级对党风廉政建设和反腐败工作重大决策和部署要求。</w:t>
      </w:r>
    </w:p>
    <w:p>
      <w:pPr>
        <w:ind w:left="0" w:right="0" w:firstLine="560"/>
        <w:spacing w:before="450" w:after="450" w:line="312" w:lineRule="auto"/>
      </w:pPr>
      <w:r>
        <w:rPr>
          <w:rFonts w:ascii="宋体" w:hAnsi="宋体" w:eastAsia="宋体" w:cs="宋体"/>
          <w:color w:val="000"/>
          <w:sz w:val="28"/>
          <w:szCs w:val="28"/>
        </w:rPr>
        <w:t xml:space="preserve">　　6.年初、年终专题向党组汇报党风廉政建设工作情况、“一岗双责”情况及监督责任履行情况。</w:t>
      </w:r>
    </w:p>
    <w:p>
      <w:pPr>
        <w:ind w:left="0" w:right="0" w:firstLine="560"/>
        <w:spacing w:before="450" w:after="450" w:line="312" w:lineRule="auto"/>
      </w:pPr>
      <w:r>
        <w:rPr>
          <w:rFonts w:ascii="宋体" w:hAnsi="宋体" w:eastAsia="宋体" w:cs="宋体"/>
          <w:color w:val="000"/>
          <w:sz w:val="28"/>
          <w:szCs w:val="28"/>
        </w:rPr>
        <w:t xml:space="preserve">&gt;　　(二)聚焦主责主业，强化监督执纪问责。</w:t>
      </w:r>
    </w:p>
    <w:p>
      <w:pPr>
        <w:ind w:left="0" w:right="0" w:firstLine="560"/>
        <w:spacing w:before="450" w:after="450" w:line="312" w:lineRule="auto"/>
      </w:pPr>
      <w:r>
        <w:rPr>
          <w:rFonts w:ascii="宋体" w:hAnsi="宋体" w:eastAsia="宋体" w:cs="宋体"/>
          <w:color w:val="000"/>
          <w:sz w:val="28"/>
          <w:szCs w:val="28"/>
        </w:rPr>
        <w:t xml:space="preserve">　　7.及时提醒。在平时工作中，做到经常提醒队主要领导和班子成员注意履行党风廉政建设主体责任。</w:t>
      </w:r>
    </w:p>
    <w:p>
      <w:pPr>
        <w:ind w:left="0" w:right="0" w:firstLine="560"/>
        <w:spacing w:before="450" w:after="450" w:line="312" w:lineRule="auto"/>
      </w:pPr>
      <w:r>
        <w:rPr>
          <w:rFonts w:ascii="宋体" w:hAnsi="宋体" w:eastAsia="宋体" w:cs="宋体"/>
          <w:color w:val="000"/>
          <w:sz w:val="28"/>
          <w:szCs w:val="28"/>
        </w:rPr>
        <w:t xml:space="preserve">　　8.监督各项制度执行。通过参加会议、检查等形式有效监督本单位落实党风廉政建设责任情况，执行党的纪律规矩情况、“三重一大”决策制度情况以及执行国家统计局、**调查总队和本单位各项制度的情况。</w:t>
      </w:r>
    </w:p>
    <w:p>
      <w:pPr>
        <w:ind w:left="0" w:right="0" w:firstLine="560"/>
        <w:spacing w:before="450" w:after="450" w:line="312" w:lineRule="auto"/>
      </w:pPr>
      <w:r>
        <w:rPr>
          <w:rFonts w:ascii="宋体" w:hAnsi="宋体" w:eastAsia="宋体" w:cs="宋体"/>
          <w:color w:val="000"/>
          <w:sz w:val="28"/>
          <w:szCs w:val="28"/>
        </w:rPr>
        <w:t xml:space="preserve">　　9.运用监督执纪“四种形态”开展监督执纪。运用监督执纪“四种形态”，特别是第一种形态，对苗头性、倾向性和一般性等问题及时进行了谈话提醒。强化日常监督，注重抓早抓小，防微杜渐，让咬耳扯袖、红脸出汗成为常态，避免小问题演变成大错误。</w:t>
      </w:r>
    </w:p>
    <w:p>
      <w:pPr>
        <w:ind w:left="0" w:right="0" w:firstLine="560"/>
        <w:spacing w:before="450" w:after="450" w:line="312" w:lineRule="auto"/>
      </w:pPr>
      <w:r>
        <w:rPr>
          <w:rFonts w:ascii="宋体" w:hAnsi="宋体" w:eastAsia="宋体" w:cs="宋体"/>
          <w:color w:val="000"/>
          <w:sz w:val="28"/>
          <w:szCs w:val="28"/>
        </w:rPr>
        <w:t xml:space="preserve">　　10.参与党组会、队长办公会。纪检组长全程参与党组会、队长办公会，对重大事项决策过程进行监督，对执行情况进行检查，确保权力在阳光运行。</w:t>
      </w:r>
    </w:p>
    <w:p>
      <w:pPr>
        <w:ind w:left="0" w:right="0" w:firstLine="560"/>
        <w:spacing w:before="450" w:after="450" w:line="312" w:lineRule="auto"/>
      </w:pPr>
      <w:r>
        <w:rPr>
          <w:rFonts w:ascii="宋体" w:hAnsi="宋体" w:eastAsia="宋体" w:cs="宋体"/>
          <w:color w:val="000"/>
          <w:sz w:val="28"/>
          <w:szCs w:val="28"/>
        </w:rPr>
        <w:t xml:space="preserve">&gt;　　(三)扎紧制度笼子，完善党风廉政建设和纪检工作相关规定。</w:t>
      </w:r>
    </w:p>
    <w:p>
      <w:pPr>
        <w:ind w:left="0" w:right="0" w:firstLine="560"/>
        <w:spacing w:before="450" w:after="450" w:line="312" w:lineRule="auto"/>
      </w:pPr>
      <w:r>
        <w:rPr>
          <w:rFonts w:ascii="宋体" w:hAnsi="宋体" w:eastAsia="宋体" w:cs="宋体"/>
          <w:color w:val="000"/>
          <w:sz w:val="28"/>
          <w:szCs w:val="28"/>
        </w:rPr>
        <w:t xml:space="preserve">　　11.认真落实《党风廉政建设责任制》、《民主生活会》、《述职述廉》、《诫勉谈话监督制度》。</w:t>
      </w:r>
    </w:p>
    <w:p>
      <w:pPr>
        <w:ind w:left="0" w:right="0" w:firstLine="560"/>
        <w:spacing w:before="450" w:after="450" w:line="312" w:lineRule="auto"/>
      </w:pPr>
      <w:r>
        <w:rPr>
          <w:rFonts w:ascii="宋体" w:hAnsi="宋体" w:eastAsia="宋体" w:cs="宋体"/>
          <w:color w:val="000"/>
          <w:sz w:val="28"/>
          <w:szCs w:val="28"/>
        </w:rPr>
        <w:t xml:space="preserve">　　12.建立健全对人、财、物、数等权力运行的监督检查制度，切实加强对财务预算、政府采购、大额资金使用的民主决定和事前监督。完善源头数据检查机制和实地检查制度，加大数据评估力度，切实提高调查数据质量。</w:t>
      </w:r>
    </w:p>
    <w:p>
      <w:pPr>
        <w:ind w:left="0" w:right="0" w:firstLine="560"/>
        <w:spacing w:before="450" w:after="450" w:line="312" w:lineRule="auto"/>
      </w:pPr>
      <w:r>
        <w:rPr>
          <w:rFonts w:ascii="宋体" w:hAnsi="宋体" w:eastAsia="宋体" w:cs="宋体"/>
          <w:color w:val="000"/>
          <w:sz w:val="28"/>
          <w:szCs w:val="28"/>
        </w:rPr>
        <w:t xml:space="preserve">　&gt;　(四)加强党风廉政教育，筑牢拒腐防变思想防线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　　13.上好廉政党课。全年，党组成员为全体干部职工上了廉政党课3次。</w:t>
      </w:r>
    </w:p>
    <w:p>
      <w:pPr>
        <w:ind w:left="0" w:right="0" w:firstLine="560"/>
        <w:spacing w:before="450" w:after="450" w:line="312" w:lineRule="auto"/>
      </w:pPr>
      <w:r>
        <w:rPr>
          <w:rFonts w:ascii="宋体" w:hAnsi="宋体" w:eastAsia="宋体" w:cs="宋体"/>
          <w:color w:val="000"/>
          <w:sz w:val="28"/>
          <w:szCs w:val="28"/>
        </w:rPr>
        <w:t xml:space="preserve">　　14.及时开展廉政谈话。每逢重要时间节点，队党组都召集职工集中开展廉政谈话，确保全体干部职工能知敬畏、存戒惧、守底线。</w:t>
      </w:r>
    </w:p>
    <w:p>
      <w:pPr>
        <w:ind w:left="0" w:right="0" w:firstLine="560"/>
        <w:spacing w:before="450" w:after="450" w:line="312" w:lineRule="auto"/>
      </w:pPr>
      <w:r>
        <w:rPr>
          <w:rFonts w:ascii="宋体" w:hAnsi="宋体" w:eastAsia="宋体" w:cs="宋体"/>
          <w:color w:val="000"/>
          <w:sz w:val="28"/>
          <w:szCs w:val="28"/>
        </w:rPr>
        <w:t xml:space="preserve">　　15.加强廉政教育。一是组织学习相关会议和文件精神。上半年全队共组织集中学习13次，主要学习了党的十九大精神、习近平总书记来渝考察扶贫工作座谈会上的讲话，中纪委十九届三次全会习总书记讲话、中纪委十九届三次全会公报、**市第五届纪律检查委员会第三次会议决议、和市纪委五届二次全会及区纪委全会精神;学习了国务院、市政府、区政府廉政工作会议精神;学习了国家统计局和总队党风廉政建设工作会议精神;学习了《中央八项规定实施细则》以及总队执行中央八项规定实施细则的实施办法等文件精神;学习了中央、市、区违纪典型案例通报等相关内容。通过学习进一步提高党员干部的廉洁意识。二是外出参观学习。5月10日组织全体干部到XXX廉政教育基地参观学习，10月24日到XX法纪廉政教育基地接受廉政教育。三是进行廉政提醒。在春节、“五一”、国庆等国家法定节假日前，召开会议传达上级通知精神，提前打招呼，杜绝“节日腐败”，确保廉洁过节。在节后及时了解全体职工过节情况。</w:t>
      </w:r>
    </w:p>
    <w:p>
      <w:pPr>
        <w:ind w:left="0" w:right="0" w:firstLine="560"/>
        <w:spacing w:before="450" w:after="450" w:line="312" w:lineRule="auto"/>
      </w:pPr>
      <w:r>
        <w:rPr>
          <w:rFonts w:ascii="宋体" w:hAnsi="宋体" w:eastAsia="宋体" w:cs="宋体"/>
          <w:color w:val="000"/>
          <w:sz w:val="28"/>
          <w:szCs w:val="28"/>
        </w:rPr>
        <w:t xml:space="preserve">&gt;　　(五)落实打铁还需自身硬要求，加强纪检队伍建设。</w:t>
      </w:r>
    </w:p>
    <w:p>
      <w:pPr>
        <w:ind w:left="0" w:right="0" w:firstLine="560"/>
        <w:spacing w:before="450" w:after="450" w:line="312" w:lineRule="auto"/>
      </w:pPr>
      <w:r>
        <w:rPr>
          <w:rFonts w:ascii="宋体" w:hAnsi="宋体" w:eastAsia="宋体" w:cs="宋体"/>
          <w:color w:val="000"/>
          <w:sz w:val="28"/>
          <w:szCs w:val="28"/>
        </w:rPr>
        <w:t xml:space="preserve">　　17.完善各专业的数据质量控制及评估办法和辅助调查员管理办法，并严格执行。</w:t>
      </w:r>
    </w:p>
    <w:p>
      <w:pPr>
        <w:ind w:left="0" w:right="0" w:firstLine="560"/>
        <w:spacing w:before="450" w:after="450" w:line="312" w:lineRule="auto"/>
      </w:pPr>
      <w:r>
        <w:rPr>
          <w:rFonts w:ascii="宋体" w:hAnsi="宋体" w:eastAsia="宋体" w:cs="宋体"/>
          <w:color w:val="000"/>
          <w:sz w:val="28"/>
          <w:szCs w:val="28"/>
        </w:rPr>
        <w:t xml:space="preserve">　　18.按照本队下基层调研工作制度，由队领导带头深入调查网点开展基础工作检查与指导，针对调查中出现的问题，进行面对面的业务培训，确保源头数据质量。</w:t>
      </w:r>
    </w:p>
    <w:p>
      <w:pPr>
        <w:ind w:left="0" w:right="0" w:firstLine="560"/>
        <w:spacing w:before="450" w:after="450" w:line="312" w:lineRule="auto"/>
      </w:pPr>
      <w:r>
        <w:rPr>
          <w:rFonts w:ascii="宋体" w:hAnsi="宋体" w:eastAsia="宋体" w:cs="宋体"/>
          <w:color w:val="000"/>
          <w:sz w:val="28"/>
          <w:szCs w:val="28"/>
        </w:rPr>
        <w:t xml:space="preserve">　　19.对重大民生数据，如镇街居民收入、农业核算数据开展集中评审，评审严格按照评估原则、评估办法和工作流程进行，数据产生更加科学合理、公正客观，从而防范了数据风险。</w:t>
      </w:r>
    </w:p>
    <w:p>
      <w:pPr>
        <w:ind w:left="0" w:right="0" w:firstLine="560"/>
        <w:spacing w:before="450" w:after="450" w:line="312" w:lineRule="auto"/>
      </w:pPr>
      <w:r>
        <w:rPr>
          <w:rFonts w:ascii="宋体" w:hAnsi="宋体" w:eastAsia="宋体" w:cs="宋体"/>
          <w:color w:val="000"/>
          <w:sz w:val="28"/>
          <w:szCs w:val="28"/>
        </w:rPr>
        <w:t xml:space="preserve">　　20.加强自身建设，强化自我监督和约束，坚决防止“灯下黑”，持续深化转职能、转方式、转作风，在严实深细上下功夫。党组非常支持纪检组依纪依规履职尽责，及时解决监督执纪问责工作中遇到的困难和问题。</w:t>
      </w:r>
    </w:p>
    <w:p>
      <w:pPr>
        <w:ind w:left="0" w:right="0" w:firstLine="560"/>
        <w:spacing w:before="450" w:after="450" w:line="312" w:lineRule="auto"/>
      </w:pPr>
      <w:r>
        <w:rPr>
          <w:rFonts w:ascii="宋体" w:hAnsi="宋体" w:eastAsia="宋体" w:cs="宋体"/>
          <w:color w:val="000"/>
          <w:sz w:val="28"/>
          <w:szCs w:val="28"/>
        </w:rPr>
        <w:t xml:space="preserve">&gt;　　(六)深入开展专项调查</w:t>
      </w:r>
    </w:p>
    <w:p>
      <w:pPr>
        <w:ind w:left="0" w:right="0" w:firstLine="560"/>
        <w:spacing w:before="450" w:after="450" w:line="312" w:lineRule="auto"/>
      </w:pPr>
      <w:r>
        <w:rPr>
          <w:rFonts w:ascii="宋体" w:hAnsi="宋体" w:eastAsia="宋体" w:cs="宋体"/>
          <w:color w:val="000"/>
          <w:sz w:val="28"/>
          <w:szCs w:val="28"/>
        </w:rPr>
        <w:t xml:space="preserve">　　21.整治统计造假问题。对照“不忘初心、牢记使命”主题教育总体要求，聚焦数据质量、执法能力、执法规范三个方面，认真听取本单位党员干部及聘请的辅助调查员的意见建议，逐一开展排查，检视问题。督促党组及时召开专题会议，研究细化整改措施，限时完成整改。对《意见》《办法》进行再学习、再贯彻、再落实，把防范和惩治统计造假弄虚作假作为最紧迫最重要的任务，落实统计执法主体责任，强化统计执法检查，进一步规范统计执法行为，坚持防范和惩治并举、教育和查处并重，坚决维护统计数据质量这个统计工作的“生命线”，确保统计调查数据质量实打实、硬碰硬。</w:t>
      </w:r>
    </w:p>
    <w:p>
      <w:pPr>
        <w:ind w:left="0" w:right="0" w:firstLine="560"/>
        <w:spacing w:before="450" w:after="450" w:line="312" w:lineRule="auto"/>
      </w:pPr>
      <w:r>
        <w:rPr>
          <w:rFonts w:ascii="宋体" w:hAnsi="宋体" w:eastAsia="宋体" w:cs="宋体"/>
          <w:color w:val="000"/>
          <w:sz w:val="28"/>
          <w:szCs w:val="28"/>
        </w:rPr>
        <w:t xml:space="preserve">　　22.整治扶贫领域腐败和作风问题。严格按照《国家统计局XX调查队开展扶贫领域作风问题专项治理的工作方案》要求，从思想认识、责任落实、工作措施、资金管理、工作作风、考核监督六个方面开展专项治理工作。要求全队干部职工认真学习贯彻习近平总书记关于扶贫工作重要论述，坚持把脱贫攻坚作为重大政治任务，严格落实脱贫攻坚责任制，以吹糠见米、滚石上山的劲头，把工作做好，把承诺履行好，将纪律监督贯穿于“精准扶贫”始终。</w:t>
      </w:r>
    </w:p>
    <w:p>
      <w:pPr>
        <w:ind w:left="0" w:right="0" w:firstLine="560"/>
        <w:spacing w:before="450" w:after="450" w:line="312" w:lineRule="auto"/>
      </w:pPr>
      <w:r>
        <w:rPr>
          <w:rFonts w:ascii="宋体" w:hAnsi="宋体" w:eastAsia="宋体" w:cs="宋体"/>
          <w:color w:val="000"/>
          <w:sz w:val="28"/>
          <w:szCs w:val="28"/>
        </w:rPr>
        <w:t xml:space="preserve">　　23.整治领导干部利用名贵特产特殊资源谋取私利问题。督促班子成员对照《领导干部利用名贵特产特殊资源谋取私利自查登记表》所列项目逐项对照自查，查看是否存在领导干部利用名贵特产、特殊资源谋取私利问题，是否存在靠数吃数、以数谋私的行为并填报如实填写自查登记表。</w:t>
      </w:r>
    </w:p>
    <w:p>
      <w:pPr>
        <w:ind w:left="0" w:right="0" w:firstLine="560"/>
        <w:spacing w:before="450" w:after="450" w:line="312" w:lineRule="auto"/>
      </w:pPr>
      <w:r>
        <w:rPr>
          <w:rFonts w:ascii="宋体" w:hAnsi="宋体" w:eastAsia="宋体" w:cs="宋体"/>
          <w:color w:val="000"/>
          <w:sz w:val="28"/>
          <w:szCs w:val="28"/>
        </w:rPr>
        <w:t xml:space="preserve">　　24.整治形式主义、官僚主义问题。从坚持政治原则、严明政治纪律的高度，深化集中整治形式主义、官僚主义成果，深刻剖析成因，健全相关制度，紧盯对党中央重大决策部署不敬畏、不在乎、喊口号、装样子的错误表现，严肃查处空泛表态、应景造势、敷衍塞责、出工不出力等突出问题。带头查摆解决本单位、本人存在的形式主义、官僚主义问题。扭住主体责任、履行监督专责，推动党组主要负责人及其他班子成员严格执行深化落实全面从严治党主体责任的实施意见，把管党治党政治主体责任压得更实。发挥问责利剑作用，严格执行《中国共产党问责条例》，对落实责任不力，严肃问责。</w:t>
      </w:r>
    </w:p>
    <w:p>
      <w:pPr>
        <w:ind w:left="0" w:right="0" w:firstLine="560"/>
        <w:spacing w:before="450" w:after="450" w:line="312" w:lineRule="auto"/>
      </w:pPr>
      <w:r>
        <w:rPr>
          <w:rFonts w:ascii="宋体" w:hAnsi="宋体" w:eastAsia="宋体" w:cs="宋体"/>
          <w:color w:val="000"/>
          <w:sz w:val="28"/>
          <w:szCs w:val="28"/>
        </w:rPr>
        <w:t xml:space="preserve">　　25.整治黄赌毒和黑恶势力问题。要求全队党员干部带头遵纪守法，切实管好自己和亲属，坚决不参与黑恶组织，不从事涉黑涉恶违法犯罪，坚决不包庇、放纵黑恶势力，敢于同涉黑涉恶行为作斗争。</w:t>
      </w:r>
    </w:p>
    <w:p>
      <w:pPr>
        <w:ind w:left="0" w:right="0" w:firstLine="560"/>
        <w:spacing w:before="450" w:after="450" w:line="312" w:lineRule="auto"/>
      </w:pPr>
      <w:r>
        <w:rPr>
          <w:rFonts w:ascii="宋体" w:hAnsi="宋体" w:eastAsia="宋体" w:cs="宋体"/>
          <w:color w:val="000"/>
          <w:sz w:val="28"/>
          <w:szCs w:val="28"/>
        </w:rPr>
        <w:t xml:space="preserve">&gt;　　(七)加强工作材料和信息报送</w:t>
      </w:r>
    </w:p>
    <w:p>
      <w:pPr>
        <w:ind w:left="0" w:right="0" w:firstLine="560"/>
        <w:spacing w:before="450" w:after="450" w:line="312" w:lineRule="auto"/>
      </w:pPr>
      <w:r>
        <w:rPr>
          <w:rFonts w:ascii="宋体" w:hAnsi="宋体" w:eastAsia="宋体" w:cs="宋体"/>
          <w:color w:val="000"/>
          <w:sz w:val="28"/>
          <w:szCs w:val="28"/>
        </w:rPr>
        <w:t xml:space="preserve">　　26.积极撰写廉政工作材料。今年共撰写党风廉政建设工作信息xx篇，总队采用xx篇。撰写纪检论文x篇。</w:t>
      </w:r>
    </w:p>
    <w:p>
      <w:pPr>
        <w:ind w:left="0" w:right="0" w:firstLine="560"/>
        <w:spacing w:before="450" w:after="450" w:line="312" w:lineRule="auto"/>
      </w:pPr>
      <w:r>
        <w:rPr>
          <w:rFonts w:ascii="宋体" w:hAnsi="宋体" w:eastAsia="宋体" w:cs="宋体"/>
          <w:color w:val="000"/>
          <w:sz w:val="28"/>
          <w:szCs w:val="28"/>
        </w:rPr>
        <w:t xml:space="preserve">　　27.按时上报党风廉政建设工作要点、工作总结、班子年度履行主体责任情况等相关工作材料。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2025-07-08T20:53:11+08:00</dcterms:created>
  <dcterms:modified xsi:type="dcterms:W3CDTF">2025-07-08T20:53:11+08:00</dcterms:modified>
</cp:coreProperties>
</file>

<file path=docProps/custom.xml><?xml version="1.0" encoding="utf-8"?>
<Properties xmlns="http://schemas.openxmlformats.org/officeDocument/2006/custom-properties" xmlns:vt="http://schemas.openxmlformats.org/officeDocument/2006/docPropsVTypes"/>
</file>