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安保工作总结（通用11篇）安保工作总结 篇1 今年，我XX银行安全保卫工作在上级行办的正确领导下，认真贯彻落实全XX银行案防工作会议精神，坚持以防为主，以查促防的指导思想，加强队伍建设，强化经警队伍管理，紧紧围绕控案防险工作目标，营造了“安...</w:t>
      </w:r>
    </w:p>
    <w:p>
      <w:pPr>
        <w:ind w:left="0" w:right="0" w:firstLine="560"/>
        <w:spacing w:before="450" w:after="450" w:line="312" w:lineRule="auto"/>
      </w:pPr>
      <w:r>
        <w:rPr>
          <w:rFonts w:ascii="宋体" w:hAnsi="宋体" w:eastAsia="宋体" w:cs="宋体"/>
          <w:color w:val="000"/>
          <w:sz w:val="28"/>
          <w:szCs w:val="28"/>
        </w:rPr>
        <w:t xml:space="preserve">安保工作总结（通用11篇）</w:t>
      </w:r>
    </w:p>
    <w:p>
      <w:pPr>
        <w:ind w:left="0" w:right="0" w:firstLine="560"/>
        <w:spacing w:before="450" w:after="450" w:line="312" w:lineRule="auto"/>
      </w:pPr>
      <w:r>
        <w:rPr>
          <w:rFonts w:ascii="宋体" w:hAnsi="宋体" w:eastAsia="宋体" w:cs="宋体"/>
          <w:color w:val="000"/>
          <w:sz w:val="28"/>
          <w:szCs w:val="28"/>
        </w:rPr>
        <w:t xml:space="preserve">安保工作总结 篇1</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安保工作总结 篇2</w:t>
      </w:r>
    </w:p>
    <w:p>
      <w:pPr>
        <w:ind w:left="0" w:right="0" w:firstLine="560"/>
        <w:spacing w:before="450" w:after="450" w:line="312" w:lineRule="auto"/>
      </w:pPr>
      <w:r>
        <w:rPr>
          <w:rFonts w:ascii="宋体" w:hAnsi="宋体" w:eastAsia="宋体" w:cs="宋体"/>
          <w:color w:val="000"/>
          <w:sz w:val="28"/>
          <w:szCs w:val="28"/>
        </w:rPr>
        <w:t xml:space="preserve">201xx年的春运自1月16日开始至2月24日结束，历时40天，为切实加强春运交通安全管理工作，有效预防和减少重特大道路交通事故的发生，确保 春运 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 火车跑得快全靠头来带 ，为确保春运安保工作的有序开展和顺利推进，大队结合辖区实际，制定下发了《**县201xx年春运道路交通安全管理工作实施方案》和《**县201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xx年 春运 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 思想是行动的先导 ，为了防止民警出现松懈、厌战和畏难情绪，打好春运 攻坚战 ，1月15日下午，大队组织召开201xx年春运道路交通安全管理工作动员部署会。会上，县公安局副局长兼交警大队长黄开灿传达了201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 良好的开端是成功的一半 ，201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 平安出行、平安春运 为主题组织开展了交通安全集中宣传活动暨春运启动仪式，正式拉开了**县201xx年 春运 工作的帷幕，掀起 春运 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 隐患是事故的根源 ，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 拉网式 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 警力随着勤务移 ，为切实提高路面见警率、管事率，常态化开展路面交通管控，大队本着 严防、严控、严管、严治、严打 的管理原则，坚持 指挥疏导与秩序整治相结合，日常巡查与集中整治相结合，白天管控与夜间突击相结合，重点路段与重点区域相结合，严格查处与教育引导相结合 的原则，以辖区蛮金二级公路、老省道212线以及乡村道路为主，突出 四个重点 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 宣传教育是基础 ，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 情满旅途、交警同行 ，增强了春运旅客的温馨感。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 交通管理是一项综合性工作 ，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 无缝隙 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 工作举措关键在于落实 ，为切实将各项措施落实到实处，形成一级抓一级、层层抓落实的良好局面，大队继续落实大队领导包片、中队领导包线(段)责任制，逐层签订责任状，切实做到 任务、岗位、人员、职责 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201xx年的春运交通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篇3</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 安全第一、预防为主、综合治理 的指导方针，切实狠抓 一个中心、三个重点 ，加强对安全生产、消防安全、内部治安综合治理及道路交通安全的管理工作，真正做到了各项安全防范措施落实到位，各项安全生产责任落实到人，截止目前，没有发生任何安全生产责任事故、火灾事故、内部治安灾害事故。现将201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 三级安全教育 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 消防栓排污孔堵塞，不符合规范 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 安全生产年 活动的总体部署以及六月 安全生产月 活动要求，认真开展实施各项安全生产宣传教育活动，大力提高全员的安全素养。以 安全生产月 为契机，制定了活动方案，在厂内醒目位置悬挂宣传标语;聘请消防大队防火参谋、安监局专职安全员，组织全体员工召开了安全生产知识培训;并结合基建施工的实际，制作宣传展板，宣传内容包含了 安全生产月 活动主题、 消防四个能力 、 四懂四会 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 防火、防盗 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 三防 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 三标体系 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 争创一流企业、争做一流员工 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 安全生产示范单位 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 三违 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201xx年上半年，安全保卫科在安全生产、保卫、消防安全、综治维稳、交通安全等方面做了大量的工作，各项安全指标均为零。虽然取得了一些成绩，离上级安全部门的要求还有一定的差距，今后将更加努力，严格按照 报效国家 ， 共创大成 和 求精务实、拼搏创新 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安保工作总结 篇5</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安保工作总结 篇6</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 一楼两苑 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 一楼两苑 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宋体" w:hAnsi="宋体" w:eastAsia="宋体" w:cs="宋体"/>
          <w:color w:val="000"/>
          <w:sz w:val="28"/>
          <w:szCs w:val="28"/>
        </w:rPr>
        <w:t xml:space="preserve">安保工作总结 篇7</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 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安保工作总结 篇8</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w:t>
      </w:r>
    </w:p>
    <w:p>
      <w:pPr>
        <w:ind w:left="0" w:right="0" w:firstLine="560"/>
        <w:spacing w:before="450" w:after="450" w:line="312" w:lineRule="auto"/>
      </w:pPr>
      <w:r>
        <w:rPr>
          <w:rFonts w:ascii="宋体" w:hAnsi="宋体" w:eastAsia="宋体" w:cs="宋体"/>
          <w:color w:val="000"/>
          <w:sz w:val="28"/>
          <w:szCs w:val="28"/>
        </w:rPr>
        <w:t xml:space="preserve">动取得良好效果。利用召开社区居民代表大会和安全生产例会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宋体" w:hAnsi="宋体" w:eastAsia="宋体" w:cs="宋体"/>
          <w:color w:val="000"/>
          <w:sz w:val="28"/>
          <w:szCs w:val="28"/>
        </w:rPr>
        <w:t xml:space="preserve">安保工作总结 篇9</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XX年景东县机关、企事业单位内部治安保卫工作目标管理责任书》和《××县科学技术局XX年单位内部保卫工作安排意见》认真开展单位内部治安管理各项工作，使单位治安状况良好，内部安全团结，无人参加邪教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在节假日期间安排值班人员值班，并按照要求将值班人员名单在放假前一天上报县人民政府办公室和南岳亭警务室，在局内形成了放假治安不松懈的良好局面，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宋体" w:hAnsi="宋体" w:eastAsia="宋体" w:cs="宋体"/>
          <w:color w:val="000"/>
          <w:sz w:val="28"/>
          <w:szCs w:val="28"/>
        </w:rPr>
        <w:t xml:space="preserve">安保工作总结 篇10</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 责任上 移抓领导，重心下移抓基础，关口前移抓防范 的思路，按照 脚踏 实地、与时俱进、重点突破、开拓创新 的原则，以实现学校 零发 案 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 安居乐业 安居乐教 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 谁主管，谁负责 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 内强素质，外树形象 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 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 严密防范，严 格管理 ，坚持 整建结合，重在建设 打防结合，以防为主 标 ， 本兼治，重在治本 原则。 一是充分发挥人防、物防、技防相结合的作用。20xx年学校投 资近 10 万元用于加强安全保卫力量和安全保卫装备。二是在安全防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 三是针对季节的特点，加强对校园重点部位，易发案地点，学生生活区等区域的巡 逻检查。严格清查校内流动人员，取缔校内外各种无证商贩，净化校 园。 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宋体" w:hAnsi="宋体" w:eastAsia="宋体" w:cs="宋体"/>
          <w:color w:val="000"/>
          <w:sz w:val="28"/>
          <w:szCs w:val="28"/>
        </w:rPr>
        <w:t xml:space="preserve">安保工作总结 篇11</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层层落实压实责任;三是要切实落实国家邮政局、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2025-05-13T21:29:45+08:00</dcterms:created>
  <dcterms:modified xsi:type="dcterms:W3CDTF">2025-05-13T21:29:45+08:00</dcterms:modified>
</cp:coreProperties>
</file>

<file path=docProps/custom.xml><?xml version="1.0" encoding="utf-8"?>
<Properties xmlns="http://schemas.openxmlformats.org/officeDocument/2006/custom-properties" xmlns:vt="http://schemas.openxmlformats.org/officeDocument/2006/docPropsVTypes"/>
</file>