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医德医风工作总结（精选9篇）医德医风工作总结 篇1 一、今年本着“巩固优势，稳步发展”的原则，一年来做了能上能下下几点工作： 1、兼顾新厦、主楼，全院一盘棋，尤其在新厦抓操作规范，实现输液反应“零”突破;抓查对制度，全年查堵药品质量漏洞12...</w:t>
      </w:r>
    </w:p>
    <w:p>
      <w:pPr>
        <w:ind w:left="0" w:right="0" w:firstLine="560"/>
        <w:spacing w:before="450" w:after="450" w:line="312" w:lineRule="auto"/>
      </w:pPr>
      <w:r>
        <w:rPr>
          <w:rFonts w:ascii="宋体" w:hAnsi="宋体" w:eastAsia="宋体" w:cs="宋体"/>
          <w:color w:val="000"/>
          <w:sz w:val="28"/>
          <w:szCs w:val="28"/>
        </w:rPr>
        <w:t xml:space="preserve">医德医风工作总结（精选9篇）</w:t>
      </w:r>
    </w:p>
    <w:p>
      <w:pPr>
        <w:ind w:left="0" w:right="0" w:firstLine="560"/>
        <w:spacing w:before="450" w:after="450" w:line="312" w:lineRule="auto"/>
      </w:pPr>
      <w:r>
        <w:rPr>
          <w:rFonts w:ascii="宋体" w:hAnsi="宋体" w:eastAsia="宋体" w:cs="宋体"/>
          <w:color w:val="000"/>
          <w:sz w:val="28"/>
          <w:szCs w:val="28"/>
        </w:rPr>
        <w:t xml:space="preserve">医德医风工作总结 篇1</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医德医风工作总结 篇2</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 篇3</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医德医风工作总结 篇4</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202_医德医风工作总结模板5</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医德医风工作总结 篇5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同事的帮忙下，我围绕医院中心工作，结合内二科的工作要求，严格执行各项工作制度，工作上进取主动，求真务实，不断提高了自身业务技术水平和工作本事，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党的十八大、十八届_、十八届_精神，提高自我的思想素质。进取参加党的群众路线教育实践活动，认真开展庸懒散浮拖整治活动。按照活动要求，认真查摆问题，进取整改，所查摆的问题都已经全部整改。进取参加党风廉政建设，起好一名党员的模范带头作用。认真学习实践医院在医德医风上的各项规定，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我具有强烈的事业心和职责感，对待每一位前来住院的病人，能做到“急病人之所急，想病人之所想”。工作中能吃苦耐劳，始终坚持进取向上的工作作风和勤恳努力的精神状态。今年我主要负责办公护士这一块工作。医院实行电子医疗系统后，对我提出了更高的要求。虽然对计算机我不熟悉，但凭着一股刻苦钻研的劲头，在同事们的帮忙下，我此刻已经能熟练的操作电子医疗系统。由于工作在前台，与病人直接接触的机会多，我本着认真负责，态度和蔼的原则，认真进取对待每一位病人。严格遵守医院管理规定，做到按时上、下班，不迟到、不早退、不串岗，有时甚至加班到很晚。无理解病人吃请和收受红包、礼品、回扣的现象，无医疗差错事故发生。我进取参加医院和科室组织的各种业务学习，经过学习，加强了自身素质的提高。在学习和工作任务比较繁重的情景下，能进取主动的完成医院安排的各种工作，能很好的端正自我的学习态度，从不叫苦叫累，认真履行科里的各项规章制度。</w:t>
      </w:r>
    </w:p>
    <w:p>
      <w:pPr>
        <w:ind w:left="0" w:right="0" w:firstLine="560"/>
        <w:spacing w:before="450" w:after="450" w:line="312" w:lineRule="auto"/>
      </w:pPr>
      <w:r>
        <w:rPr>
          <w:rFonts w:ascii="宋体" w:hAnsi="宋体" w:eastAsia="宋体" w:cs="宋体"/>
          <w:color w:val="000"/>
          <w:sz w:val="28"/>
          <w:szCs w:val="28"/>
        </w:rPr>
        <w:t xml:space="preserve">在新的一年，我将继续加强思想政治学习，加强医德医风修养，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医德医风工作总结 篇6</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w:t>
      </w:r>
    </w:p>
    <w:p>
      <w:pPr>
        <w:ind w:left="0" w:right="0" w:firstLine="560"/>
        <w:spacing w:before="450" w:after="450" w:line="312" w:lineRule="auto"/>
      </w:pPr>
      <w:r>
        <w:rPr>
          <w:rFonts w:ascii="宋体" w:hAnsi="宋体" w:eastAsia="宋体" w:cs="宋体"/>
          <w:color w:val="000"/>
          <w:sz w:val="28"/>
          <w:szCs w:val="28"/>
        </w:rPr>
        <w:t xml:space="preserve">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 急病人之所急，想病人之所想 。工作中能吃苦耐劳，始终保持积极向上的工作作风和勤恳努力的精神状态。对不符合检验质量的标本，要求病人重新留取，并和病人说明原因，取得病人的认可和理解。医院工作的需要，安排我参与护理组排班，工作上认真按照 三查十对 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医德医风工作总结 篇8</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宋体" w:hAnsi="宋体" w:eastAsia="宋体" w:cs="宋体"/>
          <w:color w:val="000"/>
          <w:sz w:val="28"/>
          <w:szCs w:val="28"/>
        </w:rPr>
        <w:t xml:space="preserve">医德医风工作总结 篇9</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