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发票岗位的工作总结范文(精选6篇)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发票是指所有单位和个人在购销商品、提供或接受服务等经营活动中签发和收到的业务凭证。它们不仅是会计核算的原始依据，也是审计和税务机关执法检查的重要依据。 以下是为大家整理的关于发票岗位的工作总结的文章6篇 ,欢迎品鉴！第1篇: 发票岗位的工作...</w:t>
      </w:r>
    </w:p>
    <w:p>
      <w:pPr>
        <w:ind w:left="0" w:right="0" w:firstLine="560"/>
        <w:spacing w:before="450" w:after="450" w:line="312" w:lineRule="auto"/>
      </w:pPr>
      <w:r>
        <w:rPr>
          <w:rFonts w:ascii="宋体" w:hAnsi="宋体" w:eastAsia="宋体" w:cs="宋体"/>
          <w:color w:val="000"/>
          <w:sz w:val="28"/>
          <w:szCs w:val="28"/>
        </w:rPr>
        <w:t xml:space="preserve">发票是指所有单位和个人在购销商品、提供或接受服务等经营活动中签发和收到的业务凭证。它们不仅是会计核算的原始依据，也是审计和税务机关执法检查的重要依据。 以下是为大家整理的关于发票岗位的工作总结的文章6篇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发票岗位的工作总结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第2篇: 发票岗位的工作总结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第3篇: 发票岗位的工作总结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发票岗位的工作总结</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gt;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&gt;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发票岗位的工作总结</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发票岗位的工作总结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　&gt;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2025-06-20T11:19:44+08:00</dcterms:created>
  <dcterms:modified xsi:type="dcterms:W3CDTF">2025-06-20T11:19:44+08:00</dcterms:modified>
</cp:coreProperties>
</file>

<file path=docProps/custom.xml><?xml version="1.0" encoding="utf-8"?>
<Properties xmlns="http://schemas.openxmlformats.org/officeDocument/2006/custom-properties" xmlns:vt="http://schemas.openxmlformats.org/officeDocument/2006/docPropsVTypes"/>
</file>