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车间维修工作总结范文_车间季度工作总结范文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总结是对以往工作的评价，车间对于一季度的工作，有哪些成绩，有哪些不足呢，一起来看看本站小编为大家整理的：车间季度工作总结范文，欢迎阅读，仅供参考，更多内容请关注本站。　　车间季度工作总结范文（一）　　一季度以来，我们在公司党委的领导下，...</w:t>
      </w:r>
    </w:p>
    <w:p>
      <w:pPr>
        <w:ind w:left="0" w:right="0" w:firstLine="560"/>
        <w:spacing w:before="450" w:after="450" w:line="312" w:lineRule="auto"/>
      </w:pPr>
      <w:r>
        <w:rPr>
          <w:rFonts w:ascii="宋体" w:hAnsi="宋体" w:eastAsia="宋体" w:cs="宋体"/>
          <w:color w:val="000"/>
          <w:sz w:val="28"/>
          <w:szCs w:val="28"/>
        </w:rPr>
        <w:t xml:space="preserve">　　总结是对以往工作的评价，车间对于一季度的工作，有哪些成绩，有哪些不足呢，一起来看看本站小编为大家整理的：车间季度工作总结范文，欢迎阅读，仅供参考，更多内容请关注本站。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车间季度工作总结范文（一）</w:t>
      </w:r>
    </w:p>
    <w:p>
      <w:pPr>
        <w:ind w:left="0" w:right="0" w:firstLine="560"/>
        <w:spacing w:before="450" w:after="450" w:line="312" w:lineRule="auto"/>
      </w:pPr>
      <w:r>
        <w:rPr>
          <w:rFonts w:ascii="宋体" w:hAnsi="宋体" w:eastAsia="宋体" w:cs="宋体"/>
          <w:color w:val="000"/>
          <w:sz w:val="28"/>
          <w:szCs w:val="28"/>
        </w:rPr>
        <w:t xml:space="preserve">　　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　　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　　车间季度工作总结范文（二）</w:t>
      </w:r>
    </w:p>
    <w:p>
      <w:pPr>
        <w:ind w:left="0" w:right="0" w:firstLine="560"/>
        <w:spacing w:before="450" w:after="450" w:line="312" w:lineRule="auto"/>
      </w:pPr>
      <w:r>
        <w:rPr>
          <w:rFonts w:ascii="宋体" w:hAnsi="宋体" w:eastAsia="宋体" w:cs="宋体"/>
          <w:color w:val="000"/>
          <w:sz w:val="28"/>
          <w:szCs w:val="28"/>
        </w:rPr>
        <w:t xml:space="preserve">　　xx车间紧紧围绕年产x吨奋斗目标，以“提质降耗、节能创效”为中心，强化六项基础管理，规范职工安全操作行为，践行“三精”理念，较好的完成了各项生产任务指标。截止到x月x日，x车间完成产量x吨，为年计划的x%，较去年同期增产x吨，创x生产以来最高水平，产品年合格率x%、优等品率x%、优一等品率x%，优等品率、优一等品率较去年同期分别增加x%、x%，各主要原料消耗全部达到定额或低于定额。主要抓好以下三个方面工作：</w:t>
      </w:r>
    </w:p>
    <w:p>
      <w:pPr>
        <w:ind w:left="0" w:right="0" w:firstLine="560"/>
        <w:spacing w:before="450" w:after="450" w:line="312" w:lineRule="auto"/>
      </w:pPr>
      <w:r>
        <w:rPr>
          <w:rFonts w:ascii="宋体" w:hAnsi="宋体" w:eastAsia="宋体" w:cs="宋体"/>
          <w:color w:val="000"/>
          <w:sz w:val="28"/>
          <w:szCs w:val="28"/>
        </w:rPr>
        <w:t xml:space="preserve">　　一、生产管理方面。首先从激励机制入手，继续推行车间管理人员考核机制和生产岗位横向考核机制，把生产指标与效益工资挂钩形成经济压力，增强了广大职工的生产热情。其次从提升业务素质入手，针对不同工序操作人员制定工艺技术培训措施，通过总结推广先进操作法，组织学习“五检查，五确认”行为规范，认真搞好传帮带的“学技术、练技能、强素质”活动，提升了全员业务技术能力。三是从原料和工艺优化入手，严把原材料质量关，避免掺有杂质的不合格品进入生产系统。在生产过程中，控制好投料比，保证双酚A反应完全。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　　二、设备管理方面。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7月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　　三、安全管理方面。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　　四季度，x车间将开展好各项增产、降本、提质、降耗活动，积极调动职工生产热情，充分利用生产黄金期争分夺秒赶进度，坚定信心，克服困难，力争完成公司下达的各项生产任务指标。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6"/>
          <w:szCs w:val="36"/>
          <w:b w:val="1"/>
          <w:bCs w:val="1"/>
        </w:rPr>
        <w:t xml:space="preserve">　　车间季度工作总结范文（三）</w:t>
      </w:r>
    </w:p>
    <w:p>
      <w:pPr>
        <w:ind w:left="0" w:right="0" w:firstLine="560"/>
        <w:spacing w:before="450" w:after="450" w:line="312" w:lineRule="auto"/>
      </w:pPr>
      <w:r>
        <w:rPr>
          <w:rFonts w:ascii="宋体" w:hAnsi="宋体" w:eastAsia="宋体" w:cs="宋体"/>
          <w:color w:val="000"/>
          <w:sz w:val="28"/>
          <w:szCs w:val="28"/>
        </w:rPr>
        <w:t xml:space="preserve">　　为了更进一步推进集团公司“xx”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xx”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&gt;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新的一年年意味着新的起点，新的机遇，新的挑战。在这一基础上，我必须拥有新的高度，在原有的基础上再接再厉，认真提高业务水平，为公司和车间发展，贡献自己的力量。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