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不忘初心牢记使命主题教育巡回指导工作总结</w:t>
      </w:r>
      <w:bookmarkEnd w:id="1"/>
    </w:p>
    <w:p>
      <w:pPr>
        <w:jc w:val="center"/>
        <w:spacing w:before="0" w:after="450"/>
      </w:pPr>
      <w:r>
        <w:rPr>
          <w:rFonts w:ascii="Arial" w:hAnsi="Arial" w:eastAsia="Arial" w:cs="Arial"/>
          <w:color w:val="999999"/>
          <w:sz w:val="20"/>
          <w:szCs w:val="20"/>
        </w:rPr>
        <w:t xml:space="preserve">来源：网络  作者：雨声轻语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工作总结是以年终总结、半年总结和季度总结最为常见和多用。本站今天为大家精心准备了不忘初心牢记使命主题教育巡回指导工作总结，希望对大家有所帮助!　　不忘初心牢记使命主题教育巡回指导工作总结　　自“不忘初心、牢记使命”主题教育开展以来，XX市委...</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工作总结是以年终总结、半年总结和季度总结最为常见和多用。本站今天为大家精心准备了不忘初心牢记使命主题教育巡回指导工作总结，希望对大家有所帮助![_TAG_h2]　　不忘初心牢记使命主题教育巡回指导工作总结</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不忘初心牢记使命主题教育巡回指导工作总结</w:t>
      </w:r>
    </w:p>
    <w:p>
      <w:pPr>
        <w:ind w:left="0" w:right="0" w:firstLine="560"/>
        <w:spacing w:before="450" w:after="450" w:line="312" w:lineRule="auto"/>
      </w:pPr>
      <w:r>
        <w:rPr>
          <w:rFonts w:ascii="宋体" w:hAnsi="宋体" w:eastAsia="宋体" w:cs="宋体"/>
          <w:color w:val="000"/>
          <w:sz w:val="28"/>
          <w:szCs w:val="28"/>
        </w:rPr>
        <w:t xml:space="preserve">　　按照中央和省委党委统一部署，自XX启动“不忘初心、牢记使命”主题教育以来，在主题教育第X巡回指导组的具体指导下，按照“守初心、担使命，找差距、抓落实”的总体要求，坚持以自我革命精神、从严要求和务实作风，高起点、高标准的谋划推进各项工作，取得了提振作风、凝聚人心、推动工作的明显成效。</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XX党委贯彻落实党中央部署正在做的事和省委党委战略部署，围绕建设XX目标任务，突出学习教育、调查研究、查摆问题、整改落实四个重点，通过抓学习、搞调研、找差距、促整改，从思想上、政治上、行动上把主题教育落到实处。</w:t>
      </w:r>
    </w:p>
    <w:p>
      <w:pPr>
        <w:ind w:left="0" w:right="0" w:firstLine="560"/>
        <w:spacing w:before="450" w:after="450" w:line="312" w:lineRule="auto"/>
      </w:pPr>
      <w:r>
        <w:rPr>
          <w:rFonts w:ascii="宋体" w:hAnsi="宋体" w:eastAsia="宋体" w:cs="宋体"/>
          <w:color w:val="000"/>
          <w:sz w:val="28"/>
          <w:szCs w:val="28"/>
        </w:rPr>
        <w:t xml:space="preserve">　　(一)铆足“实劲”修心学，深学笃行，确保思想认识到位。XX党委聚焦主题教育根本任务，在学懂弄通做实上下深功夫，领导班子成员带头学、二级机构班子成员跟进学、党员干部全员学等方式，努力做到学思用贯通、知信行统一，为高质量推进主题教育奠定扎实基础。</w:t>
      </w:r>
    </w:p>
    <w:p>
      <w:pPr>
        <w:ind w:left="0" w:right="0" w:firstLine="560"/>
        <w:spacing w:before="450" w:after="450" w:line="312" w:lineRule="auto"/>
      </w:pPr>
      <w:r>
        <w:rPr>
          <w:rFonts w:ascii="宋体" w:hAnsi="宋体" w:eastAsia="宋体" w:cs="宋体"/>
          <w:color w:val="000"/>
          <w:sz w:val="28"/>
          <w:szCs w:val="28"/>
        </w:rPr>
        <w:t xml:space="preserve">　　1.“固初心”领学做表率，夯实指导实践的理论水平。党委班子在主题教育中带头学，采取参加研修班、专题讲座辅导、中心组学习、个人自学等方式，深入学习贯彻习近平新时代中国特色社会主义思想，深刻领会习近平总书记在“不忘初心、牢记使命”主题教育工作会议上、在中央政治局第十五次集体学习时、在内蒙古考察并指导开展“不忘初心、牢记使命”主题教育、全国XX党的建设工作会议上重要讲话，学习贯彻习近平总书记对XX工作的重要指示批示精神和党中央决策部署，深刻理解习近平新时代中国特色社会主义思想核心要义、精神实质、丰富内涵和实践要求，以及阳光公约实质内涵。学习期间，还通过专题读书会、集中研讨、交流会、现场教育读原文悟原理，通过“领导干部上讲台”、在联系点及分管单位讲党课谈理解讲感悟，先后组织党委中心组扩大学习12次、公开授课X次，班子成员参加研修班学时达X小时，参加集体学习达X小时，个人自学达XX小时，达到主题教育对领导干部的学时间要求，实现领导干部全过程领学。</w:t>
      </w:r>
    </w:p>
    <w:p>
      <w:pPr>
        <w:ind w:left="0" w:right="0" w:firstLine="560"/>
        <w:spacing w:before="450" w:after="450" w:line="312" w:lineRule="auto"/>
      </w:pPr>
      <w:r>
        <w:rPr>
          <w:rFonts w:ascii="宋体" w:hAnsi="宋体" w:eastAsia="宋体" w:cs="宋体"/>
          <w:color w:val="000"/>
          <w:sz w:val="28"/>
          <w:szCs w:val="28"/>
        </w:rPr>
        <w:t xml:space="preserve">　　2.“正初心”普学扩范围，夯实干事创业的政治素质。二级机构班子成员跟进学，积极参与XX党委中心组扩大学习、本单位中心组理论学习、培训班专题课程、专题讲座，进一步深入学习《纲要》和《汇编》。XX组织三期干部培训班上，专门组织半天以上的主题教育学习，围绕“理想信念、牢记宗旨、改进作风、担当作为、清正廉洁”的要求，多层次多视角的深刻解读了习近平新时代中国特色社会主义思想的科学内涵和重要意义，并组织党员干部围绕“如何将主题教育学习成果，转化为两个行动”开展研讨，推进学习向纵深发展;邀请分别做《中国共产党的初心和使命》和《廉洁自律做表率》专题讲座，扩大受训范围。二级机构班子组织中心组学习12次，上讲台授课Xx余次、制作课件XX个，总计学时XX小时、自学XX小时，实现党员干部带动学、全覆盖。</w:t>
      </w:r>
    </w:p>
    <w:p>
      <w:pPr>
        <w:ind w:left="0" w:right="0" w:firstLine="560"/>
        <w:spacing w:before="450" w:after="450" w:line="312" w:lineRule="auto"/>
      </w:pPr>
      <w:r>
        <w:rPr>
          <w:rFonts w:ascii="宋体" w:hAnsi="宋体" w:eastAsia="宋体" w:cs="宋体"/>
          <w:color w:val="000"/>
          <w:sz w:val="28"/>
          <w:szCs w:val="28"/>
        </w:rPr>
        <w:t xml:space="preserve">　　3.“亮初心”传承凝聚力，夯实推动工作的精气神。党员干部全员学，积极参与XX本单位中心组扩大学习、支部三会一课学习、党性教育培训，利用XXX红色资源和身边典型先进拓展学习效果，深入悟初心担使命，抓好政治教育、思想教育、责任教育、作风教育、纪律教育。基层织通过参观红色展馆、读书会等形式，开展“不忘初心、牢记使命”主题党日活动，从红色基因中汲取力量，把教育成效落实到推动工作的实际行动上。各级织开展“不忘初心、牢记使命”专题党课XX次、主题党日近XX次，将教育覆盖到各支部和全体党员，落到“神经末梢”。</w:t>
      </w:r>
    </w:p>
    <w:p>
      <w:pPr>
        <w:ind w:left="0" w:right="0" w:firstLine="560"/>
        <w:spacing w:before="450" w:after="450" w:line="312" w:lineRule="auto"/>
      </w:pPr>
      <w:r>
        <w:rPr>
          <w:rFonts w:ascii="宋体" w:hAnsi="宋体" w:eastAsia="宋体" w:cs="宋体"/>
          <w:color w:val="000"/>
          <w:sz w:val="28"/>
          <w:szCs w:val="28"/>
        </w:rPr>
        <w:t xml:space="preserve">　　(二)使足“准劲”练心力，找准差距，确保检视问题到位。认真梳理习总书记关于XX、XX和XXXX的重要指示批示，对表对标习近平新时代中国特色社会主义思想、习近平总书记关于XX、XX的重要讲话和重要指示精神，深化学习、对照检视，把问题找实找准、把根源挖深挖细、把改进措施和努力方向定好定实，做到心中有数、心中有方。</w:t>
      </w:r>
    </w:p>
    <w:p>
      <w:pPr>
        <w:ind w:left="0" w:right="0" w:firstLine="560"/>
        <w:spacing w:before="450" w:after="450" w:line="312" w:lineRule="auto"/>
      </w:pPr>
      <w:r>
        <w:rPr>
          <w:rFonts w:ascii="宋体" w:hAnsi="宋体" w:eastAsia="宋体" w:cs="宋体"/>
          <w:color w:val="000"/>
          <w:sz w:val="28"/>
          <w:szCs w:val="28"/>
        </w:rPr>
        <w:t xml:space="preserve">　　1.坚持“广”字开门调研，确保将问题找实。班子成员结合送清凉、落实基层联系点制度、现场值班、专题党课等开展调研，深入基层、深入一线、深入群众，召开座谈会听取意见，发放《调查问卷》、《征求意见表》等各类征求意见表XX余份，设立意见箱、监督电话、网上举报电话、领导电子信箱等广泛征询基层织和党员群众的意见建议，原汁原味梳理汇总;对准XX发展难题与瓶颈，确定XX个课题，由XX党委班子领题调研，深入基层、深入实地、深入群众，到XX一线、党建工做联系点开展调研，用好集体座谈、实地走访、面对面谈心、个别谈话、实地考察等方式，把情况摸清楚，把问题找实。共召开专题调研会XX场次，与XX多名员工开展谈心谈话，收集意见建议XX条。</w:t>
      </w:r>
    </w:p>
    <w:p>
      <w:pPr>
        <w:ind w:left="0" w:right="0" w:firstLine="560"/>
        <w:spacing w:before="450" w:after="450" w:line="312" w:lineRule="auto"/>
      </w:pPr>
      <w:r>
        <w:rPr>
          <w:rFonts w:ascii="宋体" w:hAnsi="宋体" w:eastAsia="宋体" w:cs="宋体"/>
          <w:color w:val="000"/>
          <w:sz w:val="28"/>
          <w:szCs w:val="28"/>
        </w:rPr>
        <w:t xml:space="preserve">　　2.坚持“深”字“五查五看”，确保将差距找准。在集体学习党章、准则、条例的基础上，班子成员认真学习党史和新中国史，召开对照党章党规找差距专题会议，重点查摆“二十三个是否”，逐条逐项对照检视。按照四个对照，认真做好专题民主生活会思想准备，通过开展谈心谈话和批评与自我批评开展五查，将差距找准找实。一查理想信念，看是否做到“不忘初心、牢记使命”;二查“两个责任”，看是否做到从严治党、正风肃纪;三查纪律规矩，看是否做到严守党纪、清正廉洁;四查作风建设，看是否做到从严律己、以上率下;五查担当作为，看是否做到勤政有为、推进发展。基层织围绕“学党章、知党规、严党纪”，深入自我剖析分析、咬耳扯袖、提醒警醒。通过对照党章党规找差距专题学习、召开专题组织生活会、开展党员民主评议，推动每名党员深入查找自身存在差距，自省自戒、自警自励，做到守纪律讲规矩。</w:t>
      </w:r>
    </w:p>
    <w:p>
      <w:pPr>
        <w:ind w:left="0" w:right="0" w:firstLine="560"/>
        <w:spacing w:before="450" w:after="450" w:line="312" w:lineRule="auto"/>
      </w:pPr>
      <w:r>
        <w:rPr>
          <w:rFonts w:ascii="宋体" w:hAnsi="宋体" w:eastAsia="宋体" w:cs="宋体"/>
          <w:color w:val="000"/>
          <w:sz w:val="28"/>
          <w:szCs w:val="28"/>
        </w:rPr>
        <w:t xml:space="preserve">　　3.坚持“真”字深剖细检，确保将根源挖深。一是通过对照剖析，深入检视促反省。按照“四个找一找”，党员领导干部在主题教育中主动把自己摆进去，坚持把问题挖出来，深刻剖析自身在思想觉悟、能力素质、道德修养、作风形象方面的问题，动真格、下狠招，真正做到了把问题找全找实、把根源挖深挖透，经受了一次严肃深刻的政治教育、思想教育、责任教育、作风教育、纪律教育。二是通过谈心交心，交流思想查症结。XX班子主要负责同志与班子成员、班子成员相互之间开展了谈心活动。各级织在召开专题组织生活会和民主评议党员之前，召开对照党章党规专题会，广泛深入开展谈心谈话。通过沟通思想、交换意见，力求谈深谈透、触及思想灵魂。三是通过批评与自我批评，红脸出汗挖根源。会前认真征求意见、撰写剖析材料，在个别批评和自我批评的基础上，联系思想工作实际深入查找问题和不足。专题民主生活会和组织生活会上面对面开展批评和帮助，逐条分析短板弱项、逐一对症剖析思想，不怕揭短亮丑、敢于动真碰硬。四是通过召开好专题民主生活会和组织生活会，严格标准深剖析。在主题教育第XX巡回指导组的帮助指导下，XX日XX党委班子召开了专题民主生活会，严格按要求和程序开展检视剖析和批评自我批评，达到了“红脸出汗、排毒治病”的效果，明确了整改努力方向。</w:t>
      </w:r>
    </w:p>
    <w:p>
      <w:pPr>
        <w:ind w:left="0" w:right="0" w:firstLine="560"/>
        <w:spacing w:before="450" w:after="450" w:line="312" w:lineRule="auto"/>
      </w:pPr>
      <w:r>
        <w:rPr>
          <w:rFonts w:ascii="宋体" w:hAnsi="宋体" w:eastAsia="宋体" w:cs="宋体"/>
          <w:color w:val="000"/>
          <w:sz w:val="28"/>
          <w:szCs w:val="28"/>
        </w:rPr>
        <w:t xml:space="preserve">　　(三)鼓足“狠劲”抓整改，重拳出击，确保立行立改到位。严字当头，实字托底，刀刃向内整改问题，真刀真枪解难题，推进整改标准更高一层、整改措施更严一些、整改进度更快一步。</w:t>
      </w:r>
    </w:p>
    <w:p>
      <w:pPr>
        <w:ind w:left="0" w:right="0" w:firstLine="560"/>
        <w:spacing w:before="450" w:after="450" w:line="312" w:lineRule="auto"/>
      </w:pPr>
      <w:r>
        <w:rPr>
          <w:rFonts w:ascii="宋体" w:hAnsi="宋体" w:eastAsia="宋体" w:cs="宋体"/>
          <w:color w:val="000"/>
          <w:sz w:val="28"/>
          <w:szCs w:val="28"/>
        </w:rPr>
        <w:t xml:space="preserve">　　1.坚持从工作瓶颈问题改起，做到有的放矢。根据在学习研讨中查摆的问题、对照党章党规找出的问题、调研发现的问题、群众反映的问题、谈心谈话指出的问题等进行系统梳理，明确班子及成员检视问题整改清单，明确整改措施和时限。深入整改机关作风虚浮的问题，将机关作为推动主题教育具体目标任务落实的主体，特别是落实杜绝形式主义官僚主义作风、为基层减负的责任主体，对机关巡察反映出来的问题和整改落实进行再检视、再推进，针对发现的问题制定措施XX项，要求管理干部树立敢担当能奉献的精神，跟得上总部前进的步伐，在干部作风建设上走在公司前列，目前已全部在时限内完成整改。根据上级织在干部考察、工作考核中所反馈的问题和所指出的意见，对上年度民主生活会提出需要整改尚未整改到位的问题进行梳理汇总，结合巡视整改和八个专项整治工作，坚持从工作瓶颈出发，抓准破解XX难点、为基层减负等问题，梳理归纳出XX个重点问题，列出问题清单，制定主题教育专项整治方案，党委主要领导挂帅成立领导小组，制定XX项整治整改举措，其中立即整改落实的举措XX项、短期完成的XX项、长期整改的XX条。对整治整改问题采取台账列表方式对整改任务进行管理，明确问题清单、任务清单、责任清单，做到问题清晰、任务明确、责任到位，逐条逐项推进整改落实。</w:t>
      </w:r>
    </w:p>
    <w:p>
      <w:pPr>
        <w:ind w:left="0" w:right="0" w:firstLine="560"/>
        <w:spacing w:before="450" w:after="450" w:line="312" w:lineRule="auto"/>
      </w:pPr>
      <w:r>
        <w:rPr>
          <w:rFonts w:ascii="宋体" w:hAnsi="宋体" w:eastAsia="宋体" w:cs="宋体"/>
          <w:color w:val="000"/>
          <w:sz w:val="28"/>
          <w:szCs w:val="28"/>
        </w:rPr>
        <w:t xml:space="preserve">　　2.坚持从XX关注问题改起，做到有难必解。深入整改XX薄弱环节问题，对准XX环节薄弱问题抓整改，倡导在各类会议中首讲XX;对违规违章问题从严处理，进行靶向精准整改，努力破解XX难题。</w:t>
      </w:r>
    </w:p>
    <w:p>
      <w:pPr>
        <w:ind w:left="0" w:right="0" w:firstLine="560"/>
        <w:spacing w:before="450" w:after="450" w:line="312" w:lineRule="auto"/>
      </w:pPr>
      <w:r>
        <w:rPr>
          <w:rFonts w:ascii="宋体" w:hAnsi="宋体" w:eastAsia="宋体" w:cs="宋体"/>
          <w:color w:val="000"/>
          <w:sz w:val="28"/>
          <w:szCs w:val="28"/>
        </w:rPr>
        <w:t xml:space="preserve">　　3.坚持从XX最期待问题改起，做到有呼必应。深入整改工作质量要求不高问题，深入学习领会习近平总书记关于高质量发展的系列重要论述，贯彻落实中央、省委党委和部署要求，明确建设XX是XX国家战略、XX发展、XX···的需要，以推动XX稳健发展和XX建设为主线，以实际行动践行高质量新发展理念。深入整改XX不佳问题;深入整改干部队伍干事创业精气神不够问题，从“选、育、管、用”入手，强化干部的纪律约束、责任担当、表率作用及问责追责，加大青年干部培养，加强干部任期交流，目前已对XX名干部做调整。深入整改文山会海突出，督查检查考核过多过频的问题，制定下发《关于实施集中整治文山会海提升工作效率XX条措施的通知》、修订党建考核办法、制定会议归口管理制度，截止目前，文件精简率为XX%。</w:t>
      </w:r>
    </w:p>
    <w:p>
      <w:pPr>
        <w:ind w:left="0" w:right="0" w:firstLine="560"/>
        <w:spacing w:before="450" w:after="450" w:line="312" w:lineRule="auto"/>
      </w:pPr>
      <w:r>
        <w:rPr>
          <w:rFonts w:ascii="宋体" w:hAnsi="宋体" w:eastAsia="宋体" w:cs="宋体"/>
          <w:color w:val="000"/>
          <w:sz w:val="28"/>
          <w:szCs w:val="28"/>
        </w:rPr>
        <w:t xml:space="preserve">　　(四)用足“韧劲”抓落实，久久为功，确保组织领导到位。党委高度重视“不忘初心、牢记使命”主题教育工作开展，把开展主题教育作为重大政治任务，把深入学习贯彻习近平新时代中国特色社会主义思想这一根本任务作为最突出的主线，紧扣时间节点，迅速启动部署，确保工作扎实推进。</w:t>
      </w:r>
    </w:p>
    <w:p>
      <w:pPr>
        <w:ind w:left="0" w:right="0" w:firstLine="560"/>
        <w:spacing w:before="450" w:after="450" w:line="312" w:lineRule="auto"/>
      </w:pPr>
      <w:r>
        <w:rPr>
          <w:rFonts w:ascii="宋体" w:hAnsi="宋体" w:eastAsia="宋体" w:cs="宋体"/>
          <w:color w:val="000"/>
          <w:sz w:val="28"/>
          <w:szCs w:val="28"/>
        </w:rPr>
        <w:t xml:space="preserve">　　1.聚焦目标要求，抓好组织领导。为切实保证教育效果，XX党委聚焦根本任务、把握“十二字”总要求、紧扣“五句话”目标、坚持“四个贯穿始终”，认真做好各环节工作的落实，把目标要求落到位，把规定动作做到位，把重点措施抓到位。同时遵循党员干部为重点、全体党员普遍参与的原则，按照班子成员做表率、党员干部深入学、全体党员受教育区分教育重点和层次，加强理论武装、提升能力素质，为基层织开展教育创造条件，购买配发《习近平新时代中国特色社会主义思想纲要》，指导基层织结合“三会一课”及主题党日活动推进主题教育。倡导以优良的作风抓实抓紧抓好主题教育，组织二级机构班子成员利用周末时间开展集中学习交流研讨，要求管理干部培训在周末至少抽一天时间组织学习讨论，有效解决工学矛盾，确保学习教育质量。</w:t>
      </w:r>
    </w:p>
    <w:p>
      <w:pPr>
        <w:ind w:left="0" w:right="0" w:firstLine="560"/>
        <w:spacing w:before="450" w:after="450" w:line="312" w:lineRule="auto"/>
      </w:pPr>
      <w:r>
        <w:rPr>
          <w:rFonts w:ascii="宋体" w:hAnsi="宋体" w:eastAsia="宋体" w:cs="宋体"/>
          <w:color w:val="000"/>
          <w:sz w:val="28"/>
          <w:szCs w:val="28"/>
        </w:rPr>
        <w:t xml:space="preserve">　　2.聚焦刀刃向内，推动自我革命取得实效。制定《XX党委班子成员“不忘初心、牢记使命”主题教育工作任务分解表》《主题教育专项整治工作措施》，确定XX个具体问题、制定XX条整改措施、明确责任单位。把“改”字贯穿始终，坚持刀刃向内，主动检视自我、打扫身上的政治灰尘，不断增强政治免疫力，做到没有查清问题根源的不放过;坚持“自我净化”，加强党性锻炼和政治历练，做到整治问题没清理的不放过;坚持“自我完善”，补短板、强弱项、固根本，做到整治措施不落实的不放过;坚持“自我革新”，以新的理念、思路、办法、手段解决好各种矛盾和问题，做到整治效果不明显的不放过;坚持“自我提高”，向书本学习、向实践学习、向人民群众学习，推进理论创新、实践创新、制度创新，做到干部群众评价不满意的不放过，使干部群众切实感受到主题教育带来的新气象新变化。目前已推进落实整改措施、解决问题XX条。</w:t>
      </w:r>
    </w:p>
    <w:p>
      <w:pPr>
        <w:ind w:left="0" w:right="0" w:firstLine="560"/>
        <w:spacing w:before="450" w:after="450" w:line="312" w:lineRule="auto"/>
      </w:pPr>
      <w:r>
        <w:rPr>
          <w:rFonts w:ascii="宋体" w:hAnsi="宋体" w:eastAsia="宋体" w:cs="宋体"/>
          <w:color w:val="000"/>
          <w:sz w:val="28"/>
          <w:szCs w:val="28"/>
        </w:rPr>
        <w:t xml:space="preserve">　　3.聚焦长效机制，促进教育成果实现转化。积极推动调研成果转化，撰写XX份高质量的调研报告，对调研成果进行集体交流。认真梳理总结已经完成整改措施，将XX隐患排查、作风建设、追责问责、干部提拔任用个人事项报告等机制办法固化下来，持续深化和巩固整改成果。做好长期整改落实项目化管理，健全党委督办事项管理，抓好督办落实、阶段性反馈。以“XX”为主题，开展“不忘初心，牢记使命”主题教育党内先进典型宣传教育活动。推动党员干部对标先进，在转作风上作表率、在解难题上树标杆、在抓落实上当先锋。加大主题教育成果宣传，为主题教育营造良好舆论氛围。</w:t>
      </w:r>
    </w:p>
    <w:p>
      <w:pPr>
        <w:ind w:left="0" w:right="0" w:firstLine="560"/>
        <w:spacing w:before="450" w:after="450" w:line="312" w:lineRule="auto"/>
      </w:pPr>
      <w:r>
        <w:rPr>
          <w:rFonts w:ascii="宋体" w:hAnsi="宋体" w:eastAsia="宋体" w:cs="宋体"/>
          <w:color w:val="000"/>
          <w:sz w:val="28"/>
          <w:szCs w:val="28"/>
        </w:rPr>
        <w:t xml:space="preserve">　　在主题教育中，XX党委把学习教育贯穿始终、把调查研究贯穿始终、把检视问题贯穿始终、把整改落实贯穿始终，使党员干部的认识进一步提高，围绕中心XXXX的工作积极性进一步增强。但与党中央、要求和XX期盼相比，还存在一定差距，主要表现在部分干部认识不够到位，措施不够得力，整改落实成效还不够显著。一些作风上、思想上的顽症痼疾还没得到完全根治，整改长效机制还有待于进一步建立和完善等。这些问题还需要在今后工作中，制定有效措施进行整改和完善。</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一)学思用贯通是关键。用习近平新时代中国特色社会主义思想武装头脑、指导实践、推动工作，是确保主题教育取得实效的重要基础。理论学习基础在学、关键在思、目的在用。守好“初心”这一精神航标，关键是要做到“学思用贯通”。只有在学懂弄通做实上下功夫，才能深刻把握其重大意义、科学体系、丰富内涵、精神实质、实践要求。XX党委坚持不懈、持之以恒地开展学习，树立问题意识和实践导向，紧密结合思想上的困惑、工作中的难题加强学习，做到学习与思考、理论与实践相结合，知信行统一，不断推动理论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对标对表是根本。标准决定质量，起步影响结果。主题教育时间紧、任务重、要求高，只有从一开始就坚持高标准、严要求，才能确保取得实效。XX党委把开展主题教育作为重大政治任务，担起主体责任，强化组织领导，认真对标对表，在提高主题教育质量上下功夫，牢牢把握“守初心、担使命，找差距、抓落实”的总要求，按照五个具体目标，从领导干部素质是否明显提升、解决问题成效是否显著、员工群众是否满意等方面，确立高质量标准，扎扎实实抓落实，认认真真做评估，推动领导干部在主题教育中先学一步、学深一点，先改起来、改实一点，自觉做党的创新理论的坚定信仰者、忠实执行者、模范践行者，以上率下、真抓实干，努力把主题教育搞得更有劲道、更有温度、更有力量，确保主题教育解决实质问题、保证质量效果。</w:t>
      </w:r>
    </w:p>
    <w:p>
      <w:pPr>
        <w:ind w:left="0" w:right="0" w:firstLine="560"/>
        <w:spacing w:before="450" w:after="450" w:line="312" w:lineRule="auto"/>
      </w:pPr>
      <w:r>
        <w:rPr>
          <w:rFonts w:ascii="宋体" w:hAnsi="宋体" w:eastAsia="宋体" w:cs="宋体"/>
          <w:color w:val="000"/>
          <w:sz w:val="28"/>
          <w:szCs w:val="28"/>
        </w:rPr>
        <w:t xml:space="preserve">　　(三)作风扎实是保证。好作风既是搞好主题教育的重要保证，也是开展主题教育的重要内容。XX党委落实好主题教育总要求，聚焦理论学习有收获、思想政治受洗礼、干事创业敢担当、为民XX解难题、清正廉洁作表率的教育目标，将力戒形式主义、官僚主义作为主题教育的重要内容，教育引导党员干部牢记党的宗旨，坚持实事求是的思想路线，树立正确政绩观，真抓实干，转变作风，在做好主题教育活动的组织者、推动者的同时，发挥好“头雁效应”，带头搞好学习教育、调查研究、检视问题、整改落实，坚持刀口向内、率先垂范，大力弘扬求真务实、密切联系群众、艰苦奋斗和清正廉洁的作风，做好作风建设的领导者、示范者，以优良作风保证主题教育深入开展，以扎实有效的主题教育效果推动作风转变，努力实现主题教育和作风建设齐头并进。</w:t>
      </w:r>
    </w:p>
    <w:p>
      <w:pPr>
        <w:ind w:left="0" w:right="0" w:firstLine="560"/>
        <w:spacing w:before="450" w:after="450" w:line="312" w:lineRule="auto"/>
      </w:pPr>
      <w:r>
        <w:rPr>
          <w:rFonts w:ascii="宋体" w:hAnsi="宋体" w:eastAsia="宋体" w:cs="宋体"/>
          <w:color w:val="000"/>
          <w:sz w:val="28"/>
          <w:szCs w:val="28"/>
        </w:rPr>
        <w:t xml:space="preserve">&gt;　　三、下阶段工作打算</w:t>
      </w:r>
    </w:p>
    <w:p>
      <w:pPr>
        <w:ind w:left="0" w:right="0" w:firstLine="560"/>
        <w:spacing w:before="450" w:after="450" w:line="312" w:lineRule="auto"/>
      </w:pPr>
      <w:r>
        <w:rPr>
          <w:rFonts w:ascii="宋体" w:hAnsi="宋体" w:eastAsia="宋体" w:cs="宋体"/>
          <w:color w:val="000"/>
          <w:sz w:val="28"/>
          <w:szCs w:val="28"/>
        </w:rPr>
        <w:t xml:space="preserve">　　习近平总书记强调要“把不忘初心、牢记使命作为加强党的建设的永恒课题，作为全体党员、干部的终身课题”，将总结经验，不断完善，从思想上找根源、从行为上抓整治、从制度上补漏洞，使“守初心、担使命，找差距、抓落实”的总体要求内化于心、外化于形，总结运用好主题教育的宝贵经验，将主题教育成效转化为推动各项工作顺利完成的强大动力。</w:t>
      </w:r>
    </w:p>
    <w:p>
      <w:pPr>
        <w:ind w:left="0" w:right="0" w:firstLine="560"/>
        <w:spacing w:before="450" w:after="450" w:line="312" w:lineRule="auto"/>
      </w:pPr>
      <w:r>
        <w:rPr>
          <w:rFonts w:ascii="宋体" w:hAnsi="宋体" w:eastAsia="宋体" w:cs="宋体"/>
          <w:color w:val="000"/>
          <w:sz w:val="28"/>
          <w:szCs w:val="28"/>
        </w:rPr>
        <w:t xml:space="preserve">　　(一)持续深化学习，在增强思想和行动自觉上再发力。把“不忘初心，牢记使命”作为XX党的建设的永恒课题，坚持学原文、读原著、悟原理，把个人自学同党委理论学习中心组学习结合起来，列出专题学、联系实际学、融会贯通学，注重学习方式方法，注重学习研讨质量，注重学习成果转化，在学懂弄通做实上狠下功夫。要继续深入学习《习近平关于“不忘初心、牢记使命”重要论述选编》、《习近平新时代中国特色社会主义思想学习纲要》，跟进学习习近平总书记最新重要讲话，学好用好主题教育编印学习资料、党史和新中国史、典型案例学习《中国共产党宣传工作条例》，全面系统掌握习近平新时代中国特色社会主义思想的核心要义、精神实质、丰富内涵和实践要求。各级班子和成员要带头学习、带头践行，以自己的深入学习带动党员干部的学习，切实发挥领导干部带头学习、带头实践的表率作用。积极探索检验评估学习效果的有效措施。持续推进基层织结合三会一课、主题党日开展党员学习教育，优化组织生活方式，丰富党内政治生活，提高学习教育的质量和实效。把主题教育成效体现在增强四个意识、坚定四个自信、做到两个维护上，体现在带头落实集团决策部署上。确保学习有收获，思想受洗礼，找准精神坐标，凝聚精神动力，进一步增强，学习的自觉性坚定性。</w:t>
      </w:r>
    </w:p>
    <w:p>
      <w:pPr>
        <w:ind w:left="0" w:right="0" w:firstLine="560"/>
        <w:spacing w:before="450" w:after="450" w:line="312" w:lineRule="auto"/>
      </w:pPr>
      <w:r>
        <w:rPr>
          <w:rFonts w:ascii="宋体" w:hAnsi="宋体" w:eastAsia="宋体" w:cs="宋体"/>
          <w:color w:val="000"/>
          <w:sz w:val="28"/>
          <w:szCs w:val="28"/>
        </w:rPr>
        <w:t xml:space="preserve">　　(二)持续精准整改，在提升整改成效上再发力。发扬斗争精神，抓重点、破难点、攻堵点，深入整改中央部署、要求的突出问题，细化实化问题整改清单，将新发现问题纳入整治清单，确保问题查得准，措施订的实，整治见实效。结合对XX主题教育的评估检验，认真落实好整改任务。对XX党委及党委班子整改方案和各级党员干部的整改措施落实情况进行盘点分析，真实掌握整改落实的进展、效果和存在问题，有针对性地拿出对策。定期公开后续整改进展情况，群众认可一件、销号一件，确保不出现整改工作“烂尾工程”。深入推进专项整治，扭住党中央确定的八项专项整治任务，聚焦制约XX发展的瓶颈问题，聚焦基层和群众反映强烈的问题，确定整改的重点项目，进一步把责任明确到位、措施落实到位、问题解决到位，及时公开后续整改进展情况，自觉接受群众监督，确保上下联动、推进落实，巩固整改成效。对照中央、省委党委党委、集团关于专项整治的文件要求，认真做好XX主题教育专项整改措施落实情况“回头看”，基本完成的继续抓好巩固提高，尚未完成的明确责任、跟踪推进，整改效果不理想、群众不满意的“回炉补课”，限期整改。纪委办公室要对整改任务落实情况进行监督检查，确保整改措施不折不扣落到实处，整改承诺一条一条得到兑现。</w:t>
      </w:r>
    </w:p>
    <w:p>
      <w:pPr>
        <w:ind w:left="0" w:right="0" w:firstLine="560"/>
        <w:spacing w:before="450" w:after="450" w:line="312" w:lineRule="auto"/>
      </w:pPr>
      <w:r>
        <w:rPr>
          <w:rFonts w:ascii="宋体" w:hAnsi="宋体" w:eastAsia="宋体" w:cs="宋体"/>
          <w:color w:val="000"/>
          <w:sz w:val="28"/>
          <w:szCs w:val="28"/>
        </w:rPr>
        <w:t xml:space="preserve">　　(三)持续紧扣中心，在推动成果转化上再发力。巩固主题教育成效，持续深入学习近期中央和集团重大决策部署，把推动主题教育成果转化与学习贯彻习近平新时代中国特色社会主义思想结合起来，与贯彻中央决策部署结合起来，与落实集团的决议决定结合起来，与XX建设结合起来，不断增强领导班子和干部发现解决自身问题的能力。结合实际，着眼长远，站位全局，研究提出新班子的具体思路措施，认真谋划好XX收官和四季度重点工作任务，以改革创新精神抓落实，确保顺利完成全年XX任务，把主题教育成效体现在围绕中心、XX大局上，以实实在在的业绩检验主题教育成效，推动XX工作上层级上水平。</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不忘初心牢记使命主题教育巡回指导工作总结</w:t>
      </w:r>
    </w:p>
    <w:p>
      <w:pPr>
        <w:ind w:left="0" w:right="0" w:firstLine="560"/>
        <w:spacing w:before="450" w:after="450" w:line="312" w:lineRule="auto"/>
      </w:pPr>
      <w:r>
        <w:rPr>
          <w:rFonts w:ascii="宋体" w:hAnsi="宋体" w:eastAsia="宋体" w:cs="宋体"/>
          <w:color w:val="000"/>
          <w:sz w:val="28"/>
          <w:szCs w:val="28"/>
        </w:rPr>
        <w:t xml:space="preserve">　　“看得见多远的过去，就能走向多远的未来。”初心和使命，就是理想、信念、宗旨，就是最高纲领和奋斗目标，就是奋斗精神和优良作风。党的十八大以来，以习近平同志为核心的党中央把全面从严治党纳入“四个全面”战略布局，坚定不移推动全面从严治党向纵深发展。作为加强党的思想政治建设的重大部署，在党内先后开展的群众路线教育实践活动、“三严三实”专题教育、“两学一做”学习教育，都是以贯彻落实全面从严治党为主线，都是深化党内教育的重要实践，为开展“不忘初心、牢记使命”主题教育奠定了扎实的基础、积累了成功经验。</w:t>
      </w:r>
    </w:p>
    <w:p>
      <w:pPr>
        <w:ind w:left="0" w:right="0" w:firstLine="560"/>
        <w:spacing w:before="450" w:after="450" w:line="312" w:lineRule="auto"/>
      </w:pPr>
      <w:r>
        <w:rPr>
          <w:rFonts w:ascii="宋体" w:hAnsi="宋体" w:eastAsia="宋体" w:cs="宋体"/>
          <w:color w:val="000"/>
          <w:sz w:val="28"/>
          <w:szCs w:val="28"/>
        </w:rPr>
        <w:t xml:space="preserve">　　眼望高山，脚踏实地。思想政治建设不可能毕其功于一役，“在全党开展‘不忘初心、牢记使命’主题教育，用党的创新理论武装头脑，推动全党更加自觉地为实现新时代党的历史使命不懈奋斗”，是党的十九大作出的重大部署，也是历次主题教育的深化和延伸，更是对我们党不断进行自我革命，团结带领人民在新时代把坚持和发展中国特色社会主义这场伟大社会革命推向前进的关键举措。正如会议指出的，开展“不忘初心、牢记使命”主题教育，根本任务是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一次“接力跑”。要贯彻守初心、担使命，找差距、抓落实的总要求，达到理论学习有收获、思想政治受洗礼、干事创业敢担当、为民服务解难题、清正廉洁作表率的目标，就要接过党的群众路线教育实践活动、“三严三实”专题教育、“两学一做”学习教育的“接力棒”，步步深入、环环相扣，始终把政治建设这个“灵魂”和“根基”牢牢抓在手上，敢于同一切影响党的先进性、弱化党的纯洁性的问题作坚决斗争，把管党治党的螺丝拧紧拧牢，持续保持管党治党的热度，以良好的政治生态营造干事创业的浓厚氛围。</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一次“大盘点”。解决突出问题是历次主题教育的出发点和落脚点，“不忘初心、牢记使命”主题教育也不例外。要把这次主题教育作为从思想、组织、作风、纪律等方面查找存在突出问题的“大排查”、“大盘点”，坚持以问题导向解决突出问题。各地要根据不同领域、不同单位、不同群体自身特点，做好“规定动作”，创新“自选动作”，防止“一刀切”“一锅煮”，做到“一把钥匙开一把锁”。要既出“必答题”又出“自选题”，发挥好基层党组织的主动性和创造性，鼓励和支持他们自当“郎中”、自开“处方”、“自己的刀削自己的把”，把不忘初心的标尺立起来，把牢记使命的责任扛起来，把党员的先锋形象树起来。</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一次“大补给”。行进在追梦圆梦的征程上，不会永远风和日丽。要时刻准备应对重大挑战、抵御重大风险、克服重大阻力、解决重大矛盾，就必须要有更高的境界、更强的本领、更优的作风、更好的精神状态，不能忘记走过的路，不能忘记走过的过去，不能忘记为什么出发。事实表明，面对诸多矛盾问题叠加、各种风险隐患交汇的挑战，惟不忘初心者进，惟从容自信者胜，惟改革创新者强。这是新中国成立70周年、改革开放40多年所验证的一个基本定律。深入扎实开展“不忘初心、牢记使命”主题教育，就是一次能量的“大补给”、奋斗精神和优良作风的“大检阅”。只要让主题教育走深走实，在学思践悟中不忘初心，牢记使命，修好共产党人的“心学”，守住共产党人的精神家园，就能绵绵用力绘蓝图、久久为功筑梦想，把“为了谁、依靠谁、我是谁”这一常写常新的时代答卷书写得更扎实、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2025-08-11T10:44:22+08:00</dcterms:created>
  <dcterms:modified xsi:type="dcterms:W3CDTF">2025-08-11T10:44:22+08:00</dcterms:modified>
</cp:coreProperties>
</file>

<file path=docProps/custom.xml><?xml version="1.0" encoding="utf-8"?>
<Properties xmlns="http://schemas.openxmlformats.org/officeDocument/2006/custom-properties" xmlns:vt="http://schemas.openxmlformats.org/officeDocument/2006/docPropsVTypes"/>
</file>