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六年级工作总结|工作总结六条经验工作总结</w:t>
      </w:r>
      <w:bookmarkEnd w:id="1"/>
    </w:p>
    <w:p>
      <w:pPr>
        <w:jc w:val="center"/>
        <w:spacing w:before="0" w:after="450"/>
      </w:pPr>
      <w:r>
        <w:rPr>
          <w:rFonts w:ascii="Arial" w:hAnsi="Arial" w:eastAsia="Arial" w:cs="Arial"/>
          <w:color w:val="999999"/>
          <w:sz w:val="20"/>
          <w:szCs w:val="20"/>
        </w:rPr>
        <w:t xml:space="preserve">来源：网络  作者：星月相依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第一，必须坚持抓发展，以科学的发展观统领邮政各项工作。聚精会神搞建设，一心一意谋发展，既是解决中国邮政当前乃至今后所遇到的一切困难和问题的迫切要求，也是用好 重要战略机遇期，实现中国邮政长远可持续发展的必然要求。今后，无论遇到什么困难，...</w:t>
      </w:r>
    </w:p>
    <w:p>
      <w:pPr>
        <w:ind w:left="0" w:right="0" w:firstLine="560"/>
        <w:spacing w:before="450" w:after="450" w:line="312" w:lineRule="auto"/>
      </w:pPr>
      <w:r>
        <w:rPr>
          <w:rFonts w:ascii="宋体" w:hAnsi="宋体" w:eastAsia="宋体" w:cs="宋体"/>
          <w:color w:val="000"/>
          <w:sz w:val="28"/>
          <w:szCs w:val="28"/>
        </w:rPr>
        <w:t xml:space="preserve">　　第一，必须坚持抓发展，以科学的发展观统领邮政各项工作。聚精会神搞建设，一心一意谋发展，既是解决中国邮政当前乃至今后所遇到的一切困难和问题的迫切要求，也是用好 重要战略机遇期，实现中国邮政长远可持续发展的必然要求。今后，无论遇到什么困难，都要毫不动摇地抓发展;无论遇到什么样的复杂局面，都要毫不放松地抓发展。在抓发展中，必须坚持以质量与效益为中心，抓有效益的发展。</w:t>
      </w:r>
    </w:p>
    <w:p>
      <w:pPr>
        <w:ind w:left="0" w:right="0" w:firstLine="560"/>
        <w:spacing w:before="450" w:after="450" w:line="312" w:lineRule="auto"/>
      </w:pPr>
      <w:r>
        <w:rPr>
          <w:rFonts w:ascii="宋体" w:hAnsi="宋体" w:eastAsia="宋体" w:cs="宋体"/>
          <w:color w:val="000"/>
          <w:sz w:val="28"/>
          <w:szCs w:val="28"/>
        </w:rPr>
        <w:t xml:space="preserve">　　第二，必须坚持抓改革，把改革作为推动邮政进步的根本动力。改革是发展的根本动力，也是解决邮政发展中深层次矛盾和问题的治本之策。只有加快改革，才能从根本上消除制约发展的体制和机制性障碍。我们要认真总结已取得的改革经验，借鉴国内外的成功做法，通过不断改革创新，实现中国邮政的持续健康快速发展。</w:t>
      </w:r>
    </w:p>
    <w:p>
      <w:pPr>
        <w:ind w:left="0" w:right="0" w:firstLine="560"/>
        <w:spacing w:before="450" w:after="450" w:line="312" w:lineRule="auto"/>
      </w:pPr>
      <w:r>
        <w:rPr>
          <w:rFonts w:ascii="宋体" w:hAnsi="宋体" w:eastAsia="宋体" w:cs="宋体"/>
          <w:color w:val="000"/>
          <w:sz w:val="28"/>
          <w:szCs w:val="28"/>
        </w:rPr>
        <w:t xml:space="preserve">　　第三，必须坚持抓关键，集中全网的智慧和力量办一些大事、要事。要办大事、办要事，并能办成事，必须坚持全网统一，必须把维护全网利益放在第一位，必须把完成好与全网有关的工作放在第一位，必须把按规章制度办事放在第一位。在今后的改革发展进程中，我们必须进一步统一思想，统一行动，处理好条块关系，注意调动各方面的积极性，确保政令畅通，上下同心，全网协力，推动邮政的协调可持续发展。</w:t>
      </w:r>
    </w:p>
    <w:p>
      <w:pPr>
        <w:ind w:left="0" w:right="0" w:firstLine="560"/>
        <w:spacing w:before="450" w:after="450" w:line="312" w:lineRule="auto"/>
      </w:pPr>
      <w:r>
        <w:rPr>
          <w:rFonts w:ascii="宋体" w:hAnsi="宋体" w:eastAsia="宋体" w:cs="宋体"/>
          <w:color w:val="000"/>
          <w:sz w:val="28"/>
          <w:szCs w:val="28"/>
        </w:rPr>
        <w:t xml:space="preserve">　　第四，必须坚持抓基础，为邮政的长远可持续发展创造有利条件。为邮政长远发展打好基础，这是百年大计;为邮政改革做好准备，这是历史责任。只有夯实了发展的基础，才能有实实在在的发展。当前，邮政正处于重要的战略机遇期，既要看到机遇中的挑战，也要看到挑战中的机遇，只要我们认真准备，沉着应对，就可以把挑战转化为机遇，不断增强邮政发展的后劲。</w:t>
      </w:r>
    </w:p>
    <w:p>
      <w:pPr>
        <w:ind w:left="0" w:right="0" w:firstLine="560"/>
        <w:spacing w:before="450" w:after="450" w:line="312" w:lineRule="auto"/>
      </w:pPr>
      <w:r>
        <w:rPr>
          <w:rFonts w:ascii="宋体" w:hAnsi="宋体" w:eastAsia="宋体" w:cs="宋体"/>
          <w:color w:val="000"/>
          <w:sz w:val="28"/>
          <w:szCs w:val="28"/>
        </w:rPr>
        <w:t xml:space="preserve">　　第五，必须坚持抓落实，真正把国家局党组制定的方针政策落到实处。邮政工作务必要注重实效，狠抓落实。我们必须坚持求真务实的工作作风，以身作则地真抓落实，努力把国家局党组的各项政策措施落到实处。要通过我们每一名领导干部、每一名职工扎扎实实的工作，不断开创邮政改革发展的新局面。</w:t>
      </w:r>
    </w:p>
    <w:p>
      <w:pPr>
        <w:ind w:left="0" w:right="0" w:firstLine="560"/>
        <w:spacing w:before="450" w:after="450" w:line="312" w:lineRule="auto"/>
      </w:pPr>
      <w:r>
        <w:rPr>
          <w:rFonts w:ascii="宋体" w:hAnsi="宋体" w:eastAsia="宋体" w:cs="宋体"/>
          <w:color w:val="000"/>
          <w:sz w:val="28"/>
          <w:szCs w:val="28"/>
        </w:rPr>
        <w:t xml:space="preserve">　　第六，必须坚持以人为本，努力实现职工与企业的全面协调发展。以人为本是科学发展观的本质和核心。职工群众既是邮政发展改革的推动者，也应当是最终受益者。我们始终强调在邮政改革发展中，要把实现好、维护好、发展好职工群众的根本利益，作为各项工作的根本出发点和落脚点，为充分发挥职工群众的聪明才智创造良好的氛围，努力实现职工群众与企业的全面协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2025-05-02T10:38:35+08:00</dcterms:created>
  <dcterms:modified xsi:type="dcterms:W3CDTF">2025-05-02T10:38:35+08:00</dcterms:modified>
</cp:coreProperties>
</file>

<file path=docProps/custom.xml><?xml version="1.0" encoding="utf-8"?>
<Properties xmlns="http://schemas.openxmlformats.org/officeDocument/2006/custom-properties" xmlns:vt="http://schemas.openxmlformats.org/officeDocument/2006/docPropsVTypes"/>
</file>