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税务公务员考核总结</w:t>
      </w:r>
      <w:bookmarkEnd w:id="1"/>
    </w:p>
    <w:p>
      <w:pPr>
        <w:jc w:val="center"/>
        <w:spacing w:before="0" w:after="450"/>
      </w:pPr>
      <w:r>
        <w:rPr>
          <w:rFonts w:ascii="Arial" w:hAnsi="Arial" w:eastAsia="Arial" w:cs="Arial"/>
          <w:color w:val="999999"/>
          <w:sz w:val="20"/>
          <w:szCs w:val="20"/>
        </w:rPr>
        <w:t xml:space="preserve">来源：网络  作者：烟雨蒙蒙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考核是指公司或上级领导按照一定的标准，采用科学的方法，衡量与评定员工完成岗位职责任务的能力与效果的管理方法，其主要目的是为了让员工更好的工作，为公司服务。今天为大家精心准备了税务公务员考核总结，希望对大家有所帮助!　　税务公务员考核总结　　...</w:t>
      </w:r>
    </w:p>
    <w:p>
      <w:pPr>
        <w:ind w:left="0" w:right="0" w:firstLine="560"/>
        <w:spacing w:before="450" w:after="450" w:line="312" w:lineRule="auto"/>
      </w:pPr>
      <w:r>
        <w:rPr>
          <w:rFonts w:ascii="宋体" w:hAnsi="宋体" w:eastAsia="宋体" w:cs="宋体"/>
          <w:color w:val="000"/>
          <w:sz w:val="28"/>
          <w:szCs w:val="28"/>
        </w:rPr>
        <w:t xml:space="preserve">考核是指公司或上级领导按照一定的标准，采用科学的方法，衡量与评定员工完成岗位职责任务的能力与效果的管理方法，其主要目的是为了让员工更好的工作，为公司服务。今天为大家精心准备了税务公务员考核总结，希望对大家有所帮助![_TAG_h2]　　税务公务员考核总结</w:t>
      </w:r>
    </w:p>
    <w:p>
      <w:pPr>
        <w:ind w:left="0" w:right="0" w:firstLine="560"/>
        <w:spacing w:before="450" w:after="450" w:line="312" w:lineRule="auto"/>
      </w:pPr>
      <w:r>
        <w:rPr>
          <w:rFonts w:ascii="宋体" w:hAnsi="宋体" w:eastAsia="宋体" w:cs="宋体"/>
          <w:color w:val="000"/>
          <w:sz w:val="28"/>
          <w:szCs w:val="28"/>
        </w:rPr>
        <w:t xml:space="preserve">　　&gt;一、坚持思想政治学习，强化和提高自身政治思想建设和党风廉政建设</w:t>
      </w:r>
    </w:p>
    <w:p>
      <w:pPr>
        <w:ind w:left="0" w:right="0" w:firstLine="560"/>
        <w:spacing w:before="450" w:after="450" w:line="312" w:lineRule="auto"/>
      </w:pPr>
      <w:r>
        <w:rPr>
          <w:rFonts w:ascii="宋体" w:hAnsi="宋体" w:eastAsia="宋体" w:cs="宋体"/>
          <w:color w:val="000"/>
          <w:sz w:val="28"/>
          <w:szCs w:val="28"/>
        </w:rPr>
        <w:t xml:space="preserve">　　一年来，我始终坚持积极学习邓小平建设有中国特色的社会主义理论，党的十九届三中全会方针、政策，坚持学习第十二个五年计划，学习各项税收法律、法规，积极参加市局以及所里组织的各项政治业务学习活动。并认真记写学习笔记和学习心得，通过不断学习，使自身的政治思想建设得到进一步的完善和提高，坚持从思想上牢固树立全心全意为人民服务的人生观、价值观，世界观观念，始终坚持做到随时为纳税人服好务，坚持以税务人员“十五不准”和“党员干部廉洁自律若干规定”严格要求自己，从不向纳税人“吃、拿、卡、要、报”，坚持依法征税，坚持优质高效、文明服务的办税服务理念，公平真诚热情的对待每一位纳税人，获得了所有纳税人的一致好评。</w:t>
      </w:r>
    </w:p>
    <w:p>
      <w:pPr>
        <w:ind w:left="0" w:right="0" w:firstLine="560"/>
        <w:spacing w:before="450" w:after="450" w:line="312" w:lineRule="auto"/>
      </w:pPr>
      <w:r>
        <w:rPr>
          <w:rFonts w:ascii="宋体" w:hAnsi="宋体" w:eastAsia="宋体" w:cs="宋体"/>
          <w:color w:val="000"/>
          <w:sz w:val="28"/>
          <w:szCs w:val="28"/>
        </w:rPr>
        <w:t xml:space="preserve">　&gt;　二、坚持业务技能学习，强化和提高自身业务工作技能</w:t>
      </w:r>
    </w:p>
    <w:p>
      <w:pPr>
        <w:ind w:left="0" w:right="0" w:firstLine="560"/>
        <w:spacing w:before="450" w:after="450" w:line="312" w:lineRule="auto"/>
      </w:pPr>
      <w:r>
        <w:rPr>
          <w:rFonts w:ascii="宋体" w:hAnsi="宋体" w:eastAsia="宋体" w:cs="宋体"/>
          <w:color w:val="000"/>
          <w:sz w:val="28"/>
          <w:szCs w:val="28"/>
        </w:rPr>
        <w:t xml:space="preserve">　　今年我一人身兼税收发票管理岗、税收申报征收岗、税收票证管理岗、税收统计报账员、税收综合管理岗等4个岗位，为了能更好的胜任新的工作，我坚持充分利用业余时间积极学习各项税收政策理论知识、计算机应用操作知识、税收征管应用软件操作知识，会计知识、积极认真参加市局组织的各项业务培训学习活动，积极主动的随时向老同志请教和学习，通过努力我的各项理论知识包括税收、会计、计算机等都有了很大的提高。</w:t>
      </w:r>
    </w:p>
    <w:p>
      <w:pPr>
        <w:ind w:left="0" w:right="0" w:firstLine="560"/>
        <w:spacing w:before="450" w:after="450" w:line="312" w:lineRule="auto"/>
      </w:pPr>
      <w:r>
        <w:rPr>
          <w:rFonts w:ascii="宋体" w:hAnsi="宋体" w:eastAsia="宋体" w:cs="宋体"/>
          <w:color w:val="000"/>
          <w:sz w:val="28"/>
          <w:szCs w:val="28"/>
        </w:rPr>
        <w:t xml:space="preserve">　　&gt;三、坚持优质高效服务，圆满完成全年各项工作任务</w:t>
      </w:r>
    </w:p>
    <w:p>
      <w:pPr>
        <w:ind w:left="0" w:right="0" w:firstLine="560"/>
        <w:spacing w:before="450" w:after="450" w:line="312" w:lineRule="auto"/>
      </w:pPr>
      <w:r>
        <w:rPr>
          <w:rFonts w:ascii="宋体" w:hAnsi="宋体" w:eastAsia="宋体" w:cs="宋体"/>
          <w:color w:val="000"/>
          <w:sz w:val="28"/>
          <w:szCs w:val="28"/>
        </w:rPr>
        <w:t xml:space="preserve">　　今年我一人身兼税收发票发售岗、税收申报征收岗、税收票证管理岗、税收统计报账员、等4个岗位，岗位众多牵涉面广，每到申报期我总是很忙，既要负责税收申报征收以及完税证缴款书的开据工作，又要负责定额发票的领购发售工作，同时还要负责月初税收预测上报工作和月末税收征缴情况上报统计工作，虽然有时连中午饭都顾不上吃，但我毫无怨言，努力积极认真工作，在申报期内坚守办税大厅，积极认真为每一位纳税人办好纳税申报和发票发售工作，一年多来，我开据完税证XXXX多份，缴款书XXXX多份，发售定额发票XXXX万，手工填写价格调节基金票据XXXX多份，累计征收税款XXXX多万，各项基金XXXX万，每月按时按质及时向市局统计和上报了各项税收征管数据，圆满完成了全年各项工作任务，获得了全所同志和市局计会股、基金股的一致好评。</w:t>
      </w:r>
    </w:p>
    <w:p>
      <w:pPr>
        <w:ind w:left="0" w:right="0" w:firstLine="560"/>
        <w:spacing w:before="450" w:after="450" w:line="312" w:lineRule="auto"/>
      </w:pPr>
      <w:r>
        <w:rPr>
          <w:rFonts w:ascii="宋体" w:hAnsi="宋体" w:eastAsia="宋体" w:cs="宋体"/>
          <w:color w:val="000"/>
          <w:sz w:val="28"/>
          <w:szCs w:val="28"/>
        </w:rPr>
        <w:t xml:space="preserve">　　一年以来，我在行动上自觉实践依法治税，文明办税的服务宗旨，用满腔热情积极、认真、细致地完成了全年各项工作任务，获得了同志和纳税人的一致好评，但我觉得自己做的还很不够，我会更加努力积极向上，为韩城地税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税务公务员考核总结</w:t>
      </w:r>
    </w:p>
    <w:p>
      <w:pPr>
        <w:ind w:left="0" w:right="0" w:firstLine="560"/>
        <w:spacing w:before="450" w:after="450" w:line="312" w:lineRule="auto"/>
      </w:pPr>
      <w:r>
        <w:rPr>
          <w:rFonts w:ascii="宋体" w:hAnsi="宋体" w:eastAsia="宋体" w:cs="宋体"/>
          <w:color w:val="000"/>
          <w:sz w:val="28"/>
          <w:szCs w:val="28"/>
        </w:rPr>
        <w:t xml:space="preserve">　&gt;　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　&gt;　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　&gt;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税务公务员考核总结</w:t>
      </w:r>
    </w:p>
    <w:p>
      <w:pPr>
        <w:ind w:left="0" w:right="0" w:firstLine="560"/>
        <w:spacing w:before="450" w:after="450" w:line="312" w:lineRule="auto"/>
      </w:pPr>
      <w:r>
        <w:rPr>
          <w:rFonts w:ascii="宋体" w:hAnsi="宋体" w:eastAsia="宋体" w:cs="宋体"/>
          <w:color w:val="000"/>
          <w:sz w:val="28"/>
          <w:szCs w:val="28"/>
        </w:rPr>
        <w:t xml:space="preserve">　&gt;　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2025-08-07T21:12:56+08:00</dcterms:created>
  <dcterms:modified xsi:type="dcterms:W3CDTF">2025-08-07T21:12:56+08:00</dcterms:modified>
</cp:coreProperties>
</file>

<file path=docProps/custom.xml><?xml version="1.0" encoding="utf-8"?>
<Properties xmlns="http://schemas.openxmlformats.org/officeDocument/2006/custom-properties" xmlns:vt="http://schemas.openxmlformats.org/officeDocument/2006/docPropsVTypes"/>
</file>