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读书节涨知识教育文化活动总结</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书节涨知识教育文化活动总结五篇每一次的活动总结，都有助于我们了解活动中的得与失,检验活动的总体效果,最终总结经验教训,提高我们的实践能力。让下一次的我们做的更好！下面就是小编给大家带来的读书节涨知识教育文化活动总结五篇，欢迎查阅！&gt;读书节...</w:t>
      </w:r>
    </w:p>
    <w:p>
      <w:pPr>
        <w:ind w:left="0" w:right="0" w:firstLine="560"/>
        <w:spacing w:before="450" w:after="450" w:line="312" w:lineRule="auto"/>
      </w:pPr>
      <w:r>
        <w:rPr>
          <w:rFonts w:ascii="宋体" w:hAnsi="宋体" w:eastAsia="宋体" w:cs="宋体"/>
          <w:color w:val="000"/>
          <w:sz w:val="28"/>
          <w:szCs w:val="28"/>
        </w:rPr>
        <w:t xml:space="preserve">读书节涨知识教育文化活动总结五篇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读书节涨知识教育文化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&gt;读书节涨知识教育文化活动总结1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&gt;读书节涨知识教育文化活动总结2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&gt;读书节涨知识教育文化活动总结3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&gt;读书节涨知识教育文化活动总结4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&gt;读书节涨知识教育文化活动总结5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2025-05-02T09:01:24+08:00</dcterms:created>
  <dcterms:modified xsi:type="dcterms:W3CDTF">2025-05-02T09:01:24+08:00</dcterms:modified>
</cp:coreProperties>
</file>

<file path=docProps/custom.xml><?xml version="1.0" encoding="utf-8"?>
<Properties xmlns="http://schemas.openxmlformats.org/officeDocument/2006/custom-properties" xmlns:vt="http://schemas.openxmlformats.org/officeDocument/2006/docPropsVTypes"/>
</file>