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开展家教家风主题教育活动总结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开展家教家风主题教育活动总结7篇开展家教家风主题教育活动总结大家都接触过吧？不经意间，一个活动就结束了，相信你会有不少的收获吧，是时候抽出时间写写活动总结了。以下是小编精心收集整理的开展家教家风主题教育活动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开展家教家风主题教育活动总结7篇</w:t>
      </w:r>
    </w:p>
    <w:p>
      <w:pPr>
        <w:ind w:left="0" w:right="0" w:firstLine="560"/>
        <w:spacing w:before="450" w:after="450" w:line="312" w:lineRule="auto"/>
      </w:pPr>
      <w:r>
        <w:rPr>
          <w:rFonts w:ascii="宋体" w:hAnsi="宋体" w:eastAsia="宋体" w:cs="宋体"/>
          <w:color w:val="000"/>
          <w:sz w:val="28"/>
          <w:szCs w:val="28"/>
        </w:rPr>
        <w:t xml:space="preserve">开展家教家风主题教育活动总结大家都接触过吧？不经意间，一个活动就结束了，相信你会有不少的收获吧，是时候抽出时间写写活动总结了。以下是小编精心收集整理的开展家教家风主题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开展家教家风主题教育活动总结（精选篇1）</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开展家教家风主题教育活动总结（精选篇2）</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的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开展家教家风主题教育活动总结（精选篇3）</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开展家教家风主题教育活动总结（精选篇4）</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开展家教家风主题教育活动总结（精选篇5）</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 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开展家教家风主题教育活动总结（精选篇6）</w:t>
      </w:r>
    </w:p>
    <w:p>
      <w:pPr>
        <w:ind w:left="0" w:right="0" w:firstLine="560"/>
        <w:spacing w:before="450" w:after="450" w:line="312" w:lineRule="auto"/>
      </w:pPr>
      <w:r>
        <w:rPr>
          <w:rFonts w:ascii="宋体" w:hAnsi="宋体" w:eastAsia="宋体" w:cs="宋体"/>
          <w:color w:val="000"/>
          <w:sz w:val="28"/>
          <w:szCs w:val="28"/>
        </w:rPr>
        <w:t xml:space="preserve">“在生活中，我们要学会谦让，尊老爱幼。”“乘车时，我们要学会排队礼让。”“在学校，我们要爱护小同学，积极帮助他们……”2月27日在开学第一课上，市第二十中学课堂上传出了同学们听完校长、老师和家长代表讲完家教故事后的感受。这是学校开展“感受亲情，传承家风”开学第一课主题活动的一个场景。</w:t>
      </w:r>
    </w:p>
    <w:p>
      <w:pPr>
        <w:ind w:left="0" w:right="0" w:firstLine="560"/>
        <w:spacing w:before="450" w:after="450" w:line="312" w:lineRule="auto"/>
      </w:pPr>
      <w:r>
        <w:rPr>
          <w:rFonts w:ascii="宋体" w:hAnsi="宋体" w:eastAsia="宋体" w:cs="宋体"/>
          <w:color w:val="000"/>
          <w:sz w:val="28"/>
          <w:szCs w:val="28"/>
        </w:rPr>
        <w:t xml:space="preserve">在悦耳动听的歌声中，开学第一课拉开了序幕。充满温情的歌声在孩子们的心中流淌，校园里，一颗颗敬老爱亲的种子伴着歌声萌芽。</w:t>
      </w:r>
    </w:p>
    <w:p>
      <w:pPr>
        <w:ind w:left="0" w:right="0" w:firstLine="560"/>
        <w:spacing w:before="450" w:after="450" w:line="312" w:lineRule="auto"/>
      </w:pPr>
      <w:r>
        <w:rPr>
          <w:rFonts w:ascii="宋体" w:hAnsi="宋体" w:eastAsia="宋体" w:cs="宋体"/>
          <w:color w:val="000"/>
          <w:sz w:val="28"/>
          <w:szCs w:val="28"/>
        </w:rPr>
        <w:t xml:space="preserve">随后，校长、教师以及家长代表分别为孩子们讲述家风家训故事，孩子们认真听，仔细记，听后都深受感动。在随后的互动环节，他们都踊跃举手发言，导出了心中的感受，也讲起了有关诚信、友善、孝顺、节俭的小故事，使在场同学都深受教育。</w:t>
      </w:r>
    </w:p>
    <w:p>
      <w:pPr>
        <w:ind w:left="0" w:right="0" w:firstLine="560"/>
        <w:spacing w:before="450" w:after="450" w:line="312" w:lineRule="auto"/>
      </w:pPr>
      <w:r>
        <w:rPr>
          <w:rFonts w:ascii="宋体" w:hAnsi="宋体" w:eastAsia="宋体" w:cs="宋体"/>
          <w:color w:val="000"/>
          <w:sz w:val="28"/>
          <w:szCs w:val="28"/>
        </w:rPr>
        <w:t xml:space="preserve">“为大力弘扬中华民族传统文化，充分发挥家庭、家教、家风在培育社会主义核心价值观中的重要作用，学校开展了此次‘感受亲情，传承家风’主题活动。”校长刘彦发告诉记者，学校为了在师生中培育和践行社会主义核心价值观，以开展家风家训活动为契机，开学第一课精心设计了丰富多彩、生动活泼、寓教于乐的促成长教育实践活动，除了为学生讲家风故事外，还以主题班会、读书活动等方式，充分利用学校微信平台、QQ群等平台和媒体，开展家风家训教育，并将此项活动常态化，用真实生动的事例引导学生了解、继承与弘扬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开展家教家风主题教育活动总结（精选篇7）</w:t>
      </w:r>
    </w:p>
    <w:p>
      <w:pPr>
        <w:ind w:left="0" w:right="0" w:firstLine="560"/>
        <w:spacing w:before="450" w:after="450" w:line="312" w:lineRule="auto"/>
      </w:pPr>
      <w:r>
        <w:rPr>
          <w:rFonts w:ascii="宋体" w:hAnsi="宋体" w:eastAsia="宋体" w:cs="宋体"/>
          <w:color w:val="000"/>
          <w:sz w:val="28"/>
          <w:szCs w:val="28"/>
        </w:rPr>
        <w:t xml:space="preserve">家庭是圃，孩子是苗。家风，随风潜入夜，润物细无声，小苗只有在雨露的滋润下，才能健康成长。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2月27日，开学第一天，四平市第十七中学举行了“感受亲情，传承家风——开学第一课”活动，围绕“传敬廉崇洁家风，立廉洁报国壮志”主题，各班以新学期“第一课”为教育契机，充分调动师生、家长、校友以及所在社区等资源，以升旗仪式、主题班(团)会、手抄报展、全家福图片展等各种方式，凸显良好廉洁的家风对个人成长的积极作用，用真实生动的案例引导学生了解、继承与弘扬家庭美德。</w:t>
      </w:r>
    </w:p>
    <w:p>
      <w:pPr>
        <w:ind w:left="0" w:right="0" w:firstLine="560"/>
        <w:spacing w:before="450" w:after="450" w:line="312" w:lineRule="auto"/>
      </w:pPr>
      <w:r>
        <w:rPr>
          <w:rFonts w:ascii="宋体" w:hAnsi="宋体" w:eastAsia="宋体" w:cs="宋体"/>
          <w:color w:val="000"/>
          <w:sz w:val="28"/>
          <w:szCs w:val="28"/>
        </w:rPr>
        <w:t xml:space="preserve">良好的家风家教是中华传统文化的重要组成部分，更是关系到社会长治久安、民族兴衰的重要支撑。七年五班师生围绕“传敬廉崇洁家风，立廉洁报国壮志”主题，与大家分享了《我的家风故事》，讲述父母在其成长过程中提出的各项要求，以及廉洁的家风家教对他们的成长起到的深远影响。学校作为一个大家庭，优良的校训对于每位同学的培养与塑造起着重要作用，标志着学校的文化追求和精神风貌。学校激励每位同学积极发扬、继承十七中学的精神，推崇与恪守家训校训，体悟生活的价值和意义，在新的学期中踏入新的征程，向梦想攀登!</w:t>
      </w:r>
    </w:p>
    <w:p>
      <w:pPr>
        <w:ind w:left="0" w:right="0" w:firstLine="560"/>
        <w:spacing w:before="450" w:after="450" w:line="312" w:lineRule="auto"/>
      </w:pPr>
      <w:r>
        <w:rPr>
          <w:rFonts w:ascii="宋体" w:hAnsi="宋体" w:eastAsia="宋体" w:cs="宋体"/>
          <w:color w:val="000"/>
          <w:sz w:val="28"/>
          <w:szCs w:val="28"/>
        </w:rPr>
        <w:t xml:space="preserve">“我们号召家长用自己的工作经历教育孩子诚实做人;教育孩子小手拉大手，让家长在工作中清正廉洁。从而形成学校、家庭、社会三位一体，实现育人目标。”德育副校长陈雪峰道出了活动的意义，并在升旗仪式的国旗下讲话中，号召同学们爱国荣校，号召老师们用如水的师爱灌溉孩子们的心田。</w:t>
      </w:r>
    </w:p>
    <w:p>
      <w:pPr>
        <w:ind w:left="0" w:right="0" w:firstLine="560"/>
        <w:spacing w:before="450" w:after="450" w:line="312" w:lineRule="auto"/>
      </w:pPr>
      <w:r>
        <w:rPr>
          <w:rFonts w:ascii="宋体" w:hAnsi="宋体" w:eastAsia="宋体" w:cs="宋体"/>
          <w:color w:val="000"/>
          <w:sz w:val="28"/>
          <w:szCs w:val="28"/>
        </w:rPr>
        <w:t xml:space="preserve">随后学校布置了开学第一课的首次作业——了解自己家庭的家风家规家训，希望同学们明校训、传家风，做知感恩、会运动、懂礼仪、善学习、能合作的美德少年。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2025-05-02T10:39:51+08:00</dcterms:created>
  <dcterms:modified xsi:type="dcterms:W3CDTF">2025-05-02T10:39:51+08:00</dcterms:modified>
</cp:coreProperties>
</file>

<file path=docProps/custom.xml><?xml version="1.0" encoding="utf-8"?>
<Properties xmlns="http://schemas.openxmlformats.org/officeDocument/2006/custom-properties" xmlns:vt="http://schemas.openxmlformats.org/officeDocument/2006/docPropsVTypes"/>
</file>