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职业中学政教处工作总结2500字范文三篇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业中学政教处工作总结2500字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以邓小平理论、思想建设的若干意见》和教育部下发的《关于进一步加强和改进师德建设的意见》，不断更新德育观念，坚持德育创新，加强德育工作的科学性、层次性，提升德育工作的育人质量。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实施“本色、角色、特色”德育方向，推动德育工作的人本化，架构新形势下的德育平台，为推进学校德育工作制度化、规范化、正常化迈进。</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1、更新理念，理顺思路，明确目标。</w:t>
      </w:r>
    </w:p>
    <w:p>
      <w:pPr>
        <w:ind w:left="0" w:right="0" w:firstLine="560"/>
        <w:spacing w:before="450" w:after="450" w:line="312" w:lineRule="auto"/>
      </w:pPr>
      <w:r>
        <w:rPr>
          <w:rFonts w:ascii="宋体" w:hAnsi="宋体" w:eastAsia="宋体" w:cs="宋体"/>
          <w:color w:val="000"/>
          <w:sz w:val="28"/>
          <w:szCs w:val="28"/>
        </w:rPr>
        <w:t xml:space="preserve">　　面对新形势，德育工作必须找准基点，以人为本，从人出发，牢固树立“育人为本，德育为先”的观念，把《意见》落实到位，使德育处于各项工作的首要位置，贯穿于教育教学的各个环节。为此，我校从实际出发，以“真我风采秀”为德育活动基础，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　　2、强化德育主阵地，提高德育工作的实效性（1）以师德建设推动学校德育工作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　　高素质的德育队伍是德育科学化的保证，重点抓好教师群体的道德素养和人文素养，使每一个教师成为活动的德育效能单元。为此我们将进行以下几方面工作：①规范教师行为，特别是班主任言行，深入师德形象塑造工作，进一步提高我校教师职业道德水平。 ②加强教师职业道德考查。 ③坚持正面引导，大力宣传优秀班主任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 ④加强班主任队伍建设和进一步改善班主任全程跟踪管理模式。其一，组织高质量的班主任工作会议，架构班主任工作交流平台；其二，组织高水平的班主任工作讲座，提高班主任群体的工作修养；其三，完善班级及班主任工作评估制度。</w:t>
      </w:r>
    </w:p>
    <w:p>
      <w:pPr>
        <w:ind w:left="0" w:right="0" w:firstLine="560"/>
        <w:spacing w:before="450" w:after="450" w:line="312" w:lineRule="auto"/>
      </w:pPr>
      <w:r>
        <w:rPr>
          <w:rFonts w:ascii="宋体" w:hAnsi="宋体" w:eastAsia="宋体" w:cs="宋体"/>
          <w:color w:val="000"/>
          <w:sz w:val="28"/>
          <w:szCs w:val="28"/>
        </w:rPr>
        <w:t xml:space="preserve">　　（2）畅通德育渠道，优化德育管理网络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　　能否将德育领导小组的思想灌输至每一个德育终端，畅通渠道，优化网络成为关键，为此，我校将进行以下几项工作：①我校将形成以学校德育领导小组为核心，政教处、团委为主要职能部门，构建班主任群体，学生会为主的基本德育管理网络。 ②强化班主任工作考核，突出班主任的核心作用。用“三心”（爱心、诚心和责任心）和“四勤”（嘴勤、手勤、腿勤和脑勤）来抓班级管理，班主任工作日常考评进一步体现务实性和人文化，积极探索创建优秀班主任群体的有效途径。 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　　（3）调整充实德育内容，拓展德育渠道。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　　德育是一门科学，德育实践必须追求德育的实效，为此我校在以下几方面调整德育内容：①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法律学科中，教师充分挖掘蕴含其中的德育因素，使德育教育真正走进课堂；其三，结合本校实际，加强专业课中开展德育的有益探索。 ②改革德育手段，构建健全人格的新平台。德育是一种潜移默化的工作，“说教”只能使学生背离德育教学的轨道，而德育手段的更新是推动课改理念的必要环节。为此我们将从以下几方面入手：其一，班主任更新自身的德育理念，改革德育方式，采用学生喜闻乐见、生动活泼的方式，如对话、实践、体验、探究性学习方式，使思想道德教育入脑入心。其二，学校广泛开展实践活动，精心设计活动内容。坚持每周一次升降旗仪式；充分发挥学校德育基地、社会实践基地、各种节假日、纪念日的作用，有针对性地开展爱国主义教育。其三，以“走出去，请进来”为模式，进行法制教育。学校继续聘请校外法制副校长，为全体师生作专题法制报告。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 ③积极组织各项活动，我们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 ④坚持不懈地开展文明习惯养成教育，不断提高学生道德素养。以校庆为契机，首先抓好起始年级学生的教育，搞好军训；其次，抓好学生的细节教育。学校对各班实施常规情况进行随机检查。努力建立起学生自我教育、自我管理、自我评估的机制。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　　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 “活动教学”、“价值辨析”、“道德反思”等多种学习方式，构建有完整心理要素的道德学习过程，让学校的每一位教职工都成为学校德育工作的有生力量。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　　（5）做好学生会干部培养与学生会自主管理工作为了进一步组织好学生会工作，我们定期召开学生会干部会议。我处和团委同心协力，认真做好学生会管理的工作，发挥团员、学生会骨干的先锋模范作用。学生会在校团委和政教处的直接领导下，积极参与学校管理，形成“以生管生，学生自主管理，变他律为自律”的模式并涌现出一大批老师的助手、同学的帮手。我们认为，学生会工作是学校德育工作中一支不容忽视的不可或缺的生力军。</w:t>
      </w:r>
    </w:p>
    <w:p>
      <w:pPr>
        <w:ind w:left="0" w:right="0" w:firstLine="560"/>
        <w:spacing w:before="450" w:after="450" w:line="312" w:lineRule="auto"/>
      </w:pPr>
      <w:r>
        <w:rPr>
          <w:rFonts w:ascii="宋体" w:hAnsi="宋体" w:eastAsia="宋体" w:cs="宋体"/>
          <w:color w:val="000"/>
          <w:sz w:val="28"/>
          <w:szCs w:val="28"/>
        </w:rPr>
        <w:t xml:space="preserve">style=color:#ff0000&gt;职业中学政教处工作总结2500字2</w:t>
      </w:r>
    </w:p>
    <w:p>
      <w:pPr>
        <w:ind w:left="0" w:right="0" w:firstLine="560"/>
        <w:spacing w:before="450" w:after="450" w:line="312" w:lineRule="auto"/>
      </w:pPr>
      <w:r>
        <w:rPr>
          <w:rFonts w:ascii="宋体" w:hAnsi="宋体" w:eastAsia="宋体" w:cs="宋体"/>
          <w:color w:val="000"/>
          <w:sz w:val="28"/>
          <w:szCs w:val="28"/>
        </w:rPr>
        <w:t xml:space="preserve">       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　　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　　为了以正确的观念影响学生，学校于20xx年开展了月主题教育。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　　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　　学校不仅注重学生的个性发展，更注重学生团队精神的培养。20xx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　　为了使广大学生牢固树立法纪意识，我校一直坚持用请法官、警察进校园举办讲座的形式，对学生进行法纪教育。20x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　　为了给广大学生搭建加强思想道德建设的平台，我校于20x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style=color:#006aff&gt;职业中学政教处工作总结2500字3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德育为首，以教学为中心的办学思想，坚持以思想道德品质教育为主阵地，以养成教育为主线，以活动开展为载体，以人文素养引领为特色的德育工作思路，遵循青少年学生思想品德形成的规律和社会发展的要求，坚持“早抓、细抓、实抓、长期抓、反复抓”，切实做好新学期的德育工作和常规工作，努力营造良好的教书育人，管理育人，服务育人，环境育人的氛围，建设和谐文明的校园环境，为学生终身发展奠定</w:t>
      </w:r>
    </w:p>
    <w:p>
      <w:pPr>
        <w:ind w:left="0" w:right="0" w:firstLine="560"/>
        <w:spacing w:before="450" w:after="450" w:line="312" w:lineRule="auto"/>
      </w:pPr>
      <w:r>
        <w:rPr>
          <w:rFonts w:ascii="宋体" w:hAnsi="宋体" w:eastAsia="宋体" w:cs="宋体"/>
          <w:color w:val="000"/>
          <w:sz w:val="28"/>
          <w:szCs w:val="28"/>
        </w:rPr>
        <w:t xml:space="preserve">　　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政教处工作将以一个目标（学会做人）、两个服务（为提高教育质量服务，为学生健康快乐成长服务）、三个重点（常规、安全、活动）、四个突破（环境卫生、养成教育、两操质量、文明礼仪）、五个场所（教室、办公室、寝室、操场、食堂）、“六个渠道（课堂、班会、德育课、课余活动、板报、广播）、七种方法（说理疏导、榜样示范、实践教育、情境熏陶、心理咨询、规范约束、集体会诊）、八步程序（稳定情绪、了解情况、思考对策、发现优点、寻找缺点、沟通落实、跟踪反馈、调整策略）作为本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（一）加强队伍建设，为教育管理护航。</w:t>
      </w:r>
    </w:p>
    <w:p>
      <w:pPr>
        <w:ind w:left="0" w:right="0" w:firstLine="560"/>
        <w:spacing w:before="450" w:after="450" w:line="312" w:lineRule="auto"/>
      </w:pPr>
      <w:r>
        <w:rPr>
          <w:rFonts w:ascii="宋体" w:hAnsi="宋体" w:eastAsia="宋体" w:cs="宋体"/>
          <w:color w:val="000"/>
          <w:sz w:val="28"/>
          <w:szCs w:val="28"/>
        </w:rPr>
        <w:t xml:space="preserve">　　1、中学政教处工作计划。班主任</w:t>
      </w:r>
    </w:p>
    <w:p>
      <w:pPr>
        <w:ind w:left="0" w:right="0" w:firstLine="560"/>
        <w:spacing w:before="450" w:after="450" w:line="312" w:lineRule="auto"/>
      </w:pPr>
      <w:r>
        <w:rPr>
          <w:rFonts w:ascii="宋体" w:hAnsi="宋体" w:eastAsia="宋体" w:cs="宋体"/>
          <w:color w:val="000"/>
          <w:sz w:val="28"/>
          <w:szCs w:val="28"/>
        </w:rPr>
        <w:t xml:space="preserve">　　队伍，首先培养一支能力强、讲奉献、有爱心、师德好的班主任队伍，其次培养一批有上进心的班主任后备队伍。继续实施班主任聘任制，聘请能力强、工作踏实，乐于奉献的中青年骨干教师组成班主任队伍。绩效工资、评优、先进、晋级等对班主任做尽可能的优惠和倾斜。最大限度调动班主任和后备班主任的学习工作的积极性、主动性。</w:t>
      </w:r>
    </w:p>
    <w:p>
      <w:pPr>
        <w:ind w:left="0" w:right="0" w:firstLine="560"/>
        <w:spacing w:before="450" w:after="450" w:line="312" w:lineRule="auto"/>
      </w:pPr>
      <w:r>
        <w:rPr>
          <w:rFonts w:ascii="宋体" w:hAnsi="宋体" w:eastAsia="宋体" w:cs="宋体"/>
          <w:color w:val="000"/>
          <w:sz w:val="28"/>
          <w:szCs w:val="28"/>
        </w:rPr>
        <w:t xml:space="preserve">　　2、学生干部。努力培养学生干部，多渠道开展德育工作。中学政教处工作计划。创设各类岗位，开展各类活动，在活动中培养学生干部，在活动中开展德育工作。班干部、团干部、学生会干部、校风检查员，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　　3、加强值周班培训，明确任务，明确责任，引导到位，使其真正参与到常规管理中来。</w:t>
      </w:r>
    </w:p>
    <w:p>
      <w:pPr>
        <w:ind w:left="0" w:right="0" w:firstLine="560"/>
        <w:spacing w:before="450" w:after="450" w:line="312" w:lineRule="auto"/>
      </w:pPr>
      <w:r>
        <w:rPr>
          <w:rFonts w:ascii="宋体" w:hAnsi="宋体" w:eastAsia="宋体" w:cs="宋体"/>
          <w:color w:val="000"/>
          <w:sz w:val="28"/>
          <w:szCs w:val="28"/>
        </w:rPr>
        <w:t xml:space="preserve">　　4、推进全员德育制度，进一步完</w:t>
      </w:r>
    </w:p>
    <w:p>
      <w:pPr>
        <w:ind w:left="0" w:right="0" w:firstLine="560"/>
        <w:spacing w:before="450" w:after="450" w:line="312" w:lineRule="auto"/>
      </w:pPr>
      <w:r>
        <w:rPr>
          <w:rFonts w:ascii="宋体" w:hAnsi="宋体" w:eastAsia="宋体" w:cs="宋体"/>
          <w:color w:val="000"/>
          <w:sz w:val="28"/>
          <w:szCs w:val="28"/>
        </w:rPr>
        <w:t xml:space="preserve">　　善学校的德育网络，积极构建学校、家庭和社区三结合的德育网络。健全社会参与机制，充分发挥家长委员会，家长学校，爱国主义教育基地，国防教育基地和社会实践活动基地的作用，形成育人合力，共同培养下一代。政教处工作计划</w:t>
      </w:r>
    </w:p>
    <w:p>
      <w:pPr>
        <w:ind w:left="0" w:right="0" w:firstLine="560"/>
        <w:spacing w:before="450" w:after="450" w:line="312" w:lineRule="auto"/>
      </w:pPr>
      <w:r>
        <w:rPr>
          <w:rFonts w:ascii="宋体" w:hAnsi="宋体" w:eastAsia="宋体" w:cs="宋体"/>
          <w:color w:val="000"/>
          <w:sz w:val="28"/>
          <w:szCs w:val="28"/>
        </w:rPr>
        <w:t xml:space="preserve">　　（二）狠抓常规管理，培养学生良好习惯。</w:t>
      </w:r>
    </w:p>
    <w:p>
      <w:pPr>
        <w:ind w:left="0" w:right="0" w:firstLine="560"/>
        <w:spacing w:before="450" w:after="450" w:line="312" w:lineRule="auto"/>
      </w:pPr>
      <w:r>
        <w:rPr>
          <w:rFonts w:ascii="宋体" w:hAnsi="宋体" w:eastAsia="宋体" w:cs="宋体"/>
          <w:color w:val="000"/>
          <w:sz w:val="28"/>
          <w:szCs w:val="28"/>
        </w:rPr>
        <w:t xml:space="preserve">　　1、以养成教育为切入点，认真组织学生学习，结合学生特点，坚持从小事抓起，抓仪容仪表，抓电动车、单车的规范摆放，抓文明礼貌，抓乱丢垃圾，抓乱写乱画，抓破坏公物等，坚持“抓早、抓细、抓实、抓薄弱、抓反复”，培养学生良好的文明、卫生等习惯，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　　2、营造卫生、文明、有序的卫生环境，杜绝乱抛乱扔行为，杜绝高空倒水、撒纸屑等行为，杜绝吃口香糖现象，杜绝边走边吃现象并加大曝光力度。</w:t>
      </w:r>
    </w:p>
    <w:p>
      <w:pPr>
        <w:ind w:left="0" w:right="0" w:firstLine="560"/>
        <w:spacing w:before="450" w:after="450" w:line="312" w:lineRule="auto"/>
      </w:pPr>
      <w:r>
        <w:rPr>
          <w:rFonts w:ascii="宋体" w:hAnsi="宋体" w:eastAsia="宋体" w:cs="宋体"/>
          <w:color w:val="000"/>
          <w:sz w:val="28"/>
          <w:szCs w:val="28"/>
        </w:rPr>
        <w:t xml:space="preserve">　　3、培训一批比较合格的旗手队伍，</w:t>
      </w:r>
    </w:p>
    <w:p>
      <w:pPr>
        <w:ind w:left="0" w:right="0" w:firstLine="560"/>
        <w:spacing w:before="450" w:after="450" w:line="312" w:lineRule="auto"/>
      </w:pPr>
      <w:r>
        <w:rPr>
          <w:rFonts w:ascii="宋体" w:hAnsi="宋体" w:eastAsia="宋体" w:cs="宋体"/>
          <w:color w:val="000"/>
          <w:sz w:val="28"/>
          <w:szCs w:val="28"/>
        </w:rPr>
        <w:t xml:space="preserve">　　使升旗规范化。利用升旗仪式及国旗下讲话对学生进行不同层面的教育。国旗下讲话以教师讲话为主，学生为辅，引导学生懂得爱祖国要从爱班级，爱学校，爱家庭做起，引导学生每人为集体做好事，培养尊重，理解，关心人，爱亲人的高尚品德。旗手介绍中必须加入班级承诺，同时增加曝光台。</w:t>
      </w:r>
    </w:p>
    <w:p>
      <w:pPr>
        <w:ind w:left="0" w:right="0" w:firstLine="560"/>
        <w:spacing w:before="450" w:after="450" w:line="312" w:lineRule="auto"/>
      </w:pPr>
      <w:r>
        <w:rPr>
          <w:rFonts w:ascii="宋体" w:hAnsi="宋体" w:eastAsia="宋体" w:cs="宋体"/>
          <w:color w:val="000"/>
          <w:sz w:val="28"/>
          <w:szCs w:val="28"/>
        </w:rPr>
        <w:t xml:space="preserve">　　4、加强卫生工作的组织管理，实行政教处主要抓，各条部门负责人分头抓，全体教师合学生干部一齐抓的管理模式，实行环境卫生工作的分块负责制度，定期检查考核，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　　（三）夯实安全工作，创造安全育人环境。</w:t>
      </w:r>
    </w:p>
    <w:p>
      <w:pPr>
        <w:ind w:left="0" w:right="0" w:firstLine="560"/>
        <w:spacing w:before="450" w:after="450" w:line="312" w:lineRule="auto"/>
      </w:pPr>
      <w:r>
        <w:rPr>
          <w:rFonts w:ascii="宋体" w:hAnsi="宋体" w:eastAsia="宋体" w:cs="宋体"/>
          <w:color w:val="000"/>
          <w:sz w:val="28"/>
          <w:szCs w:val="28"/>
        </w:rPr>
        <w:t xml:space="preserve">　　1、抓好安全管理工作，保障学校师生安全。安全是社会稳定、校园和谐、家庭幸福的基础。全体教职工必须树立“责任重于泰山，稳定压倒一切”的思想，贯彻“安全第一，预防为主”的方针，做到警钟长鸣，把学校安全工作放在各项</w:t>
      </w:r>
    </w:p>
    <w:p>
      <w:pPr>
        <w:ind w:left="0" w:right="0" w:firstLine="560"/>
        <w:spacing w:before="450" w:after="450" w:line="312" w:lineRule="auto"/>
      </w:pPr>
      <w:r>
        <w:rPr>
          <w:rFonts w:ascii="宋体" w:hAnsi="宋体" w:eastAsia="宋体" w:cs="宋体"/>
          <w:color w:val="000"/>
          <w:sz w:val="28"/>
          <w:szCs w:val="28"/>
        </w:rPr>
        <w:t xml:space="preserve">　　工作的首位，不折不扣严格落实上级安全工作的有关文件和条例，健全学校安全工作领导机构和各项安全工作负责制度，依法落实各项安全措施，做到负责到人。根据“谁主管，谁负责”的原则，校长是学校安全工作的第一负责人，各班班主任是该班安全工作第一负责人，各专用室管理人是该室安全工作第一负责人，学校将把安全工作作为对每个教职工工作目标考核的重要内容，并实行“一票否决”制度。坚持每天落实校园安全巡查制度，并认真做好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