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出口退税基础工作总结(17篇)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出口退税基础工作总结1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4、xxx及营业税等税种的申报。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出口退税基础工作总结2</w:t>
      </w:r>
    </w:p>
    <w:p>
      <w:pPr>
        <w:ind w:left="0" w:right="0" w:firstLine="560"/>
        <w:spacing w:before="450" w:after="450" w:line="312" w:lineRule="auto"/>
      </w:pPr>
      <w:r>
        <w:rPr>
          <w:rFonts w:ascii="宋体" w:hAnsi="宋体" w:eastAsia="宋体" w:cs="宋体"/>
          <w:color w:val="000"/>
          <w:sz w:val="28"/>
          <w:szCs w:val="28"/>
        </w:rPr>
        <w:t xml:space="preserve">通过检查，我行各分支机构均能够严格按照《价格法》、《商业银行服务价格管理办法》及上级机构的有关规定开展相关业务，同时严格贯彻落实“七不准、四公开”的各项要求，无只收费不服务、多收费少服务、超出价格目录范围收费，以及巧立名目、变相收费等违法违规行为。</w:t>
      </w:r>
    </w:p>
    <w:p>
      <w:pPr>
        <w:ind w:left="0" w:right="0" w:firstLine="560"/>
        <w:spacing w:before="450" w:after="450" w:line="312" w:lineRule="auto"/>
      </w:pPr>
      <w:r>
        <w:rPr>
          <w:rFonts w:ascii="宋体" w:hAnsi="宋体" w:eastAsia="宋体" w:cs="宋体"/>
          <w:color w:val="000"/>
          <w:sz w:val="28"/>
          <w:szCs w:val="28"/>
        </w:rPr>
        <w:t xml:space="preserve">根据辽宁省农村信用社收费价格项目表会计核算收费项目共计83项，我行收费项目17项，不收费项目66项，无违规收费项目。当前我行内发生的业务收费项目有：一是存折（单）书面挂失手续费，标准为5元/折（单）；二是存折跨地级市辖取现，标准为每笔按取现金额的5‰，最高50元；三是现金存入跨地级市辖存折（单），标准为每笔按存现金额的5‰，最高50元；四是存折跨地级市辖转帐，标准为按交易金额的5‰收取，最高50元；五是存折（存单、银行卡）存款证明20元/份。农民工银行卡特色服务手续费、POS商户手续费、农信银手续费、结算手续费包括客户挂失手续费、汇款手续费是微机自动产生，不存在乱收费、收费凭证串用乱用、收费不入账、同城不同价及随意收取客户费用现象。</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出口退税基础工作总结3</w:t>
      </w:r>
    </w:p>
    <w:p>
      <w:pPr>
        <w:ind w:left="0" w:right="0" w:firstLine="560"/>
        <w:spacing w:before="450" w:after="450" w:line="312" w:lineRule="auto"/>
      </w:pPr>
      <w:r>
        <w:rPr>
          <w:rFonts w:ascii="宋体" w:hAnsi="宋体" w:eastAsia="宋体" w:cs="宋体"/>
          <w:color w:val="000"/>
          <w:sz w:val="28"/>
          <w:szCs w:val="28"/>
        </w:rPr>
        <w:t xml:space="preserve">自20xx年实施大规模减税降费以来，中卫市坚决贯彻_、_、区、市关于减税降费的决策部署，确保各项减税降费新、老政策落实落细落地，营商环境得到优化，助企纾困力度加大。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二）开展政策辅导，确保宣传到位。一是利用门户网站、电视游播、动漫宣传片、报纸专栏、微信群、短信平台等宣传载体，在全市范围内广泛精准宣传解读减税降费政策。二是制作了《中卫税务开讲吧》，开设了税务小课堂，并打造了中卫税宣形象代言人---动漫IP“税小杞”“税小云”，持续策划集通俗性、趣味性和直观性为一体的动漫政策宣传片，对最新税收优惠政策进行宣传，帮助缴税费人准确理解税费优惠政策。三是借助税收宣传月启动仪式，开展设立政策咨询点、召开减税降费政策宣讲会、进企业实地调研减税降费落地情况、听取意见建议等系列活动，及时反馈纳税人反映的各类问题，切实为纳税人答疑解惑。</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20xx年至20xx年2月，全市共减税降费648,万元（其中，税收减免547,万元，非税减免16,万元，社保费减免83,万元）。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xx年减税降费203,万元，其中：税收减免185,366万元，社会保险费降费14,万元，非税收入减免4,万元；20xx年减税降费201,万元，其中：税收减免159,万元，社会保险费降费37,万元，非税收入减免3,万元；20xx年减税降费213,万元，其中：税收减免180,万元，社会保险费降费26,万元，非税收入减免6,万元；20_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的历史学习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xx年的.26365户增加到今年的39035户，增加了；20xx年度，全市城镇新增就业人数由20xx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政策宣传形式仍需改进。由于目前互联网大数据的迅速发展与信息共享的滞后，使纳税人涉税需求更趋多元化，这就要求减税降费政策宣传应根据不同情况、针对不同服务对象侧重个性化服务，有针对性地进行宣传。</w:t>
      </w:r>
    </w:p>
    <w:p>
      <w:pPr>
        <w:ind w:left="0" w:right="0" w:firstLine="560"/>
        <w:spacing w:before="450" w:after="450" w:line="312" w:lineRule="auto"/>
      </w:pPr>
      <w:r>
        <w:rPr>
          <w:rFonts w:ascii="宋体" w:hAnsi="宋体" w:eastAsia="宋体" w:cs="宋体"/>
          <w:color w:val="000"/>
          <w:sz w:val="28"/>
          <w:szCs w:val="28"/>
        </w:rPr>
        <w:t xml:space="preserve">（二）工作机制还不够健全。减税降费工作涉及面广、情况复杂，更多的工作需要各级相关部门的共同参与和努力，但部门之间缺乏必要的工作机制、资源共享，没有形成强有力的合力。</w:t>
      </w:r>
    </w:p>
    <w:p>
      <w:pPr>
        <w:ind w:left="0" w:right="0" w:firstLine="560"/>
        <w:spacing w:before="450" w:after="450" w:line="312" w:lineRule="auto"/>
      </w:pPr>
      <w:r>
        <w:rPr>
          <w:rFonts w:ascii="宋体" w:hAnsi="宋体" w:eastAsia="宋体" w:cs="宋体"/>
          <w:color w:val="000"/>
          <w:sz w:val="28"/>
          <w:szCs w:val="28"/>
        </w:rPr>
        <w:t xml:space="preserve">（三）重点群体和退役士兵就业创业税费优惠政策落实难度大。该项政策的落实，需要各部门（单位）配合提取数据，税务部门才能根据人员信息将政策精准推送到符合条件的缴税费人，通过宣传讲解辅导让符合条件的缴税费人实实在在享受政策红利。但日常管理中，通过与各县（区）人社局、退役军人事务局、乡村振兴局等部门对接，各部门（单位）提供的人员信息普遍存在信息不完整、不准确、数据更新不及时等问题，导致税务部门核实难度大、优惠政策不能完全享受到位的问题出现。另外，一些企业没有为符合条件的重点群体人员缴纳社会保险费，也造成不能享受该项优惠政策。</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强化政策宣传广度深度。丰富细化宣传手段和方式，利用新媒体传播精准、迅速、直观等特点，通过制作大量新媒体产品对减税降费优惠政策进行广泛持续宣传。根据纳税人缴费人反馈定期开展政策效应分析，做好后期对减税降费政策效应的预判，研究提出对策措施，纾解缴税费人在减税降费政策落实中存在的痛点堵点。</w:t>
      </w:r>
    </w:p>
    <w:p>
      <w:pPr>
        <w:ind w:left="0" w:right="0" w:firstLine="560"/>
        <w:spacing w:before="450" w:after="450" w:line="312" w:lineRule="auto"/>
      </w:pPr>
      <w:r>
        <w:rPr>
          <w:rFonts w:ascii="宋体" w:hAnsi="宋体" w:eastAsia="宋体" w:cs="宋体"/>
          <w:color w:val="000"/>
          <w:sz w:val="28"/>
          <w:szCs w:val="28"/>
        </w:rPr>
        <w:t xml:space="preserve">（二）建立部门间信息共享机制。建议将人社局、乡村振兴局、退役军人事务局重点群体人员、退役士兵等相关部门（单位）可用信息以建立数据传输系统的方式，与税务部门的金税三期系统关联，并可通过税务系统登记比对直接将属于各局的管户提出，为提取和整理数据提供便利，减少资源浪费。</w:t>
      </w:r>
    </w:p>
    <w:p>
      <w:pPr>
        <w:ind w:left="0" w:right="0" w:firstLine="560"/>
        <w:spacing w:before="450" w:after="450" w:line="312" w:lineRule="auto"/>
      </w:pPr>
      <w:r>
        <w:rPr>
          <w:rFonts w:ascii="宋体" w:hAnsi="宋体" w:eastAsia="宋体" w:cs="宋体"/>
          <w:color w:val="000"/>
          <w:sz w:val="28"/>
          <w:szCs w:val="28"/>
        </w:rPr>
        <w:t xml:space="preserve">（三）开展专项检查形成整治合力。联合发改委和税务部门等相关部门，着力打击借减税降费巧立名目乱收费现象、对投诉举报不正当价格行为及时查处，积极作为，主动担当，加强协调配合，强化监督检查，确保减税降费政策措施不折不扣地落实到位。</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出口退税基础工作总结4</w:t>
      </w:r>
    </w:p>
    <w:p>
      <w:pPr>
        <w:ind w:left="0" w:right="0" w:firstLine="560"/>
        <w:spacing w:before="450" w:after="450" w:line="312" w:lineRule="auto"/>
      </w:pPr>
      <w:r>
        <w:rPr>
          <w:rFonts w:ascii="宋体" w:hAnsi="宋体" w:eastAsia="宋体" w:cs="宋体"/>
          <w:color w:val="000"/>
          <w:sz w:val="28"/>
          <w:szCs w:val="28"/>
        </w:rPr>
        <w:t xml:space="preserve">为深入贯彻_关于减费让利、服务实体经济的决策部署，人行迁西县支行将减费让利工作作为“我为群众办实事”常态化的重要抓手，指导银行机构落实惠企利民政策，持续改善营商环境，稳妥推进小微企业和个体工商户降费工作，辖区市场主体支付成本进一步下降，金融让利实体经济成效明显。</w:t>
      </w:r>
    </w:p>
    <w:p>
      <w:pPr>
        <w:ind w:left="0" w:right="0" w:firstLine="560"/>
        <w:spacing w:before="450" w:after="450" w:line="312" w:lineRule="auto"/>
      </w:pPr>
      <w:r>
        <w:rPr>
          <w:rFonts w:ascii="宋体" w:hAnsi="宋体" w:eastAsia="宋体" w:cs="宋体"/>
          <w:color w:val="000"/>
          <w:sz w:val="28"/>
          <w:szCs w:val="28"/>
        </w:rPr>
        <w:t xml:space="preserve">&gt;健全机制，确保费用“应降尽降”。</w:t>
      </w:r>
    </w:p>
    <w:p>
      <w:pPr>
        <w:ind w:left="0" w:right="0" w:firstLine="560"/>
        <w:spacing w:before="450" w:after="450" w:line="312" w:lineRule="auto"/>
      </w:pPr>
      <w:r>
        <w:rPr>
          <w:rFonts w:ascii="宋体" w:hAnsi="宋体" w:eastAsia="宋体" w:cs="宋体"/>
          <w:color w:val="000"/>
          <w:sz w:val="28"/>
          <w:szCs w:val="28"/>
        </w:rPr>
        <w:t xml:space="preserve">自20xx年9月30日减费让利政策实施以来，人行迁西县支行组织银行机构严格执行降费政策，切实做到“降费不降服务”，从惠及对象角度确保所有小微企业全覆盖，从政策文件角度确保降费内容全覆盖，从降费机构角度要求所有在迁机构全覆盖。要求各银行机构压实责任、层层传导，建立支付手续费减费让利专项工作定期评估和问责机制，明确相关部门、人员工作职责。人行迁西县支行定期对银行机构减费让利工作推进进度、实现让利规模、宣传情况等进行汇总并提出督导意见。同时将该项工作纳入年终考核，作为人民银行对银行机构考核评级的一项重要因素，对支付手续费减费让利工作任务落实不到位的部门和人员进行问责，有效促进了政策落地。截至今年5月末，辖区银行机构累计为小微企业、个体工商户减免各类支付手续费60余万元，惠及户市场主体3204户，使减费让利政策在辖区真正落地生根。</w:t>
      </w:r>
    </w:p>
    <w:p>
      <w:pPr>
        <w:ind w:left="0" w:right="0" w:firstLine="560"/>
        <w:spacing w:before="450" w:after="450" w:line="312" w:lineRule="auto"/>
      </w:pPr>
      <w:r>
        <w:rPr>
          <w:rFonts w:ascii="宋体" w:hAnsi="宋体" w:eastAsia="宋体" w:cs="宋体"/>
          <w:color w:val="000"/>
          <w:sz w:val="28"/>
          <w:szCs w:val="28"/>
        </w:rPr>
        <w:t xml:space="preserve">&gt;督查暗访，确保优惠“应享尽享”。</w:t>
      </w:r>
    </w:p>
    <w:p>
      <w:pPr>
        <w:ind w:left="0" w:right="0" w:firstLine="560"/>
        <w:spacing w:before="450" w:after="450" w:line="312" w:lineRule="auto"/>
      </w:pPr>
      <w:r>
        <w:rPr>
          <w:rFonts w:ascii="宋体" w:hAnsi="宋体" w:eastAsia="宋体" w:cs="宋体"/>
          <w:color w:val="000"/>
          <w:sz w:val="28"/>
          <w:szCs w:val="28"/>
        </w:rPr>
        <w:t xml:space="preserve">为确保降费政策落实落细，人行迁西县支行通过“督查+回访”的监督模式，跟踪明察暗访，及时发现、解决政策落地过程中的新情况、新问题，预防和纠正政策执行偏差。组织督查小组对全辖36家银行网点进行现场走访，对25家银行网点进行电话暗访，银行对公网点督查率达100%。对督查和暗访中遇到的问题进行辅导，及时提出整改和优化建议，做到“查辅结合，规范整改”。同时，持续开展抽样回访工作，通过发放调查问卷，了解小微企业及个体工商户的政策知晓度、满意度，动态掌握市场反应。人行迁西县支行以“保姆式”服务将监督、指导与管理贯穿降费工作始终，保障降费政策直达优惠主体，通过免收单位结算账户管理费、年费等措施，进一步优化营商环境，提高了金融服务质效，在20xx年文明服务竞赛活动中，辖区有13家银行网点被县文明委、机关工委评为文明窗口服务优胜单位。</w:t>
      </w:r>
    </w:p>
    <w:p>
      <w:pPr>
        <w:ind w:left="0" w:right="0" w:firstLine="560"/>
        <w:spacing w:before="450" w:after="450" w:line="312" w:lineRule="auto"/>
      </w:pPr>
      <w:r>
        <w:rPr>
          <w:rFonts w:ascii="宋体" w:hAnsi="宋体" w:eastAsia="宋体" w:cs="宋体"/>
          <w:color w:val="000"/>
          <w:sz w:val="28"/>
          <w:szCs w:val="28"/>
        </w:rPr>
        <w:t xml:space="preserve">&gt;广泛宣教，确保政策“应知尽知”。</w:t>
      </w:r>
    </w:p>
    <w:p>
      <w:pPr>
        <w:ind w:left="0" w:right="0" w:firstLine="560"/>
        <w:spacing w:before="450" w:after="450" w:line="312" w:lineRule="auto"/>
      </w:pPr>
      <w:r>
        <w:rPr>
          <w:rFonts w:ascii="宋体" w:hAnsi="宋体" w:eastAsia="宋体" w:cs="宋体"/>
          <w:color w:val="000"/>
          <w:sz w:val="28"/>
          <w:szCs w:val="28"/>
        </w:rPr>
        <w:t xml:space="preserve">人行迁西县支行做好政策宣贯和引导工作，发挥政策“传声筒”作用，用好银行网点主阵地，在营业网点显着位置张贴关于减费让利公告，通过播放宣传视频、LED滚动屏、上门宣讲等方式，普及降费具体项目；组织人员到小微企业、个体工商户上门对支付服务、减费让利进行细致宣传；组织银行机构通过“线上+线下”相结合的方式，开展“支付降费让利于民”等一系列主题宣传活动，线上通过微视频、公众号、抖音等宣传途径，突出宣传重点，拓展宣传广度和深度，线下以金融消费者权益保护集中宣传为契机，走进农村助农取款金融服务点开展宣传，为农户生动解读减费让利政策及安全用卡知识，确保群众深入了解减费让利政策。政策实施半年多以来辖内银行机构累计开展进社区、进企业、进农村现场宣传60余次，发放宣传折页3000余份，宣传覆盖人数达2万余人，营造了银行业金融机构支持服务小微企业和个体工商户的良好环境。</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出口退税基础工作总结5</w:t>
      </w:r>
    </w:p>
    <w:p>
      <w:pPr>
        <w:ind w:left="0" w:right="0" w:firstLine="560"/>
        <w:spacing w:before="450" w:after="450" w:line="312" w:lineRule="auto"/>
      </w:pPr>
      <w:r>
        <w:rPr>
          <w:rFonts w:ascii="宋体" w:hAnsi="宋体" w:eastAsia="宋体" w:cs="宋体"/>
          <w:color w:val="000"/>
          <w:sz w:val="28"/>
          <w:szCs w:val="28"/>
        </w:rPr>
        <w:t xml:space="preserve">&gt;一、 采取多种方式，提高退税人员素质，为全面落实出口退税机制改革各项工作目标提供技术保障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出口退税管理是一项涉及面广，政策性强，程序复杂，风险性较大的工作。出口退税人员综合素质的高低，决定了出口退税管理工作的好坏，因此，提高出口退税人员的政治素质和业务素质，是做好出口退税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出口退税组的人员进行了充实调整，增加了两名新同志。这两位同志可以说以前都未从事过业务工作，工作阅历和能力各有侧重，为了让新来人员充分认识到出口退税工作的重要性，热爱出口退税工作，尽快掌握生产企业出口货物“免、抵、退”税政策和出口退税电子申报和审核系统，我们针对不同对象采取不同方式进行了强化培训。对年龄大的同志我们让他参加省局举办的出口退税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出口退税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2、组织推荐年轻同志参加全省出口退税能手考试，为进一步做好出口退税工作储备人才。出口退税涉及面广、专业性强，但如果它仅为少数人掌握，是做不好这项工作的。今年是全省国税系统第一次组织出口退税能手考试，时间紧、要求高、难度大，竞争激烈。我们抱着不仅要参加考试为分局争荣誉，更要借此机会培养、锻炼一批出口退税管理人才的目的，全力组织、准备此项工作。除要求退税组人员参加外，还积极推荐科里和其他科室年轻同志参加培训考试。教材不够，我们就想方设法给参加考试的同志找教材；政策变化快，我们就及时从互联网上下载最新政策法规发给大家；遇有疑难问题，我们及时给大家讲解。由于我们措施得力，在今年的考试中，我们有两位同志获得省级出口退税能手，三位同志获市级能手称号，团体成绩名列全市前列。应该说通过这次考试，基本达到了预期目的，一些没有考上的同志表示：“虽然没考上能手，但知道了出口退税是怎么一回事，以后到企业就知道该怎么做了。”</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&gt;二、加强管理，优化服务，全面落实出口退税机制改革各项工作目标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实施新机制的根本目的是促进外向型经济的发展。具体到我们就是要在切实加强出口退税管理的基础上，快审快批，优质服务。我们为此重点做了以下工作：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1、优化服务，做好宣传。为了切实做到“新账不欠，老账要还”我们一是采取多中形式宣传出口退税新政策，除了在政务公开栏公布新政策外，还向所有出口企业发放《告出口企业公开信》，告知新政策变化的主要内容；二是对退税率发生变化的，逐户通知企业进行相关调整，并深入企业检查，已确保新政策执行到位；三是督促企业及时收齐出口单证并在规定时间向税务机关申报；四是搞好出口企业出口基数统计，为确定全市退税基数提供依据；五是在不断规范企业行为的基础上，进一步加大服务力度，提升服务理念，始终把为纳税人提供优质服务摆在工作的首位。今年元月，东风汽车股份有限公司刚刚拿到自营进出口经营权，就碰文秘资源上一批产品要赶在春节前出口。元月15日，恰逢农历小年，企业办税人员急冲冲赶到分局申请办理出口退税登记证。我们从企业的特殊情况出发，迅速启动了“办税绿色通道”，急事急办。在市局相关科室的大力支持下，我们只用了一天时间就把原本需要一个月才能办好的登记证件交到了纳税人手中，并及时为他们安装设备、培训人员，确保了这批产品顺利通过了报关出口，企业深受感动。热情的服务不仅赢得了纳税人的理解和支持，市局内网也为此发了消息对我们的做法予以肯定。</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 600多 万元，退税额80万元，退、免税总计700万元，无一出现差错。有力地支持了地方出口导向性经济的发展。由于我们工作有力，成效显著，在今年六月举行的全市进出口工作会议上，市局有关领导对我们开发区的出口退税工作给予了充分肯定，并让我们率先作了《把握四个环节严格规范操作积极推行出口退税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&gt;三、严格审核、做好出口退税其他管理工作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在做好生产企业出口货物“免、抵、退”税工作的同时，我们还认真做好出口退税其他管理工作。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 户供货出口企业申请办理多征返还税款，协助稽查科进行检查，并为纳税人办理多征返还税款 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 户企业出口货物“免、抵、退”税情况进行了清算，共查补税款 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出口退税组的各项工作都取得了一定成绩，这些成绩的取得是上级领导高度重视和正确领导的结果，是科室同志大力支持和密切配合的结果。在新的一年里，我们将进一步锐意进取，不断创新，以更加努力的工作，更加扎实的态度，将出口退税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出口退税基础工作总结6</w:t>
      </w:r>
    </w:p>
    <w:p>
      <w:pPr>
        <w:ind w:left="0" w:right="0" w:firstLine="560"/>
        <w:spacing w:before="450" w:after="450" w:line="312" w:lineRule="auto"/>
      </w:pPr>
      <w:r>
        <w:rPr>
          <w:rFonts w:ascii="宋体" w:hAnsi="宋体" w:eastAsia="宋体" w:cs="宋体"/>
          <w:color w:val="000"/>
          <w:sz w:val="28"/>
          <w:szCs w:val="28"/>
        </w:rPr>
        <w:t xml:space="preserve">依据上级分行的工作安排，为贯彻落实《关于进一步加强支付服务减费让利政策宣传的通知》(银支付函〔20xx〕76号)相关文件要求，为扎实做好该行支付服务减费让利政策落地工作，持续加大宣传贯彻力度，完善常态化宣传工作机制，结合该行实际情况，该行开展以“支付降费让利于民”为宣传主题的宣传活动，具体活动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主题宣传活动，为保障活动有序高效开展，特成立了活动工作小组。分管行长担任活动负责人，营业部部门负责人为组长，营业部全体员工为成员。统一部署，认真安排，通过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(一)走近企业。</w:t>
      </w:r>
    </w:p>
    <w:p>
      <w:pPr>
        <w:ind w:left="0" w:right="0" w:firstLine="560"/>
        <w:spacing w:before="450" w:after="450" w:line="312" w:lineRule="auto"/>
      </w:pPr>
      <w:r>
        <w:rPr>
          <w:rFonts w:ascii="宋体" w:hAnsi="宋体" w:eastAsia="宋体" w:cs="宋体"/>
          <w:color w:val="000"/>
          <w:sz w:val="28"/>
          <w:szCs w:val="28"/>
        </w:rPr>
        <w:t xml:space="preserve">该行对周边商户及代发企业进行上门走访，积极宣传减费让利政策；同时，和附近青年创业孵化中心提前沟通，进行集中宣传活动预约，创业孵化中心客户为网点的主要客户群，是此次“支付降费让利于民”宣传活动的重点宣传对象。宣传小组通过在创业中心醒目的宣传栏处摆摊设点，向来往人员发放宣传资料等方式吸引了来往的群众驻足，宣传小组人员热情的对其分发折页并耐心讲解。同时，对围观群众进行该行一系列减费让利政策宣讲，极大提高了周边群众对该行减费让利活动的熟知度。</w:t>
      </w:r>
    </w:p>
    <w:p>
      <w:pPr>
        <w:ind w:left="0" w:right="0" w:firstLine="560"/>
        <w:spacing w:before="450" w:after="450" w:line="312" w:lineRule="auto"/>
      </w:pPr>
      <w:r>
        <w:rPr>
          <w:rFonts w:ascii="宋体" w:hAnsi="宋体" w:eastAsia="宋体" w:cs="宋体"/>
          <w:color w:val="000"/>
          <w:sz w:val="28"/>
          <w:szCs w:val="28"/>
        </w:rPr>
        <w:t xml:space="preserve">(二)线上多渠道宣发。</w:t>
      </w:r>
    </w:p>
    <w:p>
      <w:pPr>
        <w:ind w:left="0" w:right="0" w:firstLine="560"/>
        <w:spacing w:before="450" w:after="450" w:line="312" w:lineRule="auto"/>
      </w:pPr>
      <w:r>
        <w:rPr>
          <w:rFonts w:ascii="宋体" w:hAnsi="宋体" w:eastAsia="宋体" w:cs="宋体"/>
          <w:color w:val="000"/>
          <w:sz w:val="28"/>
          <w:szCs w:val="28"/>
        </w:rPr>
        <w:t xml:space="preserve">通过群发“支付降费让利于民”宣传短信的形式对客户进行广谱宣传；通过微信代发群对重点客户群开展减费让利信息传达。</w:t>
      </w:r>
    </w:p>
    <w:p>
      <w:pPr>
        <w:ind w:left="0" w:right="0" w:firstLine="560"/>
        <w:spacing w:before="450" w:after="450" w:line="312" w:lineRule="auto"/>
      </w:pPr>
      <w:r>
        <w:rPr>
          <w:rFonts w:ascii="宋体" w:hAnsi="宋体" w:eastAsia="宋体" w:cs="宋体"/>
          <w:color w:val="000"/>
          <w:sz w:val="28"/>
          <w:szCs w:val="28"/>
        </w:rPr>
        <w:t xml:space="preserve">(三)立足网点，阵地宣传。</w:t>
      </w:r>
    </w:p>
    <w:p>
      <w:pPr>
        <w:ind w:left="0" w:right="0" w:firstLine="560"/>
        <w:spacing w:before="450" w:after="450" w:line="312" w:lineRule="auto"/>
      </w:pPr>
      <w:r>
        <w:rPr>
          <w:rFonts w:ascii="宋体" w:hAnsi="宋体" w:eastAsia="宋体" w:cs="宋体"/>
          <w:color w:val="000"/>
          <w:sz w:val="28"/>
          <w:szCs w:val="28"/>
        </w:rPr>
        <w:t xml:space="preserve">该行将“支付降费让利于民”宣传标语及该行减费让利政策通过网点LED屏不间断对外播放；对来该行办理各类业务的客户发放“支付降费让利于民”宣传折页并进行个性化的解读，特别是对公客户，着重对其宣传该行各类账户管理费减免，工本费减半，转账手续费打折的详细情况。</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的提高了网点客户对该行为相应国家政策号召推行减费让利政策的体验感。该行也将在日常经营活动中做好减费让利政策的持续宣传，严格执行实施该行减费让利政策，竭力维护广大消费者应享有的权利。</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出口退税基础工作总结7</w:t>
      </w:r>
    </w:p>
    <w:p>
      <w:pPr>
        <w:ind w:left="0" w:right="0" w:firstLine="560"/>
        <w:spacing w:before="450" w:after="450" w:line="312" w:lineRule="auto"/>
      </w:pPr>
      <w:r>
        <w:rPr>
          <w:rFonts w:ascii="宋体" w:hAnsi="宋体" w:eastAsia="宋体" w:cs="宋体"/>
          <w:color w:val="000"/>
          <w:sz w:val="28"/>
          <w:szCs w:val="28"/>
        </w:rPr>
        <w:t xml:space="preserve">根据《中国人民银行营业管理部支付结算处关于加强支付手续费减费让利工作的通知》（银管支付〔20xx〕63号)、《中国人民银行营业管理部支付结算处关于加强降费让利政策宣传工作的通知》等工作部署和工作要求，大连银行北京分行（以下简称“我行”）有序开展减费让利宣传活动，落实减费让利工作，现将减费让利开展情况汇报如下：</w:t>
      </w:r>
    </w:p>
    <w:p>
      <w:pPr>
        <w:ind w:left="0" w:right="0" w:firstLine="560"/>
        <w:spacing w:before="450" w:after="450" w:line="312" w:lineRule="auto"/>
      </w:pPr>
      <w:r>
        <w:rPr>
          <w:rFonts w:ascii="宋体" w:hAnsi="宋体" w:eastAsia="宋体" w:cs="宋体"/>
          <w:color w:val="000"/>
          <w:sz w:val="28"/>
          <w:szCs w:val="28"/>
        </w:rPr>
        <w:t xml:space="preserve">&gt;一、减费让利开展情况</w:t>
      </w:r>
    </w:p>
    <w:p>
      <w:pPr>
        <w:ind w:left="0" w:right="0" w:firstLine="560"/>
        <w:spacing w:before="450" w:after="450" w:line="312" w:lineRule="auto"/>
      </w:pPr>
      <w:r>
        <w:rPr>
          <w:rFonts w:ascii="宋体" w:hAnsi="宋体" w:eastAsia="宋体" w:cs="宋体"/>
          <w:color w:val="000"/>
          <w:sz w:val="28"/>
          <w:szCs w:val="28"/>
        </w:rPr>
        <w:t xml:space="preserve">（一）人民币结算服务手续费降费情况：</w:t>
      </w:r>
    </w:p>
    <w:p>
      <w:pPr>
        <w:ind w:left="0" w:right="0" w:firstLine="560"/>
        <w:spacing w:before="450" w:after="450" w:line="312" w:lineRule="auto"/>
      </w:pPr>
      <w:r>
        <w:rPr>
          <w:rFonts w:ascii="宋体" w:hAnsi="宋体" w:eastAsia="宋体" w:cs="宋体"/>
          <w:color w:val="000"/>
          <w:sz w:val="28"/>
          <w:szCs w:val="28"/>
        </w:rPr>
        <w:t xml:space="preserve">1.对公账户通过柜台渠道进行的单笔金额在10万元（含10万）以下的对公跨行转账汇款（普通汇兑）业务，汇款手续费按照现行政府指导价标准，实行9折优惠，优惠期限为3年；对公账户通过柜台渠道进行的单笔金额在10万元（含10万）以下的对公本行转账（普通汇兑）免收汇款手续费，优惠期限为3年，自20xx年9月30日以来，截止20_年1季度末累计减免手续万元</w:t>
      </w:r>
    </w:p>
    <w:p>
      <w:pPr>
        <w:ind w:left="0" w:right="0" w:firstLine="560"/>
        <w:spacing w:before="450" w:after="450" w:line="312" w:lineRule="auto"/>
      </w:pPr>
      <w:r>
        <w:rPr>
          <w:rFonts w:ascii="宋体" w:hAnsi="宋体" w:eastAsia="宋体" w:cs="宋体"/>
          <w:color w:val="000"/>
          <w:sz w:val="28"/>
          <w:szCs w:val="28"/>
        </w:rPr>
        <w:t xml:space="preserve">2.网上银行、手机银行、ATM等渠道进行的单笔10万元以内对公跨行转账汇款手续费、网上银行按照政府指导价已执行四折收取。自20xx年9月30日以来，截止20_年1季度末累计减免手续万元。</w:t>
      </w:r>
    </w:p>
    <w:p>
      <w:pPr>
        <w:ind w:left="0" w:right="0" w:firstLine="560"/>
        <w:spacing w:before="450" w:after="450" w:line="312" w:lineRule="auto"/>
      </w:pPr>
      <w:r>
        <w:rPr>
          <w:rFonts w:ascii="宋体" w:hAnsi="宋体" w:eastAsia="宋体" w:cs="宋体"/>
          <w:color w:val="000"/>
          <w:sz w:val="28"/>
          <w:szCs w:val="28"/>
        </w:rPr>
        <w:t xml:space="preserve">3.取消收取支票工本费、挂失费，以及本票和银行汇票的手续费、工本费、挂失费共8个收费项目。自20xx年9月30日以来，截止20_年1季度末累计减免万元。</w:t>
      </w:r>
    </w:p>
    <w:p>
      <w:pPr>
        <w:ind w:left="0" w:right="0" w:firstLine="560"/>
        <w:spacing w:before="450" w:after="450" w:line="312" w:lineRule="auto"/>
      </w:pPr>
      <w:r>
        <w:rPr>
          <w:rFonts w:ascii="宋体" w:hAnsi="宋体" w:eastAsia="宋体" w:cs="宋体"/>
          <w:color w:val="000"/>
          <w:sz w:val="28"/>
          <w:szCs w:val="28"/>
        </w:rPr>
        <w:t xml:space="preserve">（二）人民币账户开户手续费降费情况：</w:t>
      </w:r>
    </w:p>
    <w:p>
      <w:pPr>
        <w:ind w:left="0" w:right="0" w:firstLine="560"/>
        <w:spacing w:before="450" w:after="450" w:line="312" w:lineRule="auto"/>
      </w:pPr>
      <w:r>
        <w:rPr>
          <w:rFonts w:ascii="宋体" w:hAnsi="宋体" w:eastAsia="宋体" w:cs="宋体"/>
          <w:color w:val="000"/>
          <w:sz w:val="28"/>
          <w:szCs w:val="28"/>
        </w:rPr>
        <w:t xml:space="preserve">银行账户服务费：我行已免收取客户本外币对公活期账户开户手续费和本外币对公账户管理年费2个收费项目。自20xx年9月30日以来，截止20_年1季度末，共减免开户手续费万元。</w:t>
      </w:r>
    </w:p>
    <w:p>
      <w:pPr>
        <w:ind w:left="0" w:right="0" w:firstLine="560"/>
        <w:spacing w:before="450" w:after="450" w:line="312" w:lineRule="auto"/>
      </w:pPr>
      <w:r>
        <w:rPr>
          <w:rFonts w:ascii="宋体" w:hAnsi="宋体" w:eastAsia="宋体" w:cs="宋体"/>
          <w:color w:val="000"/>
          <w:sz w:val="28"/>
          <w:szCs w:val="28"/>
        </w:rPr>
        <w:t xml:space="preserve">（三）电子银行服务费降费情况：</w:t>
      </w:r>
    </w:p>
    <w:p>
      <w:pPr>
        <w:ind w:left="0" w:right="0" w:firstLine="560"/>
        <w:spacing w:before="450" w:after="450" w:line="312" w:lineRule="auto"/>
      </w:pPr>
      <w:r>
        <w:rPr>
          <w:rFonts w:ascii="宋体" w:hAnsi="宋体" w:eastAsia="宋体" w:cs="宋体"/>
          <w:color w:val="000"/>
          <w:sz w:val="28"/>
          <w:szCs w:val="28"/>
        </w:rPr>
        <w:t xml:space="preserve">1.网银、手机银行、电话银行年费和管理费，企业网银服务年费100元/年，现行收费标准为全部减免。</w:t>
      </w:r>
    </w:p>
    <w:p>
      <w:pPr>
        <w:ind w:left="0" w:right="0" w:firstLine="560"/>
        <w:spacing w:before="450" w:after="450" w:line="312" w:lineRule="auto"/>
      </w:pPr>
      <w:r>
        <w:rPr>
          <w:rFonts w:ascii="宋体" w:hAnsi="宋体" w:eastAsia="宋体" w:cs="宋体"/>
          <w:color w:val="000"/>
          <w:sz w:val="28"/>
          <w:szCs w:val="28"/>
        </w:rPr>
        <w:t xml:space="preserve">2.安全认证工具管理年费和管理费，无年费及管理费。</w:t>
      </w:r>
    </w:p>
    <w:p>
      <w:pPr>
        <w:ind w:left="0" w:right="0" w:firstLine="560"/>
        <w:spacing w:before="450" w:after="450" w:line="312" w:lineRule="auto"/>
      </w:pPr>
      <w:r>
        <w:rPr>
          <w:rFonts w:ascii="宋体" w:hAnsi="宋体" w:eastAsia="宋体" w:cs="宋体"/>
          <w:color w:val="000"/>
          <w:sz w:val="28"/>
          <w:szCs w:val="28"/>
        </w:rPr>
        <w:t xml:space="preserve">3.安全认证工具工本费，安全认证工具现行收费标准为全部减免。</w:t>
      </w:r>
    </w:p>
    <w:p>
      <w:pPr>
        <w:ind w:left="0" w:right="0" w:firstLine="560"/>
        <w:spacing w:before="450" w:after="450" w:line="312" w:lineRule="auto"/>
      </w:pPr>
      <w:r>
        <w:rPr>
          <w:rFonts w:ascii="宋体" w:hAnsi="宋体" w:eastAsia="宋体" w:cs="宋体"/>
          <w:color w:val="000"/>
          <w:sz w:val="28"/>
          <w:szCs w:val="28"/>
        </w:rPr>
        <w:t xml:space="preserve">降费项目的实际累计降费规模达到万元。</w:t>
      </w:r>
    </w:p>
    <w:p>
      <w:pPr>
        <w:ind w:left="0" w:right="0" w:firstLine="560"/>
        <w:spacing w:before="450" w:after="450" w:line="312" w:lineRule="auto"/>
      </w:pPr>
      <w:r>
        <w:rPr>
          <w:rFonts w:ascii="宋体" w:hAnsi="宋体" w:eastAsia="宋体" w:cs="宋体"/>
          <w:color w:val="000"/>
          <w:sz w:val="28"/>
          <w:szCs w:val="28"/>
        </w:rPr>
        <w:t xml:space="preserve">（四）刷卡手续费降费情况：</w:t>
      </w:r>
    </w:p>
    <w:p>
      <w:pPr>
        <w:ind w:left="0" w:right="0" w:firstLine="560"/>
        <w:spacing w:before="450" w:after="450" w:line="312" w:lineRule="auto"/>
      </w:pPr>
      <w:r>
        <w:rPr>
          <w:rFonts w:ascii="宋体" w:hAnsi="宋体" w:eastAsia="宋体" w:cs="宋体"/>
          <w:color w:val="000"/>
          <w:sz w:val="28"/>
          <w:szCs w:val="28"/>
        </w:rPr>
        <w:t xml:space="preserve">标准类商户借记卡收单服务费为，25元封顶。优惠类商户收单服务费，我行现无优惠类商户。降费项目的.实际累计降费规模达到万元。</w:t>
      </w:r>
    </w:p>
    <w:p>
      <w:pPr>
        <w:ind w:left="0" w:right="0" w:firstLine="560"/>
        <w:spacing w:before="450" w:after="450" w:line="312" w:lineRule="auto"/>
      </w:pPr>
      <w:r>
        <w:rPr>
          <w:rFonts w:ascii="宋体" w:hAnsi="宋体" w:eastAsia="宋体" w:cs="宋体"/>
          <w:color w:val="000"/>
          <w:sz w:val="28"/>
          <w:szCs w:val="28"/>
        </w:rPr>
        <w:t xml:space="preserve">&gt;二、减费让利宣传工作</w:t>
      </w:r>
    </w:p>
    <w:p>
      <w:pPr>
        <w:ind w:left="0" w:right="0" w:firstLine="560"/>
        <w:spacing w:before="450" w:after="450" w:line="312" w:lineRule="auto"/>
      </w:pPr>
      <w:r>
        <w:rPr>
          <w:rFonts w:ascii="宋体" w:hAnsi="宋体" w:eastAsia="宋体" w:cs="宋体"/>
          <w:color w:val="000"/>
          <w:sz w:val="28"/>
          <w:szCs w:val="28"/>
        </w:rPr>
        <w:t xml:space="preserve">(一）丰富线上宣传途径</w:t>
      </w:r>
    </w:p>
    <w:p>
      <w:pPr>
        <w:ind w:left="0" w:right="0" w:firstLine="560"/>
        <w:spacing w:before="450" w:after="450" w:line="312" w:lineRule="auto"/>
      </w:pPr>
      <w:r>
        <w:rPr>
          <w:rFonts w:ascii="宋体" w:hAnsi="宋体" w:eastAsia="宋体" w:cs="宋体"/>
          <w:color w:val="000"/>
          <w:sz w:val="28"/>
          <w:szCs w:val="28"/>
        </w:rPr>
        <w:t xml:space="preserve">我行在官方网站、手机银行APP、厅堂等多渠道进行降费信息公示。先后在大连银行北京分行微信公众号发布《我为群众办实事—大连银行北京分行开展支付手续费减费让利活动》、《降费不降服务让利更升温度—大连银行北京分行开展支付手续费减费让利活动》等宣传报道，在业务办理过程中精准投放减费降费信息。</w:t>
      </w:r>
    </w:p>
    <w:p>
      <w:pPr>
        <w:ind w:left="0" w:right="0" w:firstLine="560"/>
        <w:spacing w:before="450" w:after="450" w:line="312" w:lineRule="auto"/>
      </w:pPr>
      <w:r>
        <w:rPr>
          <w:rFonts w:ascii="宋体" w:hAnsi="宋体" w:eastAsia="宋体" w:cs="宋体"/>
          <w:color w:val="000"/>
          <w:sz w:val="28"/>
          <w:szCs w:val="28"/>
        </w:rPr>
        <w:t xml:space="preserve">（二）发挥营业网点一线传播作用</w:t>
      </w:r>
    </w:p>
    <w:p>
      <w:pPr>
        <w:ind w:left="0" w:right="0" w:firstLine="560"/>
        <w:spacing w:before="450" w:after="450" w:line="312" w:lineRule="auto"/>
      </w:pPr>
      <w:r>
        <w:rPr>
          <w:rFonts w:ascii="宋体" w:hAnsi="宋体" w:eastAsia="宋体" w:cs="宋体"/>
          <w:color w:val="000"/>
          <w:sz w:val="28"/>
          <w:szCs w:val="28"/>
        </w:rPr>
        <w:t xml:space="preserve">各分支机构结合本行特点开展多途径降费宣传，确保让客户多渠道多方式知晓我行降费优惠政策，视频滚动播放，</w:t>
      </w:r>
    </w:p>
    <w:p>
      <w:pPr>
        <w:ind w:left="0" w:right="0" w:firstLine="560"/>
        <w:spacing w:before="450" w:after="450" w:line="312" w:lineRule="auto"/>
      </w:pPr>
      <w:r>
        <w:rPr>
          <w:rFonts w:ascii="宋体" w:hAnsi="宋体" w:eastAsia="宋体" w:cs="宋体"/>
          <w:color w:val="000"/>
          <w:sz w:val="28"/>
          <w:szCs w:val="28"/>
        </w:rPr>
        <w:t xml:space="preserve">（三）适度开展人流密集区域宣传</w:t>
      </w:r>
    </w:p>
    <w:p>
      <w:pPr>
        <w:ind w:left="0" w:right="0" w:firstLine="560"/>
        <w:spacing w:before="450" w:after="450" w:line="312" w:lineRule="auto"/>
      </w:pPr>
      <w:r>
        <w:rPr>
          <w:rFonts w:ascii="宋体" w:hAnsi="宋体" w:eastAsia="宋体" w:cs="宋体"/>
          <w:color w:val="000"/>
          <w:sz w:val="28"/>
          <w:szCs w:val="28"/>
        </w:rPr>
        <w:t xml:space="preserve">在宣传期间，将充分考虑疫情情况，适度开展人流密集的重点区域、商圈、触达更广大人民群众，深入到小微企业聚集的写字楼宇、小商品集散地等开展宣传活动，进一步扩大受众群体，提升本次宣传受众面。</w:t>
      </w:r>
    </w:p>
    <w:p>
      <w:pPr>
        <w:ind w:left="0" w:right="0" w:firstLine="560"/>
        <w:spacing w:before="450" w:after="450" w:line="312" w:lineRule="auto"/>
      </w:pPr>
      <w:r>
        <w:rPr>
          <w:rFonts w:ascii="宋体" w:hAnsi="宋体" w:eastAsia="宋体" w:cs="宋体"/>
          <w:color w:val="000"/>
          <w:sz w:val="28"/>
          <w:szCs w:val="28"/>
        </w:rPr>
        <w:t xml:space="preserve">&gt;三、减费让利宣传成效案例</w:t>
      </w:r>
    </w:p>
    <w:p>
      <w:pPr>
        <w:ind w:left="0" w:right="0" w:firstLine="560"/>
        <w:spacing w:before="450" w:after="450" w:line="312" w:lineRule="auto"/>
      </w:pPr>
      <w:r>
        <w:rPr>
          <w:rFonts w:ascii="宋体" w:hAnsi="宋体" w:eastAsia="宋体" w:cs="宋体"/>
          <w:color w:val="000"/>
          <w:sz w:val="28"/>
          <w:szCs w:val="28"/>
        </w:rPr>
        <w:t xml:space="preserve">北京xx科技有限公司李经理走进大连银行北京分行营业部，要为自己刚成立不久的公司开立基本账户，听闻同为小微企业业主的朋友在官网获得减费让利的优惠信息，介绍来办理开户业务。一套操作下来竟分文未花。李经理说：“了解到大连银行费用低、服务有保障，没想到这次开户竟然为我免除了开户费用，对我来说不仅是减费让利，更是为我将要启航的新事业搏了一个好彩头。”我们员工抓住又一次的宣讲机会说：“小微企业在我国国民经济中占据重要地位，在促进就业方面也有着突出的贡献，我行积极响应_、_、人民银行减费让利、惠企利民的工作部署，除减免开户费用外、购买支票、电汇转账、网银等都有具体的优惠政策。”客户表示减费政策为他们节省了经营成本，让小微企业主真正感受到了国家、金融机构对他们的支持与帮助，表示一定自觉履行社会责任，银企合作，共谋发展，构建和谐社会。</w:t>
      </w:r>
    </w:p>
    <w:p>
      <w:pPr>
        <w:ind w:left="0" w:right="0" w:firstLine="560"/>
        <w:spacing w:before="450" w:after="450" w:line="312" w:lineRule="auto"/>
      </w:pPr>
      <w:r>
        <w:rPr>
          <w:rFonts w:ascii="宋体" w:hAnsi="宋体" w:eastAsia="宋体" w:cs="宋体"/>
          <w:color w:val="000"/>
          <w:sz w:val="28"/>
          <w:szCs w:val="28"/>
        </w:rPr>
        <w:t xml:space="preserve">针对涉疫群体的减费让利工作我行按照前期减费让利工作要求，应降尽降。减费让利工作是我行践行社会责任，展现良好风貌的契机，责任重大；减费让利工作更是国家同舟共济、共同营造良好营商环境的应然之举，使命光荣。疫情形势复杂严峻、我行将扎实做好减费让利工作，坚持方案精细化，督导常态化，形式多样化，服务精准化，与祖国共克时艰。</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出口退税基础工作总结8</w:t>
      </w:r>
    </w:p>
    <w:p>
      <w:pPr>
        <w:ind w:left="0" w:right="0" w:firstLine="560"/>
        <w:spacing w:before="450" w:after="450" w:line="312" w:lineRule="auto"/>
      </w:pPr>
      <w:r>
        <w:rPr>
          <w:rFonts w:ascii="宋体" w:hAnsi="宋体" w:eastAsia="宋体" w:cs="宋体"/>
          <w:color w:val="000"/>
          <w:sz w:val="28"/>
          <w:szCs w:val="28"/>
        </w:rPr>
        <w:t xml:space="preserve">20XX年，国家_XX市XX区税务局坚决贯彻_、_重大决策部署，认真落实减税降费、一系列支持疫情防控和企业复工复产的税费优惠政策，在服务我区经济发展中贡献税收力量。现将有关工作开展情况报告如下：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&gt;（一）建立健全机制，统筹政策落实</w:t>
      </w:r>
    </w:p>
    <w:p>
      <w:pPr>
        <w:ind w:left="0" w:right="0" w:firstLine="560"/>
        <w:spacing w:before="450" w:after="450" w:line="312" w:lineRule="auto"/>
      </w:pPr>
      <w:r>
        <w:rPr>
          <w:rFonts w:ascii="宋体" w:hAnsi="宋体" w:eastAsia="宋体" w:cs="宋体"/>
          <w:color w:val="000"/>
          <w:sz w:val="28"/>
          <w:szCs w:val="28"/>
        </w:rPr>
        <w:t xml:space="preserve">区税务局高度重视减税降费、支持疫情防控和企业复工复产税费优惠政策落实工作，并将政策落实作为重大政治任务。我局按上级工作统一部署及时成立支持疫情防控和经济社会发展税费优惠政策落实工作机制，发挥各相关部门主体作用，承接落实减税降费等税费优惠政策落实任务，统筹做好政策落实工作。</w:t>
      </w:r>
    </w:p>
    <w:p>
      <w:pPr>
        <w:ind w:left="0" w:right="0" w:firstLine="560"/>
        <w:spacing w:before="450" w:after="450" w:line="312" w:lineRule="auto"/>
      </w:pPr>
      <w:r>
        <w:rPr>
          <w:rFonts w:ascii="宋体" w:hAnsi="宋体" w:eastAsia="宋体" w:cs="宋体"/>
          <w:color w:val="000"/>
          <w:sz w:val="28"/>
          <w:szCs w:val="28"/>
        </w:rPr>
        <w:t xml:space="preserve">今年以来召开减税降费工作机制专题工作会议4次，传达学习_、_重大决策部署和总局、省局、市局关于新出台、延长期限、延续实施部分税收优惠政策执行期限的公告、文件等，听取问题反馈，研讨解决方法，安排布置工作。会后制定减税降费任务清单，督促跟踪工作任务，推进税费优惠政策落实工作。</w:t>
      </w:r>
    </w:p>
    <w:p>
      <w:pPr>
        <w:ind w:left="0" w:right="0" w:firstLine="560"/>
        <w:spacing w:before="450" w:after="450" w:line="312" w:lineRule="auto"/>
      </w:pPr>
      <w:r>
        <w:rPr>
          <w:rFonts w:ascii="宋体" w:hAnsi="宋体" w:eastAsia="宋体" w:cs="宋体"/>
          <w:color w:val="000"/>
          <w:sz w:val="28"/>
          <w:szCs w:val="28"/>
        </w:rPr>
        <w:t xml:space="preserve">(二)建立任务清单，严格排查落实</w:t>
      </w:r>
    </w:p>
    <w:p>
      <w:pPr>
        <w:ind w:left="0" w:right="0" w:firstLine="560"/>
        <w:spacing w:before="450" w:after="450" w:line="312" w:lineRule="auto"/>
      </w:pPr>
      <w:r>
        <w:rPr>
          <w:rFonts w:ascii="宋体" w:hAnsi="宋体" w:eastAsia="宋体" w:cs="宋体"/>
          <w:color w:val="000"/>
          <w:sz w:val="28"/>
          <w:szCs w:val="28"/>
        </w:rPr>
        <w:t xml:space="preserve">根据上级文件要求，对照_督查通报情况，组织减税降费政策落实情况专项排查整治工作。制定并下发专项排查整治自查自纠问题整改清单，压实人员责任，根据工作事项逐项确定排查责任部门、责任人员、完成时限，进一步全面深入排查减税降费等政策落实情况。开展制度落实大检视活动，扎实开展减税降费政策落实的大检视工作。经排查，区局未发现问题。</w:t>
      </w:r>
    </w:p>
    <w:p>
      <w:pPr>
        <w:ind w:left="0" w:right="0" w:firstLine="560"/>
        <w:spacing w:before="450" w:after="450" w:line="312" w:lineRule="auto"/>
      </w:pPr>
      <w:r>
        <w:rPr>
          <w:rFonts w:ascii="宋体" w:hAnsi="宋体" w:eastAsia="宋体" w:cs="宋体"/>
          <w:color w:val="000"/>
          <w:sz w:val="28"/>
          <w:szCs w:val="28"/>
        </w:rPr>
        <w:t xml:space="preserve">（三）开展“四送一服”，落实包保责任</w:t>
      </w:r>
    </w:p>
    <w:p>
      <w:pPr>
        <w:ind w:left="0" w:right="0" w:firstLine="560"/>
        <w:spacing w:before="450" w:after="450" w:line="312" w:lineRule="auto"/>
      </w:pPr>
      <w:r>
        <w:rPr>
          <w:rFonts w:ascii="宋体" w:hAnsi="宋体" w:eastAsia="宋体" w:cs="宋体"/>
          <w:color w:val="000"/>
          <w:sz w:val="28"/>
          <w:szCs w:val="28"/>
        </w:rPr>
        <w:t xml:space="preserve">制定《XX区税务局推进十四五开好局起好步“四送一服双联”专项行动落实方案》，围绕减税降费政策落地，推深做实“万名税干进万企推进税费政策落地”主题活动：一是让专项活动“活”起来。全员参与，让气氛活起来；编制了政策清单，发放清单，推进税收政策落地，开展政策提醒等措施，让政策“活”起来；开展企业帮扶，核实消除疑点问题，提升企业信用等级，让企业诚信品质“活”起来。本次活动实地走访企278家，走访问题13个，解决问题13个。二是让服务春风吹到户。开展我为纳税人缴费人办实事暨便民办税春风行动，走进XX訾营社区安置区，设立税法宣传咨询台，发放税费优惠政策宣传手册，为前来咨询的社区居民介绍解读契税、个人所得税、增值税、社保等税费优惠政策。通过上门走访，为安徽昊源化工集团有限公司加快审核流程，办理申请出口退税时审核时间由规定的20个工作日压缩到2个工作日办理完毕，极大的缓解了企业资金压力。我局及时为咨询、申请企业办理了税收减免手续，为XX健诺生物科技有限公司等四户企业办理房产税、土地使用税困难减免万元。三是部门联手解难题。XX市轻工房地产开发有限公司开发XX梦园小区项目，因历史遗留原因，按正常程序不能为该项目拆迁安置户办理不动产登记手续，在此次专项行动期间，XX区税务局采取“一事一议”“一案一策”的方法，容缺为25户安置户办理契税完税手续，方便了安置户到不动产部门办理房产证件。进一步激发企业经济发展活力，保障企业和群众的利益，XX区税务局联合区财政局走访企业调研减税降费政策效果，联合调研组深入辖区各行业具有代表性的4户小微企业中，走访企业负责人和财务负责人，了解经营和减税降费情况，聚焦减税降费政策措施实施效果，确保各项减税降费政策措施落地生根，直达快享见实效，切实增强企业和人民群众的获得感和满意度。</w:t>
      </w:r>
    </w:p>
    <w:p>
      <w:pPr>
        <w:ind w:left="0" w:right="0" w:firstLine="560"/>
        <w:spacing w:before="450" w:after="450" w:line="312" w:lineRule="auto"/>
      </w:pPr>
      <w:r>
        <w:rPr>
          <w:rFonts w:ascii="宋体" w:hAnsi="宋体" w:eastAsia="宋体" w:cs="宋体"/>
          <w:color w:val="000"/>
          <w:sz w:val="28"/>
          <w:szCs w:val="28"/>
        </w:rPr>
        <w:t xml:space="preserve">（四）做好宣传辅导，精准对接政策</w:t>
      </w:r>
    </w:p>
    <w:p>
      <w:pPr>
        <w:ind w:left="0" w:right="0" w:firstLine="560"/>
        <w:spacing w:before="450" w:after="450" w:line="312" w:lineRule="auto"/>
      </w:pPr>
      <w:r>
        <w:rPr>
          <w:rFonts w:ascii="宋体" w:hAnsi="宋体" w:eastAsia="宋体" w:cs="宋体"/>
          <w:color w:val="000"/>
          <w:sz w:val="28"/>
          <w:szCs w:val="28"/>
        </w:rPr>
        <w:t xml:space="preserve">一是强化政策宣传解读，线上线下多渠道开展宣传。利用网站、微信、电话、电子税务局平台等渠道，“一类一策、一户一策”精准辅导，加强政策宣传，线下发放《重点群体退役士兵创业就业税费优惠政策》、《新出台、延续实施、延长执行期限税费优惠政策文件汇编》和《支持民营经济发展税收优惠政策汇编》202_多册，邮寄《财产行为税合并申报政策汇编》292户，线上微信群推送政策45条，推送企业2480多家；通过短信平台对20_户纳税人发送政策辅导短信202_条，其中：电影行业5户、广告业、娱乐业205户，研发费用加计扣除57户，小规模纳税人307户(有税)，一般纳税人1433户(有税)。二是与税“童”行，开展税法宣传进校园活动。4月税收宣传月期间区局青年税干走进XX区育新小学，开展“与税‘童’行。税润童心”活动，将党史教育和税法宣传搬入课堂，让“税济民生，护税强国”的种子在孩子们的心中生根发芽。用漫画形式讲解“税收带来祖国美”，用趣味问答和一个个税收小故事，点亮每个孩子心中爱国护税的`小火种。国庆节前夕，联合司法局、团市委、市教育局、市税务局组成的税宣志愿服务小分队来到XX市铁路学校大礼堂开展“与税‘童”行——迎国庆税法进校园”志愿服务主题活动。税务干部以税收知识普及、互动问答和趣味游戏的形式，激发学生了解税收兴趣，培养青少年诚信纳税意识。三是开展专场税收政策辅导培训。组织开展了房地产企业税收政策辅导培训和享受研发费用加计扣除企业税收政策辅导培训2场次，涉及企业110多家。四是政策精准对接。区局召集享受研发费用加计扣除6家企业代表进行了座谈，倾听了企业心声，了解了企业科技研发情况，辅导了研发费用加计扣除政策，面对面回答了加计扣除问题，现场答疑解惑，解决了企业研发费用不知道如何加计扣除问题。</w:t>
      </w:r>
    </w:p>
    <w:p>
      <w:pPr>
        <w:ind w:left="0" w:right="0" w:firstLine="560"/>
        <w:spacing w:before="450" w:after="450" w:line="312" w:lineRule="auto"/>
      </w:pPr>
      <w:r>
        <w:rPr>
          <w:rFonts w:ascii="宋体" w:hAnsi="宋体" w:eastAsia="宋体" w:cs="宋体"/>
          <w:color w:val="000"/>
          <w:sz w:val="28"/>
          <w:szCs w:val="28"/>
        </w:rPr>
        <w:t xml:space="preserve">（五）优化办税服务，提升纳税人满意度</w:t>
      </w:r>
    </w:p>
    <w:p>
      <w:pPr>
        <w:ind w:left="0" w:right="0" w:firstLine="560"/>
        <w:spacing w:before="450" w:after="450" w:line="312" w:lineRule="auto"/>
      </w:pPr>
      <w:r>
        <w:rPr>
          <w:rFonts w:ascii="宋体" w:hAnsi="宋体" w:eastAsia="宋体" w:cs="宋体"/>
          <w:color w:val="000"/>
          <w:sz w:val="28"/>
          <w:szCs w:val="28"/>
        </w:rPr>
        <w:t xml:space="preserve">一是合并财产行为税申报表。将房产税、城镇土地使用税、车船税、印花税、土地增值税、环境保护税等10个财产行为税税种合并一表申报，纳税人通过安徽省电子税务局网页即可实现多税种“一张报表、一次申报、一次缴纳、一张凭证”有效解决过去财产行为税纳税申报存在的“表单多、入口多、填报多”等问题，减收了漏报、错报。二是开展纳税人满意度大提升工作。</w:t>
      </w:r>
    </w:p>
    <w:p>
      <w:pPr>
        <w:ind w:left="0" w:right="0" w:firstLine="560"/>
        <w:spacing w:before="450" w:after="450" w:line="312" w:lineRule="auto"/>
      </w:pPr>
      <w:r>
        <w:rPr>
          <w:rFonts w:ascii="宋体" w:hAnsi="宋体" w:eastAsia="宋体" w:cs="宋体"/>
          <w:color w:val="000"/>
          <w:sz w:val="28"/>
          <w:szCs w:val="28"/>
        </w:rPr>
        <w:t xml:space="preserve">领导重视，精心组织。及时调整优化税收营商环境领导小组构成及职责，在全局建立联络员机制，按月召开联络员会议，召开区局会议部署和安排工作，对标分析20_年满意度调查结果，拿出具体举措。出台方案，细化XX区税务局春风行动11大类34项125条举措，社会满意度大提升5大类20项63条举措和5个专题活动。整理下发《XX区税务局提升满意度工作责任清单》。后台前置服务。在办税服务厅应急办公室增设后台人员，建立前后台衔接业务处理台账，安排业务管理部门处理后台业务。目前，共处理前后台业务186笔。线上问需服务。充分利用“问卷星”问需包保服务平台，在办税服务厅、分局办公场所张贴优化营商环境“问需求、解难题、优服务”二维码，定期与实时相结合开展网上问卷调查，线上收集企业反映问题57条，并全部解决，实现线上问需求、线上解难题。节假日“不打烊”服务。从1月份起，节假日窗口人员轮流值班，开设综合受理窗口，共办理涉税（费）业务1107笔，契税业务1169笔。青年突击解难题。以党建为引领，在难办证专项工作期间选调青年党员突出队充实到窗口一线，增设办税窗口、应急窗口，服务老弱病残孕等特殊群体，减少纳税人缴费人办理业务的等待时间。组织青年业务骨干征期内在自助办税辅导纳税人使用电子税务局、自助办税终端、税务Ukey。</w:t>
      </w:r>
    </w:p>
    <w:p>
      <w:pPr>
        <w:ind w:left="0" w:right="0" w:firstLine="560"/>
        <w:spacing w:before="450" w:after="450" w:line="312" w:lineRule="auto"/>
      </w:pPr>
      <w:r>
        <w:rPr>
          <w:rFonts w:ascii="宋体" w:hAnsi="宋体" w:eastAsia="宋体" w:cs="宋体"/>
          <w:color w:val="000"/>
          <w:sz w:val="28"/>
          <w:szCs w:val="28"/>
        </w:rPr>
        <w:t xml:space="preserve">（六）做好汇算清缴，核实办理退税</w:t>
      </w:r>
    </w:p>
    <w:p>
      <w:pPr>
        <w:ind w:left="0" w:right="0" w:firstLine="560"/>
        <w:spacing w:before="450" w:after="450" w:line="312" w:lineRule="auto"/>
      </w:pPr>
      <w:r>
        <w:rPr>
          <w:rFonts w:ascii="宋体" w:hAnsi="宋体" w:eastAsia="宋体" w:cs="宋体"/>
          <w:color w:val="000"/>
          <w:sz w:val="28"/>
          <w:szCs w:val="28"/>
        </w:rPr>
        <w:t xml:space="preserve">一是重点化解存量风险。逐户开展多缴税款核实工作，目前正常户多缴税金清理及退抵税工作已完成。二是宣传落实个税政策。通过APP提醒、短信提醒、电话沟通辅导、面谈沟通辅导，普发短信提醒消息1600多条，电话辅导近200人次，面谈沟通辅导60余人，解答电话及上门咨询110人次、进一步宣传了个人所得税税收知识，提高了扣除信息填报及汇算清缴的准确性。</w:t>
      </w:r>
    </w:p>
    <w:p>
      <w:pPr>
        <w:ind w:left="0" w:right="0" w:firstLine="560"/>
        <w:spacing w:before="450" w:after="450" w:line="312" w:lineRule="auto"/>
      </w:pPr>
      <w:r>
        <w:rPr>
          <w:rFonts w:ascii="宋体" w:hAnsi="宋体" w:eastAsia="宋体" w:cs="宋体"/>
          <w:color w:val="000"/>
          <w:sz w:val="28"/>
          <w:szCs w:val="28"/>
        </w:rPr>
        <w:t xml:space="preserve">（七）关注重点群体，跟踪服务到位</w:t>
      </w:r>
    </w:p>
    <w:p>
      <w:pPr>
        <w:ind w:left="0" w:right="0" w:firstLine="560"/>
        <w:spacing w:before="450" w:after="450" w:line="312" w:lineRule="auto"/>
      </w:pPr>
      <w:r>
        <w:rPr>
          <w:rFonts w:ascii="宋体" w:hAnsi="宋体" w:eastAsia="宋体" w:cs="宋体"/>
          <w:color w:val="000"/>
          <w:sz w:val="28"/>
          <w:szCs w:val="28"/>
        </w:rPr>
        <w:t xml:space="preserve">一是加强宣传培训辅导。编印《重点群体退役士兵创业就业税费优惠政策》宣传手册，通过12366给全体纳税人发送短信、电话宣传、通过微信群、线上推送政策、发放宣传资料等途径加强税费优惠政策精准宣传。同时加强与区扶贫局、经信局、人社局、退役军人事务局、工商联等相关政府部门的沟通联系，建立交流合作机制，拓宽政策宣传途径。二是跟踪宣传更新台帐。区局每月关注跟踪重点群体和退役士兵创业就业税费优惠政策情况，建立更新台帐，电话辅导和解答问题，同时在办税服务厅设置优惠政策咨询专窗。</w:t>
      </w:r>
    </w:p>
    <w:p>
      <w:pPr>
        <w:ind w:left="0" w:right="0" w:firstLine="560"/>
        <w:spacing w:before="450" w:after="450" w:line="312" w:lineRule="auto"/>
      </w:pPr>
      <w:r>
        <w:rPr>
          <w:rFonts w:ascii="宋体" w:hAnsi="宋体" w:eastAsia="宋体" w:cs="宋体"/>
          <w:color w:val="000"/>
          <w:sz w:val="28"/>
          <w:szCs w:val="28"/>
        </w:rPr>
        <w:t xml:space="preserve">20XX年截至目前，我局共有享受吸纳退役士兵就业税收优惠政策9户企业15人，减免税收万元；享受吸纳重点群体就业税收优惠政策8户企业16人，减免税收万元。</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（一）精准宣传辅导</w:t>
      </w:r>
    </w:p>
    <w:p>
      <w:pPr>
        <w:ind w:left="0" w:right="0" w:firstLine="560"/>
        <w:spacing w:before="450" w:after="450" w:line="312" w:lineRule="auto"/>
      </w:pPr>
      <w:r>
        <w:rPr>
          <w:rFonts w:ascii="宋体" w:hAnsi="宋体" w:eastAsia="宋体" w:cs="宋体"/>
          <w:color w:val="000"/>
          <w:sz w:val="28"/>
          <w:szCs w:val="28"/>
        </w:rPr>
        <w:t xml:space="preserve">一是继续落实好优惠政策宣传、解答工作。持续开展“非接触”式宣传辅导，加大宣传力度，提高宣传的精准度，扩大政策传播力和影响力，同时利用问需包保服务平台、微信群、QQ群等方式在线解答纳税人疑问，做到精准解读、精细辅导。持续帮助纳税人、缴费人了解和掌握与疫情防控和复工复产相关税费优惠政策及服务措施，确保税费优惠政策切实落实到位。二是密切跟踪政策落实效果。根据上级下发和区局自行扫描应享未享、错误享受疑点数据在持续做好整改的基础上，分析政策享受过程中存在的问题，查漏补缺，对于基层无法解决的问题及时向上级反映，并提出解决建议。</w:t>
      </w:r>
    </w:p>
    <w:p>
      <w:pPr>
        <w:ind w:left="0" w:right="0" w:firstLine="560"/>
        <w:spacing w:before="450" w:after="450" w:line="312" w:lineRule="auto"/>
      </w:pPr>
      <w:r>
        <w:rPr>
          <w:rFonts w:ascii="宋体" w:hAnsi="宋体" w:eastAsia="宋体" w:cs="宋体"/>
          <w:color w:val="000"/>
          <w:sz w:val="28"/>
          <w:szCs w:val="28"/>
        </w:rPr>
        <w:t xml:space="preserve">（二）落实线上包保</w:t>
      </w:r>
    </w:p>
    <w:p>
      <w:pPr>
        <w:ind w:left="0" w:right="0" w:firstLine="560"/>
        <w:spacing w:before="450" w:after="450" w:line="312" w:lineRule="auto"/>
      </w:pPr>
      <w:r>
        <w:rPr>
          <w:rFonts w:ascii="宋体" w:hAnsi="宋体" w:eastAsia="宋体" w:cs="宋体"/>
          <w:color w:val="000"/>
          <w:sz w:val="28"/>
          <w:szCs w:val="28"/>
        </w:rPr>
        <w:t xml:space="preserve">根据省局出台的《关于明确当前线上包保服务重点工作任务的通知》要求，全面实施“线上包保责任制”，及时更新包保清册，实行分级包保、包保到企、责任到人。逐户核实包保对象享受税费优惠情况，包保责任人逐户对包保对象推送政策，及时跟进辅导。对包保对象遇到的问题，建立问题清单、责任清单和销号清单，切实帮助企业协调解决实际问题。</w:t>
      </w:r>
    </w:p>
    <w:p>
      <w:pPr>
        <w:ind w:left="0" w:right="0" w:firstLine="560"/>
        <w:spacing w:before="450" w:after="450" w:line="312" w:lineRule="auto"/>
      </w:pPr>
      <w:r>
        <w:rPr>
          <w:rFonts w:ascii="宋体" w:hAnsi="宋体" w:eastAsia="宋体" w:cs="宋体"/>
          <w:color w:val="000"/>
          <w:sz w:val="28"/>
          <w:szCs w:val="28"/>
        </w:rPr>
        <w:t xml:space="preserve">（三）做好学习提升</w:t>
      </w:r>
    </w:p>
    <w:p>
      <w:pPr>
        <w:ind w:left="0" w:right="0" w:firstLine="560"/>
        <w:spacing w:before="450" w:after="450" w:line="312" w:lineRule="auto"/>
      </w:pPr>
      <w:r>
        <w:rPr>
          <w:rFonts w:ascii="宋体" w:hAnsi="宋体" w:eastAsia="宋体" w:cs="宋体"/>
          <w:color w:val="000"/>
          <w:sz w:val="28"/>
          <w:szCs w:val="28"/>
        </w:rPr>
        <w:t xml:space="preserve">区局政策部门及时整理将国家出台的各项政策措施转发到区局税务人员微信群、FTP，供大家及时线上线下学习自学。通过学习兴税平台组织全员学习减税降费相关税收优惠政策，组织知识题库测试，以全面提升税务人员对减税降费和疫情防控相关税费优惠政策的理解和执行能力。</w:t>
      </w:r>
    </w:p>
    <w:p>
      <w:pPr>
        <w:ind w:left="0" w:right="0" w:firstLine="560"/>
        <w:spacing w:before="450" w:after="450" w:line="312" w:lineRule="auto"/>
      </w:pPr>
      <w:r>
        <w:rPr>
          <w:rFonts w:ascii="宋体" w:hAnsi="宋体" w:eastAsia="宋体" w:cs="宋体"/>
          <w:color w:val="000"/>
          <w:sz w:val="28"/>
          <w:szCs w:val="28"/>
        </w:rPr>
        <w:t xml:space="preserve">（四）优化服务举措</w:t>
      </w:r>
    </w:p>
    <w:p>
      <w:pPr>
        <w:ind w:left="0" w:right="0" w:firstLine="560"/>
        <w:spacing w:before="450" w:after="450" w:line="312" w:lineRule="auto"/>
      </w:pPr>
      <w:r>
        <w:rPr>
          <w:rFonts w:ascii="宋体" w:hAnsi="宋体" w:eastAsia="宋体" w:cs="宋体"/>
          <w:color w:val="000"/>
          <w:sz w:val="28"/>
          <w:szCs w:val="28"/>
        </w:rPr>
        <w:t xml:space="preserve">强化办税服务厅功能，全面落实便民办税春风行动各项措施，落实首问负责、领导值班等纳税服务制度。选派税源管理和纳税服务业务骨干全程值班，现更多业务从线下转向线上办理。</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出口退税基础工作总结9</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&gt;一、提高政治站位，服务复工复产。</w:t>
      </w:r>
    </w:p>
    <w:p>
      <w:pPr>
        <w:ind w:left="0" w:right="0" w:firstLine="560"/>
        <w:spacing w:before="450" w:after="450" w:line="312" w:lineRule="auto"/>
      </w:pPr>
      <w:r>
        <w:rPr>
          <w:rFonts w:ascii="宋体" w:hAnsi="宋体" w:eastAsia="宋体" w:cs="宋体"/>
          <w:color w:val="000"/>
          <w:sz w:val="28"/>
          <w:szCs w:val="28"/>
        </w:rPr>
        <w:t xml:space="preserve">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&gt;二、推行线上包保，政策落实更精准。</w:t>
      </w:r>
    </w:p>
    <w:p>
      <w:pPr>
        <w:ind w:left="0" w:right="0" w:firstLine="560"/>
        <w:spacing w:before="450" w:after="450" w:line="312" w:lineRule="auto"/>
      </w:pPr>
      <w:r>
        <w:rPr>
          <w:rFonts w:ascii="宋体" w:hAnsi="宋体" w:eastAsia="宋体" w:cs="宋体"/>
          <w:color w:val="000"/>
          <w:sz w:val="28"/>
          <w:szCs w:val="28"/>
        </w:rPr>
        <w:t xml:space="preserve">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&gt;三、强化部门协作，落实阶段性减免社会保险费政策。</w:t>
      </w:r>
    </w:p>
    <w:p>
      <w:pPr>
        <w:ind w:left="0" w:right="0" w:firstLine="560"/>
        <w:spacing w:before="450" w:after="450" w:line="312" w:lineRule="auto"/>
      </w:pPr>
      <w:r>
        <w:rPr>
          <w:rFonts w:ascii="宋体" w:hAnsi="宋体" w:eastAsia="宋体" w:cs="宋体"/>
          <w:color w:val="000"/>
          <w:sz w:val="28"/>
          <w:szCs w:val="28"/>
        </w:rPr>
        <w:t xml:space="preserve">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一是加强内部培训。积极开展视频授课、微信推送、电话培训等方式，开展对社保、税务部门人员培训。二是开展线上辅导。市税务局积极推行线上包保服务责任制，通过微信、钉钉等线上渠道，对符合阶段性减免社会保险费政策的企业提供政策辅导，实现精准推送。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&gt;四、数据服务大局，支撑决策更有力。</w:t>
      </w:r>
    </w:p>
    <w:p>
      <w:pPr>
        <w:ind w:left="0" w:right="0" w:firstLine="560"/>
        <w:spacing w:before="450" w:after="450" w:line="312" w:lineRule="auto"/>
      </w:pPr>
      <w:r>
        <w:rPr>
          <w:rFonts w:ascii="宋体" w:hAnsi="宋体" w:eastAsia="宋体" w:cs="宋体"/>
          <w:color w:val="000"/>
          <w:sz w:val="28"/>
          <w:szCs w:val="28"/>
        </w:rPr>
        <w:t xml:space="preserve">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&gt;五、加强政策宣传，纳税服务更优化。</w:t>
      </w:r>
    </w:p>
    <w:p>
      <w:pPr>
        <w:ind w:left="0" w:right="0" w:firstLine="560"/>
        <w:spacing w:before="450" w:after="450" w:line="312" w:lineRule="auto"/>
      </w:pPr>
      <w:r>
        <w:rPr>
          <w:rFonts w:ascii="宋体" w:hAnsi="宋体" w:eastAsia="宋体" w:cs="宋体"/>
          <w:color w:val="000"/>
          <w:sz w:val="28"/>
          <w:szCs w:val="28"/>
        </w:rPr>
        <w:t xml:space="preserve">一是按税种细化优惠政策，编制《疫情防控政策汇编》，通过问卷调查形式和税收优惠政策汇编二维码进行宣传，在市局外部网站、微信公众号、广泛发布政策文件及其解读，帮助企业知晓政策，享受政策。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&gt;六、组织税费收入，坚持依法依规更到位。</w:t>
      </w:r>
    </w:p>
    <w:p>
      <w:pPr>
        <w:ind w:left="0" w:right="0" w:firstLine="560"/>
        <w:spacing w:before="450" w:after="450" w:line="312" w:lineRule="auto"/>
      </w:pPr>
      <w:r>
        <w:rPr>
          <w:rFonts w:ascii="宋体" w:hAnsi="宋体" w:eastAsia="宋体" w:cs="宋体"/>
          <w:color w:val="000"/>
          <w:sz w:val="28"/>
          <w:szCs w:val="28"/>
        </w:rPr>
        <w:t xml:space="preserve">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出口退税基础工作总结10</w:t>
      </w:r>
    </w:p>
    <w:p>
      <w:pPr>
        <w:ind w:left="0" w:right="0" w:firstLine="560"/>
        <w:spacing w:before="450" w:after="450" w:line="312" w:lineRule="auto"/>
      </w:pPr>
      <w:r>
        <w:rPr>
          <w:rFonts w:ascii="宋体" w:hAnsi="宋体" w:eastAsia="宋体" w:cs="宋体"/>
          <w:color w:val="000"/>
          <w:sz w:val="28"/>
          <w:szCs w:val="28"/>
        </w:rPr>
        <w:t xml:space="preserve">XX县税务局认真贯彻_、_决策部署，全面落实总局、省局、市局和县委、县政府工作安排，聚焦落实减税降费政策工作要求，旗帜鲜明讲政治、对表对标抓落实，以税费政策的有序有效落地，为统筹推进经济社会发展和疫情防控贡献税务力量，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（一）明确责任，坚持常态化工作机制</w:t>
      </w:r>
    </w:p>
    <w:p>
      <w:pPr>
        <w:ind w:left="0" w:right="0" w:firstLine="560"/>
        <w:spacing w:before="450" w:after="450" w:line="312" w:lineRule="auto"/>
      </w:pPr>
      <w:r>
        <w:rPr>
          <w:rFonts w:ascii="宋体" w:hAnsi="宋体" w:eastAsia="宋体" w:cs="宋体"/>
          <w:color w:val="000"/>
          <w:sz w:val="28"/>
          <w:szCs w:val="28"/>
        </w:rPr>
        <w:t xml:space="preserve">XX县税务局党委高度重视减税降费工作，按照市局和县委县政府要求，指导协调推进各项优惠政策落实，组织制定落实政策重点工作任务清单，研究解决政策落实工作中的困难和问题，统筹做好政策制定、部门协作、政策宣传、培训辅导、服务优化、系统完善、统计核算、效应分析等工作。明确各股室工作责任，按季度召开支持疫情防控和经济社会发展税费优惠政策落实工作机制例会，认真梳理、定期通报工作中薄弱环节，及时纠正工作中存在的问题。监督部门充分发挥监督职能，对落实政策不力和违反组织收入原则的，严肃问责，确保各项税费优惠政策和服务举措落实到位、取得实效，让纳税人（缴费人）应享尽享。</w:t>
      </w:r>
    </w:p>
    <w:p>
      <w:pPr>
        <w:ind w:left="0" w:right="0" w:firstLine="560"/>
        <w:spacing w:before="450" w:after="450" w:line="312" w:lineRule="auto"/>
      </w:pPr>
      <w:r>
        <w:rPr>
          <w:rFonts w:ascii="宋体" w:hAnsi="宋体" w:eastAsia="宋体" w:cs="宋体"/>
          <w:color w:val="000"/>
          <w:sz w:val="28"/>
          <w:szCs w:val="28"/>
        </w:rPr>
        <w:t xml:space="preserve">（二）落实包保责任，坚持应包尽包</w:t>
      </w:r>
    </w:p>
    <w:p>
      <w:pPr>
        <w:ind w:left="0" w:right="0" w:firstLine="560"/>
        <w:spacing w:before="450" w:after="450" w:line="312" w:lineRule="auto"/>
      </w:pPr>
      <w:r>
        <w:rPr>
          <w:rFonts w:ascii="宋体" w:hAnsi="宋体" w:eastAsia="宋体" w:cs="宋体"/>
          <w:color w:val="000"/>
          <w:sz w:val="28"/>
          <w:szCs w:val="28"/>
        </w:rPr>
        <w:t xml:space="preserve">深入贯彻_、_决策部署，落实总局和省局工作安排，全面实施包保责任制，做到分级包保、包保到企、责任到人，实现包保服务全覆盖，确保优惠政策涉及的纳税人、缴费人应知尽知、应享尽享，大力支持企业复工复产、扩大规模。加强与上级业务部门的沟通，及时取得有关企业情况，完善包保清册。对于总局联合财政部等部门，以及省市地方政府后续出台的支持企业复工复产税费优惠政策，更新包保清册，持续完善包保工作，并做好后续跟踪服务。向全县一般纳税人和小规模纳税人发送政策短信1万多条，确保了税收优惠政策“一对一”精准推送到位。走访县总工会，向县总工会提供了近两年已缴纳工会经费单位的明细数据，由县总工会根据征缴清册按照工信部规定小微企业划型标准，落实小微企业经费全额返还政策。对于部分小微企业资料不完备、信息不准确，无法及时通知办理退费的失联企业，税务部门通过系统查询，及时把企业联系方式通报县总工会，确保小微企业工会经费支持政策落实落细，符合条件的小微企业都能享受政策红利，做到应收尽收、应返尽返。</w:t>
      </w:r>
    </w:p>
    <w:p>
      <w:pPr>
        <w:ind w:left="0" w:right="0" w:firstLine="560"/>
        <w:spacing w:before="450" w:after="450" w:line="312" w:lineRule="auto"/>
      </w:pPr>
      <w:r>
        <w:rPr>
          <w:rFonts w:ascii="宋体" w:hAnsi="宋体" w:eastAsia="宋体" w:cs="宋体"/>
          <w:color w:val="000"/>
          <w:sz w:val="28"/>
          <w:szCs w:val="28"/>
        </w:rPr>
        <w:t xml:space="preserve">（三）强化宣传辅导，优化纳税服务</w:t>
      </w:r>
    </w:p>
    <w:p>
      <w:pPr>
        <w:ind w:left="0" w:right="0" w:firstLine="560"/>
        <w:spacing w:before="450" w:after="450" w:line="312" w:lineRule="auto"/>
      </w:pPr>
      <w:r>
        <w:rPr>
          <w:rFonts w:ascii="宋体" w:hAnsi="宋体" w:eastAsia="宋体" w:cs="宋体"/>
          <w:color w:val="000"/>
          <w:sz w:val="28"/>
          <w:szCs w:val="28"/>
        </w:rPr>
        <w:t xml:space="preserve">组织开展企业人员参加的支持稳就业税收优惠政策宣传辅导会、政策培训会等，深入学习重点群体就业创业优惠、残疾人就业创业优惠、退役士兵就业创业优惠等政策，指导企业代表如何在申报时享受优惠，加强纳税人对支持稳就业税收优惠政策的深入了解，进一步推动支持稳就业税收优惠政策的贯彻落实，让纳税人真正享受到政策红利。开展便民办税春风行动，按照“明确企业、明确人员、明确责任”的原则，建立工作台账，注重对接服务，全面落实优质服务新举措，更好助力企业生产经营。开展“四送一服双联”助推企业复工复产帮扶活动，直接送政策、送服务到户，发放《延续实施的应对疫情部分税费优惠政策》等税法宣传资料，解读税收政策，了解企业发展中的需求，解答税收方面的难题。帮助企业解决堵点、难点、痛点问题。现场为企业法人、财务人员、办税人员关注“四送一服”公众号和注册该APP。</w:t>
      </w:r>
    </w:p>
    <w:p>
      <w:pPr>
        <w:ind w:left="0" w:right="0" w:firstLine="560"/>
        <w:spacing w:before="450" w:after="450" w:line="312" w:lineRule="auto"/>
      </w:pPr>
      <w:r>
        <w:rPr>
          <w:rFonts w:ascii="宋体" w:hAnsi="宋体" w:eastAsia="宋体" w:cs="宋体"/>
          <w:color w:val="000"/>
          <w:sz w:val="28"/>
          <w:szCs w:val="28"/>
        </w:rPr>
        <w:t xml:space="preserve">（四）强化督导检查，保障政策落实</w:t>
      </w:r>
    </w:p>
    <w:p>
      <w:pPr>
        <w:ind w:left="0" w:right="0" w:firstLine="560"/>
        <w:spacing w:before="450" w:after="450" w:line="312" w:lineRule="auto"/>
      </w:pPr>
      <w:r>
        <w:rPr>
          <w:rFonts w:ascii="宋体" w:hAnsi="宋体" w:eastAsia="宋体" w:cs="宋体"/>
          <w:color w:val="000"/>
          <w:sz w:val="28"/>
          <w:szCs w:val="28"/>
        </w:rPr>
        <w:t xml:space="preserve">召开减税降费政策落实专项排查工作推进会，认真学习减税降费政策落实情况专项排查整治自查自纠问题整改清单。对自查自纠26条事项逐一进行了学习解读，分析在专项排查中发现的问题整改情况并进行事项任务分解，明确到股室、明确到人。对排查出的问题举一反三，立行立改，及时制定整改措施，落实好惠企纾困税收政策，切实减轻纳税人负担。召开退役士兵、重点群体就业创业税费优惠政策落实工作推进会，对20_年以来政策落实情况进行再梳理、再检视、再督促。做好核查比对工作，对于外部数据反映就业信息，金三系统没有政策落实信息的，查明原因，做好宣传，抓好落实；对金三系统存在政策落实信息，外部数据未能反映的，积极与外部主管部门沟通，查明原因，及时处理。持续加强对支持企业复工复产等税费优惠政策执行情况的监督检查；不断加大执纪审查力度，对落实税收优惠政策不力，造成不良影响的单位，以及不履行或不正确履行职责甚至滥用职权、以税谋私的税务干部依法依纪严肃追责问责。</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目前，XX县税务局落实减税降费工作已进入常态化日常化模式。按照_、_深化“放管服”改革、提升优化营商环境的工作要求，XX县税务局持续增强落实政策的精准性和享受政策的便利性，纳税人享受税费优惠政策优惠实行“自行判别、申报享受、有关资料留存备查”办理方式，纳税人根据具体政策规定自行判断是否符合优惠条件，符合条件的，纳税人申报享受税收优惠，无须再向税务机关提供有关资料，不需要任何审批流程，只需如实填写纳税申报表就能迅速享受税收优惠，将有关资料留存备查。纳税人对优惠事项留存备查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同时，县税务局根据上级部署，积极开展政策落实风险分析，采取风险提醒方式进行应对。在应对过程中，根据风险报告中的风险疑点及应对指引，充分利用“一户式”等数据信息，从政策享受条件对比纳税人申报、缴税（费）等数据，根据疑点信息逐条排查纳税人是否存在应享未享或违规享受问题，并根据排查情况进行逐条反馈。在应对过程中发现优惠政策应享未享的、多缴税金应退未退的，及时通知纳税人办理更正申报及退（抵）税，确保政策红利充分释放；对违规享受情况及时提醒纳税人存在的相关风险点，辅导纳税人自行改正。如局征收管理股每月都会从征管系统中加工出“征期收入质量监控疑点清册”，根据疑点及时提醒企业享受政策优惠。</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（一）税收及非税收入减免</w:t>
      </w:r>
    </w:p>
    <w:p>
      <w:pPr>
        <w:ind w:left="0" w:right="0" w:firstLine="560"/>
        <w:spacing w:before="450" w:after="450" w:line="312" w:lineRule="auto"/>
      </w:pPr>
      <w:r>
        <w:rPr>
          <w:rFonts w:ascii="宋体" w:hAnsi="宋体" w:eastAsia="宋体" w:cs="宋体"/>
          <w:color w:val="000"/>
          <w:sz w:val="28"/>
          <w:szCs w:val="28"/>
        </w:rPr>
        <w:t xml:space="preserve">20_年1-8累计办理各项减、免、抵退税金亿元，其中，办理征前减免亿元，退库减免亿元。</w:t>
      </w:r>
    </w:p>
    <w:p>
      <w:pPr>
        <w:ind w:left="0" w:right="0" w:firstLine="560"/>
        <w:spacing w:before="450" w:after="450" w:line="312" w:lineRule="auto"/>
      </w:pPr>
      <w:r>
        <w:rPr>
          <w:rFonts w:ascii="宋体" w:hAnsi="宋体" w:eastAsia="宋体" w:cs="宋体"/>
          <w:color w:val="000"/>
          <w:sz w:val="28"/>
          <w:szCs w:val="28"/>
        </w:rPr>
        <w:t xml:space="preserve">（二）社保费减免</w:t>
      </w:r>
    </w:p>
    <w:p>
      <w:pPr>
        <w:ind w:left="0" w:right="0" w:firstLine="560"/>
        <w:spacing w:before="450" w:after="450" w:line="312" w:lineRule="auto"/>
      </w:pPr>
      <w:r>
        <w:rPr>
          <w:rFonts w:ascii="宋体" w:hAnsi="宋体" w:eastAsia="宋体" w:cs="宋体"/>
          <w:color w:val="000"/>
          <w:sz w:val="28"/>
          <w:szCs w:val="28"/>
        </w:rPr>
        <w:t xml:space="preserve">1、严格执行降费文件：养老保险单位缴费比例由20%降低至16%（企业由19%降低至16%），20_年度共降率减免养老保险万元，其中企业职工养老保险减免万元，机关养老保险减免万元。</w:t>
      </w:r>
    </w:p>
    <w:p>
      <w:pPr>
        <w:ind w:left="0" w:right="0" w:firstLine="560"/>
        <w:spacing w:before="450" w:after="450" w:line="312" w:lineRule="auto"/>
      </w:pPr>
      <w:r>
        <w:rPr>
          <w:rFonts w:ascii="宋体" w:hAnsi="宋体" w:eastAsia="宋体" w:cs="宋体"/>
          <w:color w:val="000"/>
          <w:sz w:val="28"/>
          <w:szCs w:val="28"/>
        </w:rPr>
        <w:t xml:space="preserve">2、严格执行疫情期间社会保险费减免政策，确保中小微企业和大型企业的减免政策落实到位。20_年度减免养老保险单位部分万元，失业保险万元，工伤保险万元，20_年度合计减免社会保险费万元，惠及738家参保单位。</w:t>
      </w:r>
    </w:p>
    <w:p>
      <w:pPr>
        <w:ind w:left="0" w:right="0" w:firstLine="560"/>
        <w:spacing w:before="450" w:after="450" w:line="312" w:lineRule="auto"/>
      </w:pPr>
      <w:r>
        <w:rPr>
          <w:rFonts w:ascii="宋体" w:hAnsi="宋体" w:eastAsia="宋体" w:cs="宋体"/>
          <w:color w:val="000"/>
          <w:sz w:val="28"/>
          <w:szCs w:val="28"/>
        </w:rPr>
        <w:t xml:space="preserve">3、20_年度，继续严格执行阶段性降低失业、工伤保险费政策，20_年1月至7月，降低失业保险费万元，降低工伤保险费万元，20_年度合计降低社会保险费万元。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（一）宣传辅导促落实</w:t>
      </w:r>
    </w:p>
    <w:p>
      <w:pPr>
        <w:ind w:left="0" w:right="0" w:firstLine="560"/>
        <w:spacing w:before="450" w:after="450" w:line="312" w:lineRule="auto"/>
      </w:pPr>
      <w:r>
        <w:rPr>
          <w:rFonts w:ascii="宋体" w:hAnsi="宋体" w:eastAsia="宋体" w:cs="宋体"/>
          <w:color w:val="000"/>
          <w:sz w:val="28"/>
          <w:szCs w:val="28"/>
        </w:rPr>
        <w:t xml:space="preserve">对内加强对税务干部培训，要求所有税务干部要充分掌握政策实体性内容，准确把握宣传口径，加强服务保障；对外加强对纳税人的宣传辅导，通过多渠道多方式进行宣传，做出特色、做出成绩，并设立宣传台账，确保宣传到位。</w:t>
      </w:r>
    </w:p>
    <w:p>
      <w:pPr>
        <w:ind w:left="0" w:right="0" w:firstLine="560"/>
        <w:spacing w:before="450" w:after="450" w:line="312" w:lineRule="auto"/>
      </w:pPr>
      <w:r>
        <w:rPr>
          <w:rFonts w:ascii="宋体" w:hAnsi="宋体" w:eastAsia="宋体" w:cs="宋体"/>
          <w:color w:val="000"/>
          <w:sz w:val="28"/>
          <w:szCs w:val="28"/>
        </w:rPr>
        <w:t xml:space="preserve">（二）协同配合促落实</w:t>
      </w:r>
    </w:p>
    <w:p>
      <w:pPr>
        <w:ind w:left="0" w:right="0" w:firstLine="560"/>
        <w:spacing w:before="450" w:after="450" w:line="312" w:lineRule="auto"/>
      </w:pPr>
      <w:r>
        <w:rPr>
          <w:rFonts w:ascii="宋体" w:hAnsi="宋体" w:eastAsia="宋体" w:cs="宋体"/>
          <w:color w:val="000"/>
          <w:sz w:val="28"/>
          <w:szCs w:val="28"/>
        </w:rPr>
        <w:t xml:space="preserve">减税降费政策落实的关键之处在于落实，各个部门加强协调配合，凝聚工作合力，共同推动减税降费政策落地落实落细，切切实实让减税降费红利惠及千家万户。</w:t>
      </w:r>
    </w:p>
    <w:p>
      <w:pPr>
        <w:ind w:left="0" w:right="0" w:firstLine="560"/>
        <w:spacing w:before="450" w:after="450" w:line="312" w:lineRule="auto"/>
      </w:pPr>
      <w:r>
        <w:rPr>
          <w:rFonts w:ascii="宋体" w:hAnsi="宋体" w:eastAsia="宋体" w:cs="宋体"/>
          <w:color w:val="000"/>
          <w:sz w:val="28"/>
          <w:szCs w:val="28"/>
        </w:rPr>
        <w:t xml:space="preserve">（三）加强督导促落实</w:t>
      </w:r>
    </w:p>
    <w:p>
      <w:pPr>
        <w:ind w:left="0" w:right="0" w:firstLine="560"/>
        <w:spacing w:before="450" w:after="450" w:line="312" w:lineRule="auto"/>
      </w:pPr>
      <w:r>
        <w:rPr>
          <w:rFonts w:ascii="宋体" w:hAnsi="宋体" w:eastAsia="宋体" w:cs="宋体"/>
          <w:color w:val="000"/>
          <w:sz w:val="28"/>
          <w:szCs w:val="28"/>
        </w:rPr>
        <w:t xml:space="preserve">继续将减税降费政策落实工作纳入督察督办、纪检监督的重点工作内容，跟踪督导，持续问效，对该落实没落实或落实不到位的，依规依纪严肃问责。</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出口退税基础工作总结11</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w:t>
      </w:r>
    </w:p>
    <w:p>
      <w:pPr>
        <w:ind w:left="0" w:right="0" w:firstLine="560"/>
        <w:spacing w:before="450" w:after="450" w:line="312" w:lineRule="auto"/>
      </w:pPr>
      <w:r>
        <w:rPr>
          <w:rFonts w:ascii="宋体" w:hAnsi="宋体" w:eastAsia="宋体" w:cs="宋体"/>
          <w:color w:val="000"/>
          <w:sz w:val="28"/>
          <w:szCs w:val="28"/>
        </w:rPr>
        <w:t xml:space="preserve">截至目前，已制作特色《xxx税收微课堂》系列动漫5部；举办纳税人学堂17期政策辅导班，参训1400多人次；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出口退税基础工作总结12</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是我国出口退税机制改革的一年，我局在认清此次改革的重要性的同时，把扩大外贸出口和促进外经贸发展作为工作的出发点和落脚点，按照总局和省局工作要求，积极稳妥的把出口退税机制改革后的新政策、新要求及时向出口企业进行宣传和辅导，并召开会议布臵机制改革后的出口退税工作，强调了机制改革后相关要求和措施，下发有关文件，现就省局此次调研内容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出口退税基础工作总结13</w:t>
      </w:r>
    </w:p>
    <w:p>
      <w:pPr>
        <w:ind w:left="0" w:right="0" w:firstLine="560"/>
        <w:spacing w:before="450" w:after="450" w:line="312" w:lineRule="auto"/>
      </w:pPr>
      <w:r>
        <w:rPr>
          <w:rFonts w:ascii="宋体" w:hAnsi="宋体" w:eastAsia="宋体" w:cs="宋体"/>
          <w:color w:val="000"/>
          <w:sz w:val="28"/>
          <w:szCs w:val="28"/>
        </w:rPr>
        <w:t xml:space="preserve">&gt;一、减税降费工作开展情况</w:t>
      </w:r>
    </w:p>
    <w:p>
      <w:pPr>
        <w:ind w:left="0" w:right="0" w:firstLine="560"/>
        <w:spacing w:before="450" w:after="450" w:line="312" w:lineRule="auto"/>
      </w:pPr>
      <w:r>
        <w:rPr>
          <w:rFonts w:ascii="宋体" w:hAnsi="宋体" w:eastAsia="宋体" w:cs="宋体"/>
          <w:color w:val="000"/>
          <w:sz w:val="28"/>
          <w:szCs w:val="28"/>
        </w:rPr>
        <w:t xml:space="preserve">（一）多方协作、高效运转，畅通沟通协调机制。</w:t>
      </w:r>
    </w:p>
    <w:p>
      <w:pPr>
        <w:ind w:left="0" w:right="0" w:firstLine="560"/>
        <w:spacing w:before="450" w:after="450" w:line="312" w:lineRule="auto"/>
      </w:pPr>
      <w:r>
        <w:rPr>
          <w:rFonts w:ascii="宋体" w:hAnsi="宋体" w:eastAsia="宋体" w:cs="宋体"/>
          <w:color w:val="000"/>
          <w:sz w:val="28"/>
          <w:szCs w:val="28"/>
        </w:rPr>
        <w:t xml:space="preserve">减税办在实体化运作的同时，进一步加强部门协作，畅通工作沟通协调机制，实现减税降费部署“纵向到底、横向到边、全员参与、齐心推进”的工作局面。一是完善内部工作机制。为使减税办真正发挥应有作用，县局设立综合协调组、政策落实组、征管信息化组、社保非税组等9个工作小组，建立减税降费工作联络制度、信息报送制度、联席会议制度和问题处理反馈机制等一系列制度体系，完善工作运转机制，为工作顺利推进提供机制保障。二是完善沟通汇报机制。积极争取党委政府、各部门的工作支持，主动向当地党委政府、纪检、审计等部门沟通汇报，争取对税务部门工作的理解和支持，共同推进减税降费工作落地生根。</w:t>
      </w:r>
    </w:p>
    <w:p>
      <w:pPr>
        <w:ind w:left="0" w:right="0" w:firstLine="560"/>
        <w:spacing w:before="450" w:after="450" w:line="312" w:lineRule="auto"/>
      </w:pPr>
      <w:r>
        <w:rPr>
          <w:rFonts w:ascii="宋体" w:hAnsi="宋体" w:eastAsia="宋体" w:cs="宋体"/>
          <w:color w:val="000"/>
          <w:sz w:val="28"/>
          <w:szCs w:val="28"/>
        </w:rPr>
        <w:t xml:space="preserve">（二）紧抓宣传、优化服务，完善便民办税服务机制。</w:t>
      </w:r>
    </w:p>
    <w:p>
      <w:pPr>
        <w:ind w:left="0" w:right="0" w:firstLine="560"/>
        <w:spacing w:before="450" w:after="450" w:line="312" w:lineRule="auto"/>
      </w:pPr>
      <w:r>
        <w:rPr>
          <w:rFonts w:ascii="宋体" w:hAnsi="宋体" w:eastAsia="宋体" w:cs="宋体"/>
          <w:color w:val="000"/>
          <w:sz w:val="28"/>
          <w:szCs w:val="28"/>
        </w:rPr>
        <w:t xml:space="preserve">一是抓好普惠宣传、细化宣传内容。采取实地走访企业、召开重点企业座谈会、办税服务厅电子显示屏及宣传栏、印发宣传资料、税企联系微信群、QQ群等方式，广泛开展宣传，截止目前，已累计走访企业1226户次、召开税企座谈会6次，解决问题153个，设置宣传栏12个，发放减税降费优惠政策大礼包202_余个，减税降费宣传彩页3万余份、微信消息2万余条，确保了精准施策靶向发力，政策落地更快更实。二是提升办税质效。把精简办税资料是作为落实减税降费的一项重要举措。根据总局关于取消15项主要涉及税收优惠办理的税务证明事项要求，对内部征管方式、业务规范、金税三期系统等内容梳理规范，为纳税人办理减、免、退税等相关事项增添便利，符合条件纳税人只要如实申报，即可享受税收优惠，办税流程更加便捷，流转业务平均办结时限压缩30%，同步减轻纳税人办税负担和税务人工作负担。三是充实服务力量。组织业务骨干，对培训内容进行分类梳理，充分利用“纳税人之家”、“纳税人学堂”等场所，采取分批次、分行业、分规模邀请辖区内纳税人走进税务大讲堂，并进行现场答疑交流，现已举办32场税收优惠政策培训答疑会，涉及纳税人6000余户。</w:t>
      </w:r>
    </w:p>
    <w:p>
      <w:pPr>
        <w:ind w:left="0" w:right="0" w:firstLine="560"/>
        <w:spacing w:before="450" w:after="450" w:line="312" w:lineRule="auto"/>
      </w:pPr>
      <w:r>
        <w:rPr>
          <w:rFonts w:ascii="宋体" w:hAnsi="宋体" w:eastAsia="宋体" w:cs="宋体"/>
          <w:color w:val="000"/>
          <w:sz w:val="28"/>
          <w:szCs w:val="28"/>
        </w:rPr>
        <w:t xml:space="preserve">（三）强化督导、细化考核，形成跟踪问效机制。</w:t>
      </w:r>
    </w:p>
    <w:p>
      <w:pPr>
        <w:ind w:left="0" w:right="0" w:firstLine="560"/>
        <w:spacing w:before="450" w:after="450" w:line="312" w:lineRule="auto"/>
      </w:pPr>
      <w:r>
        <w:rPr>
          <w:rFonts w:ascii="宋体" w:hAnsi="宋体" w:eastAsia="宋体" w:cs="宋体"/>
          <w:color w:val="000"/>
          <w:sz w:val="28"/>
          <w:szCs w:val="28"/>
        </w:rPr>
        <w:t xml:space="preserve">XX县税务局减税办在落实减费降税工作中，加强对任务推进过程的督察督办、纪律监督、绩效考核，形成落实减税降费跟踪问效长效机制。一是加强纪律监督。减税办积极履职担当、主动作为，与纪检组联合，主动开展监督检查，按照上级工作部署，健全监督机制，拓宽监督渠道，快速受理和处理纳税人投诉。二是健全考核机制。县局制定考核评价标准，对重点工作划分时间节点，每个节点有相应的考核扣分标准，对于未按要求执行减税政策的情况及时发现并要求自查整改，对政策落实过程进行监测，确保政策在落地过程中不变样。</w:t>
      </w:r>
    </w:p>
    <w:p>
      <w:pPr>
        <w:ind w:left="0" w:right="0" w:firstLine="560"/>
        <w:spacing w:before="450" w:after="450" w:line="312" w:lineRule="auto"/>
      </w:pPr>
      <w:r>
        <w:rPr>
          <w:rFonts w:ascii="宋体" w:hAnsi="宋体" w:eastAsia="宋体" w:cs="宋体"/>
          <w:color w:val="000"/>
          <w:sz w:val="28"/>
          <w:szCs w:val="28"/>
        </w:rPr>
        <w:t xml:space="preserve">&gt;二、疑点数据清理情况</w:t>
      </w:r>
    </w:p>
    <w:p>
      <w:pPr>
        <w:ind w:left="0" w:right="0" w:firstLine="560"/>
        <w:spacing w:before="450" w:after="450" w:line="312" w:lineRule="auto"/>
      </w:pPr>
      <w:r>
        <w:rPr>
          <w:rFonts w:ascii="宋体" w:hAnsi="宋体" w:eastAsia="宋体" w:cs="宋体"/>
          <w:color w:val="000"/>
          <w:sz w:val="28"/>
          <w:szCs w:val="28"/>
        </w:rPr>
        <w:t xml:space="preserve">一是周密安排部署，压茬有序推进重实效。面对时间紧、任务重、要求高的严峻形势，我局行动迅速、落实有力，有条不紊组织开展了调查核实工作。在充分吃透文件精神的前提下，迅速理清工作思路，科学安排工作任务，明确县局分局工作分工，以政策精准落实为目标，以申报表分析为抓手，全面深入开展调查核实与政策辅导，确保增减税原因分析透彻、确保政策辅导精准到位，确保政策落地不走样，确保纳税人获得感增强。</w:t>
      </w:r>
    </w:p>
    <w:p>
      <w:pPr>
        <w:ind w:left="0" w:right="0" w:firstLine="560"/>
        <w:spacing w:before="450" w:after="450" w:line="312" w:lineRule="auto"/>
      </w:pPr>
      <w:r>
        <w:rPr>
          <w:rFonts w:ascii="宋体" w:hAnsi="宋体" w:eastAsia="宋体" w:cs="宋体"/>
          <w:color w:val="000"/>
          <w:sz w:val="28"/>
          <w:szCs w:val="28"/>
        </w:rPr>
        <w:t xml:space="preserve">二是疑点数据清理成效。增值税疑点数据、风险应对疑点数据、“六税两费”疑点数据已全部完成核实更正。企业所得税疑点条数共72条，其中20_年1季度小微未享受疑点涉及XX34条，一季度小微盈利资产总额为0疑点18条，累计52条，因下发时间二季度企业所得税已完成申报，目前金三系统无法调整。另1户济宁兴融商贸有限公司未享受小微疑点，因该纳税人已注销且无法联系到纳税人，无法调整。其余涉及XX19条疑点均已处理完毕。</w:t>
      </w:r>
    </w:p>
    <w:p>
      <w:pPr>
        <w:ind w:left="0" w:right="0" w:firstLine="560"/>
        <w:spacing w:before="450" w:after="450" w:line="312" w:lineRule="auto"/>
      </w:pPr>
      <w:r>
        <w:rPr>
          <w:rFonts w:ascii="宋体" w:hAnsi="宋体" w:eastAsia="宋体" w:cs="宋体"/>
          <w:color w:val="000"/>
          <w:sz w:val="28"/>
          <w:szCs w:val="28"/>
        </w:rPr>
        <w:t xml:space="preserve">&gt;三、减税降费政策效应分析</w:t>
      </w:r>
    </w:p>
    <w:p>
      <w:pPr>
        <w:ind w:left="0" w:right="0" w:firstLine="560"/>
        <w:spacing w:before="450" w:after="450" w:line="312" w:lineRule="auto"/>
      </w:pPr>
      <w:r>
        <w:rPr>
          <w:rFonts w:ascii="宋体" w:hAnsi="宋体" w:eastAsia="宋体" w:cs="宋体"/>
          <w:color w:val="000"/>
          <w:sz w:val="28"/>
          <w:szCs w:val="28"/>
        </w:rPr>
        <w:t xml:space="preserve">（一）增值税方面</w:t>
      </w:r>
    </w:p>
    <w:p>
      <w:pPr>
        <w:ind w:left="0" w:right="0" w:firstLine="560"/>
        <w:spacing w:before="450" w:after="450" w:line="312" w:lineRule="auto"/>
      </w:pPr>
      <w:r>
        <w:rPr>
          <w:rFonts w:ascii="宋体" w:hAnsi="宋体" w:eastAsia="宋体" w:cs="宋体"/>
          <w:color w:val="000"/>
          <w:sz w:val="28"/>
          <w:szCs w:val="28"/>
        </w:rPr>
        <w:t xml:space="preserve">1、小规模纳税人减免面广。20_年1月1日起，增值税小规模纳税人免征增值税的标准由月销售额3万元（季度9万元）提至月销售额10万元（季度销售额30万元），1-8月份，全县共有500户小规模纳税人获得减免，减免税金313万元。</w:t>
      </w:r>
    </w:p>
    <w:p>
      <w:pPr>
        <w:ind w:left="0" w:right="0" w:firstLine="560"/>
        <w:spacing w:before="450" w:after="450" w:line="312" w:lineRule="auto"/>
      </w:pPr>
      <w:r>
        <w:rPr>
          <w:rFonts w:ascii="宋体" w:hAnsi="宋体" w:eastAsia="宋体" w:cs="宋体"/>
          <w:color w:val="000"/>
          <w:sz w:val="28"/>
          <w:szCs w:val="28"/>
        </w:rPr>
        <w:t xml:space="preserve">2、增值税税率下降减税效果明显。根据《财政部_关于调整增值税税率的通知》（财税公告〔20_〕39号）的规定，纳税人发生增值税应税销售行为或者进口货物，原适用16%和10%税率的，税率分别调整为13%、9%的规定。20_年4-8月份，全县共有2488户纳税人享受降低增值税税率的优惠政策，减免税额3288万元。其中，原增值税行业累计减税2920万元，“营改增”行业368万元。</w:t>
      </w:r>
    </w:p>
    <w:p>
      <w:pPr>
        <w:ind w:left="0" w:right="0" w:firstLine="560"/>
        <w:spacing w:before="450" w:after="450" w:line="312" w:lineRule="auto"/>
      </w:pPr>
      <w:r>
        <w:rPr>
          <w:rFonts w:ascii="宋体" w:hAnsi="宋体" w:eastAsia="宋体" w:cs="宋体"/>
          <w:color w:val="000"/>
          <w:sz w:val="28"/>
          <w:szCs w:val="28"/>
        </w:rPr>
        <w:t xml:space="preserve">3、增值税一般纳税人标准提高，对小规模纳税人影响面大。根据《国家_关于统一小规模纳税人标准等若干增值税问题的公告》（国家_公告20_年第18号），一般纳税人标准统一为销售额500万元。在20_年1-8月份，共转登记182户，减免税额105万元。例如济宁旭日升医疗器械有限公司，主要经营范围医用口罩等医疗器械及用品。20_年8月登记为增值税一般纳税人。该企业20_年全年增值税应税销售额元，销项税额元，进项税额元，应纳增值税元，实缴增值税元，实缴增值税税负。该企业自20_年3月19日转登记为小规模纳税人，选择按季申报纳税。在原增值税一般纳税人计算方法下，预计企业20_年实缴增值税万元左右。转登记为小规模纳税人以后，预计全年实缴增值税为0，企业在20_年度将少缴增值税万元，其他附加税费亦随之免缴。</w:t>
      </w:r>
    </w:p>
    <w:p>
      <w:pPr>
        <w:ind w:left="0" w:right="0" w:firstLine="560"/>
        <w:spacing w:before="450" w:after="450" w:line="312" w:lineRule="auto"/>
      </w:pPr>
      <w:r>
        <w:rPr>
          <w:rFonts w:ascii="宋体" w:hAnsi="宋体" w:eastAsia="宋体" w:cs="宋体"/>
          <w:color w:val="000"/>
          <w:sz w:val="28"/>
          <w:szCs w:val="28"/>
        </w:rPr>
        <w:t xml:space="preserve">（二）所得税方面</w:t>
      </w:r>
    </w:p>
    <w:p>
      <w:pPr>
        <w:ind w:left="0" w:right="0" w:firstLine="560"/>
        <w:spacing w:before="450" w:after="450" w:line="312" w:lineRule="auto"/>
      </w:pPr>
      <w:r>
        <w:rPr>
          <w:rFonts w:ascii="宋体" w:hAnsi="宋体" w:eastAsia="宋体" w:cs="宋体"/>
          <w:color w:val="000"/>
          <w:sz w:val="28"/>
          <w:szCs w:val="28"/>
        </w:rPr>
        <w:t xml:space="preserve">1、小型微利企业所得税减免。1-8月份，共有1322户企业获得减免，减免1299万元，每户平均减免金额9826元。</w:t>
      </w:r>
    </w:p>
    <w:p>
      <w:pPr>
        <w:ind w:left="0" w:right="0" w:firstLine="560"/>
        <w:spacing w:before="450" w:after="450" w:line="312" w:lineRule="auto"/>
      </w:pPr>
      <w:r>
        <w:rPr>
          <w:rFonts w:ascii="宋体" w:hAnsi="宋体" w:eastAsia="宋体" w:cs="宋体"/>
          <w:color w:val="000"/>
          <w:sz w:val="28"/>
          <w:szCs w:val="28"/>
        </w:rPr>
        <w:t xml:space="preserve">2、个人所得税减免。</w:t>
      </w:r>
    </w:p>
    <w:p>
      <w:pPr>
        <w:ind w:left="0" w:right="0" w:firstLine="560"/>
        <w:spacing w:before="450" w:after="450" w:line="312" w:lineRule="auto"/>
      </w:pPr>
      <w:r>
        <w:rPr>
          <w:rFonts w:ascii="宋体" w:hAnsi="宋体" w:eastAsia="宋体" w:cs="宋体"/>
          <w:color w:val="000"/>
          <w:sz w:val="28"/>
          <w:szCs w:val="28"/>
        </w:rPr>
        <w:t xml:space="preserve">20_年1-8月份个人所得税完成1959万元，同比降低，减收1300万元。其中，因《关于20_年第四季度个人所得税减除费用和税率适用问题的通知》（财税〔20_〕98号）影响，个人所得税扣除费用提高及税率级距变动实现减免税额1414万元，涉及到企业1143户，惠及万人，人均享受减税金额755元。根据20_年个人所得税第二步改革各项政策，受扣除费用和专项附加扣除政策的影响，实现减税额588万元，惠及万人，人均享受减免金额490元。</w:t>
      </w:r>
    </w:p>
    <w:p>
      <w:pPr>
        <w:ind w:left="0" w:right="0" w:firstLine="560"/>
        <w:spacing w:before="450" w:after="450" w:line="312" w:lineRule="auto"/>
      </w:pPr>
      <w:r>
        <w:rPr>
          <w:rFonts w:ascii="宋体" w:hAnsi="宋体" w:eastAsia="宋体" w:cs="宋体"/>
          <w:color w:val="000"/>
          <w:sz w:val="28"/>
          <w:szCs w:val="28"/>
        </w:rPr>
        <w:t xml:space="preserve">（三）地方税方面</w:t>
      </w:r>
    </w:p>
    <w:p>
      <w:pPr>
        <w:ind w:left="0" w:right="0" w:firstLine="560"/>
        <w:spacing w:before="450" w:after="450" w:line="312" w:lineRule="auto"/>
      </w:pPr>
      <w:r>
        <w:rPr>
          <w:rFonts w:ascii="宋体" w:hAnsi="宋体" w:eastAsia="宋体" w:cs="宋体"/>
          <w:color w:val="000"/>
          <w:sz w:val="28"/>
          <w:szCs w:val="28"/>
        </w:rPr>
        <w:t xml:space="preserve">地方税普惠性政策影响面广。截止20_年8月，共办理小微企业地方税费减免7028户次，减免地方税299万元，其中房产税24万元，155户次；印花税12万元，1881户次；城镇土地使用税208万元，516户次；城市维护建设税54万元，4476户次。</w:t>
      </w:r>
    </w:p>
    <w:p>
      <w:pPr>
        <w:ind w:left="0" w:right="0" w:firstLine="560"/>
        <w:spacing w:before="450" w:after="450" w:line="312" w:lineRule="auto"/>
      </w:pPr>
      <w:r>
        <w:rPr>
          <w:rFonts w:ascii="宋体" w:hAnsi="宋体" w:eastAsia="宋体" w:cs="宋体"/>
          <w:color w:val="000"/>
          <w:sz w:val="28"/>
          <w:szCs w:val="28"/>
        </w:rPr>
        <w:t xml:space="preserve">（四）社保和非税方面</w:t>
      </w:r>
    </w:p>
    <w:p>
      <w:pPr>
        <w:ind w:left="0" w:right="0" w:firstLine="560"/>
        <w:spacing w:before="450" w:after="450" w:line="312" w:lineRule="auto"/>
      </w:pPr>
      <w:r>
        <w:rPr>
          <w:rFonts w:ascii="宋体" w:hAnsi="宋体" w:eastAsia="宋体" w:cs="宋体"/>
          <w:color w:val="000"/>
          <w:sz w:val="28"/>
          <w:szCs w:val="28"/>
        </w:rPr>
        <w:t xml:space="preserve">1、两项附加减免情况。截至20_年1-8月份，全县教育费附加、地方教育费附加优惠减免44万元，2440户次。</w:t>
      </w:r>
    </w:p>
    <w:p>
      <w:pPr>
        <w:ind w:left="0" w:right="0" w:firstLine="560"/>
        <w:spacing w:before="450" w:after="450" w:line="312" w:lineRule="auto"/>
      </w:pPr>
      <w:r>
        <w:rPr>
          <w:rFonts w:ascii="宋体" w:hAnsi="宋体" w:eastAsia="宋体" w:cs="宋体"/>
          <w:color w:val="000"/>
          <w:sz w:val="28"/>
          <w:szCs w:val="28"/>
        </w:rPr>
        <w:t xml:space="preserve">2、社保费降率情况。根据_《关于印发降低社会保险费率综合方案的通知》（国办发[20_]13号]）文件精神，20_年5月1号起城镇职工基本养老保险（包括企业和机关事业单位基本养老保险）单位缴费比例由20%下调至16%。5-7月份因降低费率，减轻机关事业单位社保费840万元。</w:t>
      </w:r>
    </w:p>
    <w:p>
      <w:pPr>
        <w:ind w:left="0" w:right="0" w:firstLine="560"/>
        <w:spacing w:before="450" w:after="450" w:line="312" w:lineRule="auto"/>
      </w:pPr>
      <w:r>
        <w:rPr>
          <w:rFonts w:ascii="宋体" w:hAnsi="宋体" w:eastAsia="宋体" w:cs="宋体"/>
          <w:color w:val="000"/>
          <w:sz w:val="28"/>
          <w:szCs w:val="28"/>
        </w:rPr>
        <w:t xml:space="preserve">&gt;一、目前减税降费政策落实中存在的问题</w:t>
      </w:r>
    </w:p>
    <w:p>
      <w:pPr>
        <w:ind w:left="0" w:right="0" w:firstLine="560"/>
        <w:spacing w:before="450" w:after="450" w:line="312" w:lineRule="auto"/>
      </w:pPr>
      <w:r>
        <w:rPr>
          <w:rFonts w:ascii="宋体" w:hAnsi="宋体" w:eastAsia="宋体" w:cs="宋体"/>
          <w:color w:val="000"/>
          <w:sz w:val="28"/>
          <w:szCs w:val="28"/>
        </w:rPr>
        <w:t xml:space="preserve">减税降费影响财政收入的问题。</w:t>
      </w:r>
    </w:p>
    <w:p>
      <w:pPr>
        <w:ind w:left="0" w:right="0" w:firstLine="560"/>
        <w:spacing w:before="450" w:after="450" w:line="312" w:lineRule="auto"/>
      </w:pPr>
      <w:r>
        <w:rPr>
          <w:rFonts w:ascii="宋体" w:hAnsi="宋体" w:eastAsia="宋体" w:cs="宋体"/>
          <w:color w:val="000"/>
          <w:sz w:val="28"/>
          <w:szCs w:val="28"/>
        </w:rPr>
        <w:t xml:space="preserve">据测算，全年各项减税降费政策落实将减少17580万元，影响地方财政收入9800万元。确保减税降费政策落地生根是20_年税收工作的主题，一方面做到“政策该减的减”，切实将国家减税降费政策落到实处，刺激市场供给与需求，激发市场主题活力，另一方面做到“有税该收的收”，落实好税收收入组织工作。减税降费在一定程度上带来了税收增长的缺口，原有税源的流失为税收增长目标的完成带来了一定压力，税收优惠政策的落实和地方财力增长之间双重需求给税务部门带来了较大的工作压力。</w:t>
      </w:r>
    </w:p>
    <w:p>
      <w:pPr>
        <w:ind w:left="0" w:right="0" w:firstLine="560"/>
        <w:spacing w:before="450" w:after="450" w:line="312" w:lineRule="auto"/>
      </w:pPr>
      <w:r>
        <w:rPr>
          <w:rFonts w:ascii="宋体" w:hAnsi="宋体" w:eastAsia="宋体" w:cs="宋体"/>
          <w:color w:val="000"/>
          <w:sz w:val="28"/>
          <w:szCs w:val="28"/>
        </w:rPr>
        <w:t xml:space="preserve">会计从业人员业务能力存在一定差距。</w:t>
      </w:r>
    </w:p>
    <w:p>
      <w:pPr>
        <w:ind w:left="0" w:right="0" w:firstLine="560"/>
        <w:spacing w:before="450" w:after="450" w:line="312" w:lineRule="auto"/>
      </w:pPr>
      <w:r>
        <w:rPr>
          <w:rFonts w:ascii="宋体" w:hAnsi="宋体" w:eastAsia="宋体" w:cs="宋体"/>
          <w:color w:val="000"/>
          <w:sz w:val="28"/>
          <w:szCs w:val="28"/>
        </w:rPr>
        <w:t xml:space="preserve">由于当前对会计行业从业人员的限制要求取消，不需要再持会计证上岗。导致许多纳税业户的会计人员、办税人员由于纳税人业务水平存在加大差距，申报时难免因为政策理解偏差，申报流程操作失误，造成错误享受或者应享受未享受。纳税申报的数据质量较低。同时，税务部门在对纳税人培训时，由于其会计及办税人员素质较低，存在不认真学习政策或者学不会政策的问题，对纳税人的培训效果达不到预期，不利于减税降费政策的落实。</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（一）开展分类培训精准辅导</w:t>
      </w:r>
    </w:p>
    <w:p>
      <w:pPr>
        <w:ind w:left="0" w:right="0" w:firstLine="560"/>
        <w:spacing w:before="450" w:after="450" w:line="312" w:lineRule="auto"/>
      </w:pPr>
      <w:r>
        <w:rPr>
          <w:rFonts w:ascii="宋体" w:hAnsi="宋体" w:eastAsia="宋体" w:cs="宋体"/>
          <w:color w:val="000"/>
          <w:sz w:val="28"/>
          <w:szCs w:val="28"/>
        </w:rPr>
        <w:t xml:space="preserve">根据前期辅导反馈效果及对纳税人需求调查，继续加强宣传引导和业务辅导，下一步将针对不同对象进行差别化辅导宣传，对法定代表人、股东、管理人员侧重退送减税降费相关政策信息，对财务人员、办税人员、税务代理人员侧重辅导政策适用和具体操作，点对点的精准“滴灌”，帮组纳税人适用政策。加强与纳税人的沟通反馈。完善税费政策意见征集和企业诉求反映解决制度机制，及时发布政策执行问题答复集，准确解答纳税人和缴费人提出的热点、堵点问题，能够开展有效的解答辅导。</w:t>
      </w:r>
    </w:p>
    <w:p>
      <w:pPr>
        <w:ind w:left="0" w:right="0" w:firstLine="560"/>
        <w:spacing w:before="450" w:after="450" w:line="312" w:lineRule="auto"/>
      </w:pPr>
      <w:r>
        <w:rPr>
          <w:rFonts w:ascii="宋体" w:hAnsi="宋体" w:eastAsia="宋体" w:cs="宋体"/>
          <w:color w:val="000"/>
          <w:sz w:val="28"/>
          <w:szCs w:val="28"/>
        </w:rPr>
        <w:t xml:space="preserve">（二)做好将税降费数据审核及成效分析</w:t>
      </w:r>
    </w:p>
    <w:p>
      <w:pPr>
        <w:ind w:left="0" w:right="0" w:firstLine="560"/>
        <w:spacing w:before="450" w:after="450" w:line="312" w:lineRule="auto"/>
      </w:pPr>
      <w:r>
        <w:rPr>
          <w:rFonts w:ascii="宋体" w:hAnsi="宋体" w:eastAsia="宋体" w:cs="宋体"/>
          <w:color w:val="000"/>
          <w:sz w:val="28"/>
          <w:szCs w:val="28"/>
        </w:rPr>
        <w:t xml:space="preserve">加强减税降费统计核算。进一步完善减税降费的数据采集、审核校验、汇总上报、核算分析工作，打好“应享未享”和“违规享受”数据审核两张牌，能够通过上级部门下发和自我筛选，加大对疑点数据的核实验证，确保减税降费政策全覆盖、不走样。在减税降费统计核算分析体系下，加大数据质量监控分析力度，分类准确核算、反映减免税费情况及其变化趋势。优化完善信息系统功能，做好税费减免规模测算和实施效应分析，把减免税费算成“铁账”，做到“心中有数”“底账清晰”。</w:t>
      </w:r>
    </w:p>
    <w:p>
      <w:pPr>
        <w:ind w:left="0" w:right="0" w:firstLine="560"/>
        <w:spacing w:before="450" w:after="450" w:line="312" w:lineRule="auto"/>
      </w:pPr>
      <w:r>
        <w:rPr>
          <w:rFonts w:ascii="宋体" w:hAnsi="宋体" w:eastAsia="宋体" w:cs="宋体"/>
          <w:color w:val="000"/>
          <w:sz w:val="28"/>
          <w:szCs w:val="28"/>
        </w:rPr>
        <w:t xml:space="preserve">(三)强化与各业务部门的职责分工与协调配合</w:t>
      </w:r>
    </w:p>
    <w:p>
      <w:pPr>
        <w:ind w:left="0" w:right="0" w:firstLine="560"/>
        <w:spacing w:before="450" w:after="450" w:line="312" w:lineRule="auto"/>
      </w:pPr>
      <w:r>
        <w:rPr>
          <w:rFonts w:ascii="宋体" w:hAnsi="宋体" w:eastAsia="宋体" w:cs="宋体"/>
          <w:color w:val="000"/>
          <w:sz w:val="28"/>
          <w:szCs w:val="28"/>
        </w:rPr>
        <w:t xml:space="preserve">做好痕迹管理，畅通与各业务部门的协调沟通。进一步梳理明确减税降费各项工作任务及要求，分工细化到岗到人，责任压实到岗到人，强化责任落实。坚持问题导向，做实做细日常监督，着力护航减税减费，聚焦监督力度。强化执纪问责，协同纪检组、法制股根据减税降费各时间节点工作清单及上级工作部署，进行定期抽查，对在落实减税降费工作中失责失职、敷衍塞责、推脱不为的部门和干部精准问责，切实发挥好执纪问责、督导考核在落实减税降费工作的作用。</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出口退税基础工作总结14</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的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二是指导、督促和支持企业做好复工复产的疫情防控工作；三是对承租国有资产类生产经营用房的工业企业，免收20xx年2—3月的租金。对租用其他经营用房的园区工业企业，由县财政按厂房租赁合同补贴20xx年2—3月租金的50%。同时，鼓励业主为租户适当减免租金；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五是加大对复工复产企业的金融服务力度，对20xx年1至6月已投产企业贷款余额的新增部分贷款，县财政给予贴息50%支持一年；六是加大项目手续办结力度，全面推行政务服务“一次办结”，对扩大疫情防控重点物资产能的企业，可先扩产再补办相关审批手续；七是加大企业稳岗补助力度，对参加失业保险1年以上、受疫情影响较大、经营困难但仍坚持不裁员或少裁员的企业，按上年度该企业实缴失业保险经费的50%予以返还；八是加大资金保障力度，截至6月30日，县财政共拨付疫情防控资金万元，其中中央资金万元、省资金万元，本级资金万元。用于医疗救治万元、疫情防控人员补助、设备和防控物资64_1万元、其他支出万元。县医保局预付医疗机构资金共2309万元。募集捐赠款万元（其中县慈善总会万元、县红十字会30。37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异常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政策受各种因素影响，企业获得感不强。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出口退税基础工作总结15</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20XX年，面对突如其来的疫情形势，根据上级工作要求，税务部门创新宣传方式，采取“非接触式”宣传辅导，充分利用微信群、QQ群等网络渠道，共计推送税收新政策10余项，宣传纳税人623户。积极与XX本地微信公众号合作，宣传税收新政策与操作规程，每月定期推送10篇。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出口退税基础工作总结16</w:t>
      </w:r>
    </w:p>
    <w:p>
      <w:pPr>
        <w:ind w:left="0" w:right="0" w:firstLine="560"/>
        <w:spacing w:before="450" w:after="450" w:line="312" w:lineRule="auto"/>
      </w:pPr>
      <w:r>
        <w:rPr>
          <w:rFonts w:ascii="宋体" w:hAnsi="宋体" w:eastAsia="宋体" w:cs="宋体"/>
          <w:color w:val="000"/>
          <w:sz w:val="28"/>
          <w:szCs w:val="28"/>
        </w:rPr>
        <w:t xml:space="preserve">出口退税评估预警工作是出口退税日常管理的重要组成部分，也是确保出口退税质量的重要手段，特别是在近年来出口骗税违法行为日趋隐蔽的形势下尤显重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2025-05-02T11:34:37+08:00</dcterms:created>
  <dcterms:modified xsi:type="dcterms:W3CDTF">2025-05-02T11:34:37+08:00</dcterms:modified>
</cp:coreProperties>
</file>

<file path=docProps/custom.xml><?xml version="1.0" encoding="utf-8"?>
<Properties xmlns="http://schemas.openxmlformats.org/officeDocument/2006/custom-properties" xmlns:vt="http://schemas.openxmlformats.org/officeDocument/2006/docPropsVTypes"/>
</file>