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医疗工作总结</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医疗工作总结（精选9篇）医疗工作总结 篇1 一、基本情况 十字路乡位于__县东北部，与上蔡、项城两县市接壤，距县城28公里，全乡耕地面积46134亩，辖8个行政村。 20__年8个村委会：十字路村、石磙庙村、前盛村、曹庄村、王关庙村、中马村...</w:t>
      </w:r>
    </w:p>
    <w:p>
      <w:pPr>
        <w:ind w:left="0" w:right="0" w:firstLine="560"/>
        <w:spacing w:before="450" w:after="450" w:line="312" w:lineRule="auto"/>
      </w:pPr>
      <w:r>
        <w:rPr>
          <w:rFonts w:ascii="宋体" w:hAnsi="宋体" w:eastAsia="宋体" w:cs="宋体"/>
          <w:color w:val="000"/>
          <w:sz w:val="28"/>
          <w:szCs w:val="28"/>
        </w:rPr>
        <w:t xml:space="preserve">医疗工作总结（精选9篇）</w:t>
      </w:r>
    </w:p>
    <w:p>
      <w:pPr>
        <w:ind w:left="0" w:right="0" w:firstLine="560"/>
        <w:spacing w:before="450" w:after="450" w:line="312" w:lineRule="auto"/>
      </w:pPr>
      <w:r>
        <w:rPr>
          <w:rFonts w:ascii="宋体" w:hAnsi="宋体" w:eastAsia="宋体" w:cs="宋体"/>
          <w:color w:val="000"/>
          <w:sz w:val="28"/>
          <w:szCs w:val="28"/>
        </w:rPr>
        <w:t xml:space="preserve">医疗工作总结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十字路乡位于__县东北部，与上蔡、项城两县市接壤，距县城28公里，全乡耕地面积46134亩，辖8个行政村。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20__年8个村委会：十字路村、石磙庙村、前盛村、曹庄村、王关庙村、中马村、秦胜村、三麻村。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乡域总人口39812人，是典型的农业乡。截止20__年12月31日，筹集资金35万多元。</w:t>
      </w:r>
    </w:p>
    <w:p>
      <w:pPr>
        <w:ind w:left="0" w:right="0" w:firstLine="560"/>
        <w:spacing w:before="450" w:after="450" w:line="312" w:lineRule="auto"/>
      </w:pPr>
      <w:r>
        <w:rPr>
          <w:rFonts w:ascii="宋体" w:hAnsi="宋体" w:eastAsia="宋体" w:cs="宋体"/>
          <w:color w:val="000"/>
          <w:sz w:val="28"/>
          <w:szCs w:val="28"/>
        </w:rPr>
        <w:t xml:space="preserve">20__年参合农民门诊看病11400人次，补偿家庭帐户金额323013.9元，每次人均补助28.34元。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20__年参合农民在十字路医院住院出院1580人次，住院总费用932644.02元;合理费用912822.58元;共补偿585696.51元;人均费用590.28元，人均补偿费用370.69元，补偿率62.8%;自费费用9821.44，自费率2.13%;药品总费用211184.20元，药品自费费用752.66元，药品自费率0.00%;诊疗费用__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__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20__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定期业务培训，确保报销畅通。20__年至20__年，我乡合管办对8个村定点诊所负责人进行了多次业务培训和现场指点。完善各项政策，促进工作开展。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宋体" w:hAnsi="宋体" w:eastAsia="宋体" w:cs="宋体"/>
          <w:color w:val="000"/>
          <w:sz w:val="28"/>
          <w:szCs w:val="28"/>
        </w:rPr>
        <w:t xml:space="preserve">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参保农民期望值较高</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3、新型农村合作医疗原则是解决“因病致贫、因病返贫”问题，保“大病”的同时，兼顾“小病”。部分农民抱怨门诊看病不予报销而体会不到报销的优越性。对20__年50元起伏线的定价感到不满。</w:t>
      </w:r>
    </w:p>
    <w:p>
      <w:pPr>
        <w:ind w:left="0" w:right="0" w:firstLine="560"/>
        <w:spacing w:before="450" w:after="450" w:line="312" w:lineRule="auto"/>
      </w:pPr>
      <w:r>
        <w:rPr>
          <w:rFonts w:ascii="宋体" w:hAnsi="宋体" w:eastAsia="宋体" w:cs="宋体"/>
          <w:color w:val="000"/>
          <w:sz w:val="28"/>
          <w:szCs w:val="28"/>
        </w:rPr>
        <w:t xml:space="preserve">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1、由于乡卫生院医疗环境相对较差，技术水平受到一定制约，而农民的生活水平不断提高，不能满足患者的就医需求。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2、医院的网络有时一天都上不上，乡医院合管工作人员太少，开会，报表时不在医院，整理材料，录入信息时人手不够，电脑不够，不能给出院患者及时补偿，造成部分患者不理解，产生不满情绪。</w:t>
      </w:r>
    </w:p>
    <w:p>
      <w:pPr>
        <w:ind w:left="0" w:right="0" w:firstLine="560"/>
        <w:spacing w:before="450" w:after="450" w:line="312" w:lineRule="auto"/>
      </w:pPr>
      <w:r>
        <w:rPr>
          <w:rFonts w:ascii="宋体" w:hAnsi="宋体" w:eastAsia="宋体" w:cs="宋体"/>
          <w:color w:val="000"/>
          <w:sz w:val="28"/>
          <w:szCs w:val="28"/>
        </w:rPr>
        <w:t xml:space="preserve">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560"/>
        <w:spacing w:before="450" w:after="450" w:line="312" w:lineRule="auto"/>
      </w:pPr>
      <w:r>
        <w:rPr>
          <w:rFonts w:ascii="宋体" w:hAnsi="宋体" w:eastAsia="宋体" w:cs="宋体"/>
          <w:color w:val="000"/>
          <w:sz w:val="28"/>
          <w:szCs w:val="28"/>
        </w:rPr>
        <w:t xml:space="preserve">医疗工作总结 篇2</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__年县委、县政府高度重视新农合工作，县政府连续多年将此列为我乡实施的多项民生工程之一。因新农合是一项艰巨和复杂的社会系统工程，涉及面广、政策性和操作性强、制约因素多，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20__年全乡共有29272人参合，参合率达94.5%。处于本县的平均参合率。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20__年度筹集新农合基金878160元,其中：农民个人缴纳参合金822150元县民政、财政部门统筹解决的56010元,资助了农村五保户、低保户和重点优抚对象共1867人参合。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截至20__年11月30日，本乡审核补偿结算 724人次，累计支付补偿金105.91万元,其中：大病住院81人次，补偿金 74.5 万元;住院分娩 176人次，住院分娩定额补偿金 3.5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(三)开展20__年度筹资宣传活动。通过标语、横幅、宣传栏、街头集市宣传等多种有效手段，向广大农民群众宣传新农合的意义，有关补偿政策，强化风险共担、互助共济和自我保健意识，提高农民参合积极性。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__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__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__年新农合工作更上一层楼!</w:t>
      </w:r>
    </w:p>
    <w:p>
      <w:pPr>
        <w:ind w:left="0" w:right="0" w:firstLine="560"/>
        <w:spacing w:before="450" w:after="450" w:line="312" w:lineRule="auto"/>
      </w:pPr>
      <w:r>
        <w:rPr>
          <w:rFonts w:ascii="宋体" w:hAnsi="宋体" w:eastAsia="宋体" w:cs="宋体"/>
          <w:color w:val="000"/>
          <w:sz w:val="28"/>
          <w:szCs w:val="28"/>
        </w:rPr>
        <w:t xml:space="preserve">医疗工作总结 篇3</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 五心三满意活动 、 三个代表学习 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医疗工作总结 篇4</w:t>
      </w:r>
    </w:p>
    <w:p>
      <w:pPr>
        <w:ind w:left="0" w:right="0" w:firstLine="560"/>
        <w:spacing w:before="450" w:after="450" w:line="312" w:lineRule="auto"/>
      </w:pPr>
      <w:r>
        <w:rPr>
          <w:rFonts w:ascii="宋体" w:hAnsi="宋体" w:eastAsia="宋体" w:cs="宋体"/>
          <w:color w:val="000"/>
          <w:sz w:val="28"/>
          <w:szCs w:val="28"/>
        </w:rPr>
        <w:t xml:space="preserve">在过去的一年中，本人积极响应党中央、院领导、科主任及护士长的领导，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一、加强政治理论学习，不断提高政治素养。积极参加院及科室组织的各项学习活动，做到思想上、政治上时刻同党中央高度一致，紧跟医院及科室的领导，自觉抵制各种不利于党、国家的各种言论。 院兴我荣，院衰我耻 ， 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学习，不断提高专业技术水平，做好医疗、临床带教工作。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三、坚持砥砺品行，甘于无私奉献，认真履行本职工作。 救死扶伤，治病救人 是医疗工作者的职责所在，也是社会文明的重要组成部分，本人以 三好一满意 为标准，严格要求自己，时刻把患者的利益放在第一位，急患者所急，想患者所想，兢兢业业，不计个人得失，不骄傲自满，坚持 精益求精，一丝不苟 的原则，认真对待每一位患者;坚持把工作献给社会，把爱心留给患者，保证了各项工作的质量，受到了社会各界的好评，并自觉抵制商业贿赂，不接受患者红包。</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宋体" w:hAnsi="宋体" w:eastAsia="宋体" w:cs="宋体"/>
          <w:color w:val="000"/>
          <w:sz w:val="28"/>
          <w:szCs w:val="28"/>
        </w:rPr>
        <w:t xml:space="preserve">医疗工作总结 篇5</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时间如白驹过隙，算算我已经进院第三个年头了，我在医院温暖的大家庭里生活和成长。即将过去的20xx年，给予我总结与提高，收获和积累。下面，我将从思想、工作、活动等方面做一总结汇报：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本人有坚定正确的政治方向，拥护中国共产党的领导，高举中国特色社会主义伟大旗帜，以马克思列宁主义、毛泽东思想、邓小平理论、 三个代表 重要思想、科学发展观为指导，学习贯彻党的会议精神，始终坚持党的路线、方针、政策，始终坚持全心全意为人民服务的主导思想。本人定期交纳党费，按时参加党员电教活动，积极参加党、团委组织的各项活动，处处以党员的标准严格要求自己，坚持不懈加强党性修养，带领科室同事共同进步。</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xx年9月获得临床处方权。20xx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本人积极参加院党委、团委组织的各项活动，参与20xx年医院春节联欢晚会及第二届青年才艺展示大赛主持工作。作为科室工会小组长，本人以身作则，带领大家积极参与工会的组织的排球比赛等活动，促进了职工的积极性和主动性，为科室员工在生活上和工作上提供帮助。</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医疗工作总结 篇6</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宋体" w:hAnsi="宋体" w:eastAsia="宋体" w:cs="宋体"/>
          <w:color w:val="000"/>
          <w:sz w:val="28"/>
          <w:szCs w:val="28"/>
        </w:rPr>
        <w:t xml:space="preserve">医疗工作总结 篇7</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 三个代表 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种中医药业务学习和业务活动，坚持中医临床工作，具有良好的医德医风和敬业精神，对发展中医药事业以及中医药文化传播不遗余力、尽心尽力，多次获得有关部门奖励。在分管中医业务工作期间，积极围绕宣传贯彻中医工作方针，以提高中医理论和科研水平为基础，提高中医临床疗效，以增强理论知识和提高业务技能为基础，坚持走中医临床中西医相结合的道路，圆满完成了各项工作任务。在中医临床、教学、科研上均有一定建树。</w:t>
      </w:r>
    </w:p>
    <w:p>
      <w:pPr>
        <w:ind w:left="0" w:right="0" w:firstLine="560"/>
        <w:spacing w:before="450" w:after="450" w:line="312" w:lineRule="auto"/>
      </w:pPr>
      <w:r>
        <w:rPr>
          <w:rFonts w:ascii="宋体" w:hAnsi="宋体" w:eastAsia="宋体" w:cs="宋体"/>
          <w:color w:val="000"/>
          <w:sz w:val="28"/>
          <w:szCs w:val="28"/>
        </w:rPr>
        <w:t xml:space="preserve">我认识到一个良好的中医师应具备的素质和条件。只有努力提高自身的业务水平，不断加强中医理论学习，通过订阅大量业务杂志及书刊，多次系统重温学习《伤寒论》、《黄帝内经》、《温病条辩》等古典医籍，写下了大量的读书笔记，丰富了自己的理论知识。同时，对现代医学知识，也必须掌握。我经常参加国家及省内外举办的中医学术会议，聆听著名中医专家学者的学术讲座，从而开阔了视野，扩大了知识面。始终坚持用中医理论技术指导业务工作，能熟练掌握中医科的常见病、多发病及疑难病症的诊治技术，能熟练应用中医脏腑辨证、六经辨证、三焦营卫气血辨证，用中医药技术诊断处理急、慢性心功能衰竭、慢性肾功能衰竭、慢性肺源性心脏病、急性上消化道出血等急重症。对中医妇科常见月经病，带下病，产后病以及妇科杂病有很深的研究。</w:t>
      </w:r>
    </w:p>
    <w:p>
      <w:pPr>
        <w:ind w:left="0" w:right="0" w:firstLine="560"/>
        <w:spacing w:before="450" w:after="450" w:line="312" w:lineRule="auto"/>
      </w:pPr>
      <w:r>
        <w:rPr>
          <w:rFonts w:ascii="宋体" w:hAnsi="宋体" w:eastAsia="宋体" w:cs="宋体"/>
          <w:color w:val="000"/>
          <w:sz w:val="28"/>
          <w:szCs w:val="28"/>
        </w:rPr>
        <w:t xml:space="preserve">1999年被聘为中医副主任医师后，担任荥经县医院中医科主任(至退休)，负责全院中医药的发展与建设。同时，兼任中医专家门诊和全院西医的中医会诊工作。每天除完成中医专家门诊工作量在平均30人次，还参加医院住院部各科(内外妇科)的中医会诊工作，每日会诊量平均10余人次。特别是经过我会诊的很多疑难杂病，通过中西医结合治疗，极大提高了临床疗效。临床中为提高全院中医药人员整体水平，坚持中医临床教学，除了在中医科病房查房会诊，临床教学，在病房中自己亲自指导和带教下级中医药人员，从病历书写，病房管理，到辨证论治，自己不厌其烦，为下级医师带教。为了中医保证医疗质量，每周召开例会通报中医医疗护理质量情况，对本科室的急危重病人亲自参加会诊抢救工作。为此，我也在全县中医界和得到同仁的推崇，也得到西医同仁的认同，更是得到社会各界和病人群众的肯定，在当地有相当的社会影响。</w:t>
      </w:r>
    </w:p>
    <w:p>
      <w:pPr>
        <w:ind w:left="0" w:right="0" w:firstLine="560"/>
        <w:spacing w:before="450" w:after="450" w:line="312" w:lineRule="auto"/>
      </w:pPr>
      <w:r>
        <w:rPr>
          <w:rFonts w:ascii="宋体" w:hAnsi="宋体" w:eastAsia="宋体" w:cs="宋体"/>
          <w:color w:val="000"/>
          <w:sz w:val="28"/>
          <w:szCs w:val="28"/>
        </w:rPr>
        <w:t xml:space="preserve">在中医科建设上，除内外妇科外，大力推行特色专科建设，引进了成都何氏骨科以及肛肠科、中医疼痛科、中风专科开展中药足浴熏洗，穴位埋线;脾胃病专科开展药物敷贴、艾灸;疼痛科开展小针刀;理疗科开展膏药敷贴;皮肤科开展中药面膜、中药香囊。自己全力呼吁并其身体力行在县医院组建中医病房，让中医人员进病房用中医药技术治疗住院病人，有地位，有作为。狠抓提高中医医疗服务质量工作，按中医医医院病房建设活动考评方案的要求，结合我院科实际，逐项分部门，分科室、分个人进行完善，对院内的管理制度进行了建立、补充、完善，各科室认真组织了学习，并在临床实际工作中具体贯彻实施，真正使中医管理工作落到了实处。定期不定期进行了质量检查并及时进行反馈、整改，努力提高中医病房医疗质量。</w:t>
      </w:r>
    </w:p>
    <w:p>
      <w:pPr>
        <w:ind w:left="0" w:right="0" w:firstLine="560"/>
        <w:spacing w:before="450" w:after="450" w:line="312" w:lineRule="auto"/>
      </w:pPr>
      <w:r>
        <w:rPr>
          <w:rFonts w:ascii="宋体" w:hAnsi="宋体" w:eastAsia="宋体" w:cs="宋体"/>
          <w:color w:val="000"/>
          <w:sz w:val="28"/>
          <w:szCs w:val="28"/>
        </w:rPr>
        <w:t xml:space="preserve">为提高中医药人员的中医理论技术水平，解决本县中医药人员后继人才队伍，通过县医学会和中医学会组织(本人从1988年担任任中华医学会四川省荥经分会副理事长，1993年任雅安地区中医学会理事)，几年来常规抓全县和本院中医药人员技术培训从中医病历书写，到临床实用技能、古典医籍的学习。坚持基本每季度至少一次的全县中医讲座培训。在院内定期组织中医业务讲课并进行业务培训考试，使全院的中医医务人员提高了专业理论、业务水平，为提高中医临床水平医疗服务质量提供了可靠的保障。几年来由本人具体指导培训的各级中医药人员达80余人(1500千余人次)，提高了各级中医药人员的工作能力，为全县培养了一批业务人才，现在这批人大多数已经是县里和医院的中医业务技术骨干。为荥经县中医药事业的发展打下了良好的人才基础。</w:t>
      </w:r>
    </w:p>
    <w:p>
      <w:pPr>
        <w:ind w:left="0" w:right="0" w:firstLine="560"/>
        <w:spacing w:before="450" w:after="450" w:line="312" w:lineRule="auto"/>
      </w:pPr>
      <w:r>
        <w:rPr>
          <w:rFonts w:ascii="宋体" w:hAnsi="宋体" w:eastAsia="宋体" w:cs="宋体"/>
          <w:color w:val="000"/>
          <w:sz w:val="28"/>
          <w:szCs w:val="28"/>
        </w:rPr>
        <w:t xml:space="preserve">在临床中善于总结和发现，不断用科研方法(80年代我曾参加省中医科研方法培训班学习)，提高临床疗效。先后独立主持开展了中医实用科研工作多项，如我院是现代腹腔镜技术开展较早的县医院，针对做了腔镜术后的一些列并发症，我设计了《腔镜术后中药治疗协定处方》，在本院推广应用，主治：(1)大便延迟、腹胀为腹腔镜胆结石术后常见并发症，该方经荥经县医院1000余例1期临床试验经观察，收到明显疗效。服药后笫二日即可排大便、矢气，腹胀消失。(2)慢性胆囊炎、胆结石症术前治疗。本研究参加了西南地区腔镜手术学术交流大会，该方临床总结发表于《西南腹腔镜手术文集》。对慢性胃炎，和西医内科同仁一起，用设立对照组的方法，拟定《胃复康合剂》(由枳实、厚朴、生姜、黄连、黄芩、半夏、党参、白术、茯苓、三棱、文术、蒲公英、半枝莲、蛇舌草等组成，由本院制剂室制备，每瓶100ml，每毫升含生药3克)。每日3次，每次30ml，饭后温服。按中国卫生部《中药新药临床指导原则》，选择慢性胃炎(140例，其中慢性浅表性胃炎90例，慢性萎缩性胃炎50例)，采用随机对照观察疗效，对照组分别用得乐胶囊，威地镁;胃酶素、养胃冲剂。结果治疗组总有效率为94.0%，对照组为92.8%，两组比较差异有显著性(P 0.01)。该方申报雅安市科技成果。又如治疗脑梗塞，我拟定了《脑梗汤》，三七、牛膝、丹参、川芎、桃仁、红花、归尾、菖根、郁金、降香、麝香、老葱、王不留行。主治中风(瘀血性)，以活血化瘀、行气通络为法。(本成果入录《中医临床成果与进展》四川科学技术出版社，1991年版)。以后作为我院内科治疗脑梗塞的协定处方长期应用。</w:t>
      </w:r>
    </w:p>
    <w:p>
      <w:pPr>
        <w:ind w:left="0" w:right="0" w:firstLine="560"/>
        <w:spacing w:before="450" w:after="450" w:line="312" w:lineRule="auto"/>
      </w:pPr>
      <w:r>
        <w:rPr>
          <w:rFonts w:ascii="宋体" w:hAnsi="宋体" w:eastAsia="宋体" w:cs="宋体"/>
          <w:color w:val="000"/>
          <w:sz w:val="28"/>
          <w:szCs w:val="28"/>
        </w:rPr>
        <w:t xml:space="preserve">临证善用经方治疗中医内科疑难杂症，近年尤专攻老年病专科，屡起沉疴。治疗老年心血管疾病(冠心病，风心病，高血压等)，采用 调阴阳，和营卫 为基本治则，以桂枝汤为基本方化裁，灵活应用，每取奇效。治疗消化系疾病和慢性虚损疾病，以 调理脾胃，建运中阳 为基本法，方用小建中汤、补中益气汤之属，药似平淡，脱俗于时今治虚损 蛮补之风 。</w:t>
      </w:r>
    </w:p>
    <w:p>
      <w:pPr>
        <w:ind w:left="0" w:right="0" w:firstLine="560"/>
        <w:spacing w:before="450" w:after="450" w:line="312" w:lineRule="auto"/>
      </w:pPr>
      <w:r>
        <w:rPr>
          <w:rFonts w:ascii="宋体" w:hAnsi="宋体" w:eastAsia="宋体" w:cs="宋体"/>
          <w:color w:val="000"/>
          <w:sz w:val="28"/>
          <w:szCs w:val="28"/>
        </w:rPr>
        <w:t xml:space="preserve">近十余年来，对潜心对中医脾阴研究学说进行系统研究，五脏皆有阴阳，脾脏未能例外。然而，鉴于历史的客观原因，一些脾阴学说理论均散见于历代医藉中，未有系统专著出现，由此导致了人们重脾气(阳)而轻脾阴的不正常现象。我们课题组从临床实际出发，搜集了大量的脾阴论述.，结合古今医家对脾胃学说阐述，用现代医学研究成果，完成了《中医脾阴虚临床证治研究》这一中医科课题。于20xx年9月获四川省科学技术厅颁发 四川省科技成果完成者证书 。项目名称:中医脾阴虚临床证治研究。史伟为第四完成人。证书编号:7603。20xx年 中医脾阴虚临床证治研究 获四川省人民政府授予 四川省科学技术进步奖 三等奖。</w:t>
      </w:r>
    </w:p>
    <w:p>
      <w:pPr>
        <w:ind w:left="0" w:right="0" w:firstLine="560"/>
        <w:spacing w:before="450" w:after="450" w:line="312" w:lineRule="auto"/>
      </w:pPr>
      <w:r>
        <w:rPr>
          <w:rFonts w:ascii="宋体" w:hAnsi="宋体" w:eastAsia="宋体" w:cs="宋体"/>
          <w:color w:val="000"/>
          <w:sz w:val="28"/>
          <w:szCs w:val="28"/>
        </w:rPr>
        <w:t xml:space="preserve">在繁忙的临床和业务管理之余，于xx年9月xx年7月参加了四川省学位办组织的，成都中医药大学主办的 中医内科学学科专业研究生课程进修班 学习结业。在学习深造期间，进一步得到了我省中医名家金匮专家邓明仲教授、妇科专家刘敏如教授、肿瘤专家郁文俊教授的精心指导和传授，中医理论和临床技术得到提高。</w:t>
      </w:r>
    </w:p>
    <w:p>
      <w:pPr>
        <w:ind w:left="0" w:right="0" w:firstLine="560"/>
        <w:spacing w:before="450" w:after="450" w:line="312" w:lineRule="auto"/>
      </w:pPr>
      <w:r>
        <w:rPr>
          <w:rFonts w:ascii="宋体" w:hAnsi="宋体" w:eastAsia="宋体" w:cs="宋体"/>
          <w:color w:val="000"/>
          <w:sz w:val="28"/>
          <w:szCs w:val="28"/>
        </w:rPr>
        <w:t xml:space="preserve">xx年在成都中医药大学读研究生班时，受到当时为中医妇科学博士导师、国务院学位委员会学科评议组成员、中华全国中医药学会妇科专委会常务理事的成都中医药大学刘敏如教授的厚爱和提携，邀请我担任由人民卫生出版社组织编写的大型中医药高级丛书之《中医妇产科学》的编写工作。刘主编邀请我担任编委、学术秘书,作为当时在编委会里，职称最低(副主任医师)，单位级别最低(县级医院)的编委我。发愤努力，不负老师厚望，除编写部分章节外,承担该书第三篇 当代中医妇科名家学术思想及临床经验集粹 统稿工作(计43万字)。xx年10月《中医妇产科学》(中医药高级丛书)由人民卫生出版社出版正式公开出版发行。</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学术研究等方面已经具备了晋升主任中医师资格，取得中医主任医师资格后，本人将认真履行职责，努力做好各项工作，为继承和振兴祖国中医药事业贡献毕生力量!</w:t>
      </w:r>
    </w:p>
    <w:p>
      <w:pPr>
        <w:ind w:left="0" w:right="0" w:firstLine="560"/>
        <w:spacing w:before="450" w:after="450" w:line="312" w:lineRule="auto"/>
      </w:pPr>
      <w:r>
        <w:rPr>
          <w:rFonts w:ascii="宋体" w:hAnsi="宋体" w:eastAsia="宋体" w:cs="宋体"/>
          <w:color w:val="000"/>
          <w:sz w:val="28"/>
          <w:szCs w:val="28"/>
        </w:rPr>
        <w:t xml:space="preserve">医疗工作总结 篇8</w:t>
      </w:r>
    </w:p>
    <w:p>
      <w:pPr>
        <w:ind w:left="0" w:right="0" w:firstLine="560"/>
        <w:spacing w:before="450" w:after="450" w:line="312" w:lineRule="auto"/>
      </w:pPr>
      <w:r>
        <w:rPr>
          <w:rFonts w:ascii="宋体" w:hAnsi="宋体" w:eastAsia="宋体" w:cs="宋体"/>
          <w:color w:val="000"/>
          <w:sz w:val="28"/>
          <w:szCs w:val="28"/>
        </w:rPr>
        <w:t xml:space="preserve">本人于某年某某院校毕业后调配到某某、某某病院工作，某年被调入某院任业务院长，1994年11月潍坊医学院卫生管理学专业大专班毕业，20xx年主持全院工作至今。20xx年来始终从事妇幼保健工作，1994年11月被聘为主管医师。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在政治思惟方面，始终坚持党的路线、方针、政策，当真学习马列主义、毛泽东思维和邓小平实践以及江的 三个代表 等主要思想，始终坚持全心全意为国民服务的主导思想，保持改造、发展跟提高，一直进步本人的政管理论程度。踊跃加入各项政治运动、保护引导、团结同道，存在良好的职业道德和敬业精力，工作不辞辛苦、醉生梦死、屡次被评为县、市、省级进步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 四簿四卡 ，并按期检讨落实，控制全县妇女、儿童的健康状态。每年为女工健康查体3千余人次，0-7岁儿童健康查体1千余人次，实现了妇女、儿童体系化治理，有力保障了妇女、儿童的身材健康。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配合主管领导，完成各项目的任务，如低级卫生保健、创立 爱婴医院 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宋体" w:hAnsi="宋体" w:eastAsia="宋体" w:cs="宋体"/>
          <w:color w:val="000"/>
          <w:sz w:val="28"/>
          <w:szCs w:val="28"/>
        </w:rPr>
        <w:t xml:space="preserve">医疗工作总结 篇9</w:t>
      </w:r>
    </w:p>
    <w:p>
      <w:pPr>
        <w:ind w:left="0" w:right="0" w:firstLine="560"/>
        <w:spacing w:before="450" w:after="450" w:line="312" w:lineRule="auto"/>
      </w:pPr>
      <w:r>
        <w:rPr>
          <w:rFonts w:ascii="宋体" w:hAnsi="宋体" w:eastAsia="宋体" w:cs="宋体"/>
          <w:color w:val="000"/>
          <w:sz w:val="28"/>
          <w:szCs w:val="28"/>
        </w:rPr>
        <w:t xml:space="preserve">为了进一步加强新型农村合作医疗业务管理，提高经办机构人员的服务水平，20__年9月26日—30日，滑县新农合管理委员会办公室举办了滑县新型农村合作医疗管理培训班。各乡镇卫生院院长、副院长，新农合经办机构负责人共计145余人参加了培训。</w:t>
      </w:r>
    </w:p>
    <w:p>
      <w:pPr>
        <w:ind w:left="0" w:right="0" w:firstLine="560"/>
        <w:spacing w:before="450" w:after="450" w:line="312" w:lineRule="auto"/>
      </w:pPr>
      <w:r>
        <w:rPr>
          <w:rFonts w:ascii="宋体" w:hAnsi="宋体" w:eastAsia="宋体" w:cs="宋体"/>
          <w:color w:val="000"/>
          <w:sz w:val="28"/>
          <w:szCs w:val="28"/>
        </w:rPr>
        <w:t xml:space="preserve">培训班结合我县新农合运行情况，就如何构建新型农村卫生体系、新农合运行中存在的问题与对策、定点医疗机构的确定与监管、合理用药与合理检查、新农合的财政政策与基金运行管理等方面作了详细的讲解。</w:t>
      </w:r>
    </w:p>
    <w:p>
      <w:pPr>
        <w:ind w:left="0" w:right="0" w:firstLine="560"/>
        <w:spacing w:before="450" w:after="450" w:line="312" w:lineRule="auto"/>
      </w:pPr>
      <w:r>
        <w:rPr>
          <w:rFonts w:ascii="宋体" w:hAnsi="宋体" w:eastAsia="宋体" w:cs="宋体"/>
          <w:color w:val="000"/>
          <w:sz w:val="28"/>
          <w:szCs w:val="28"/>
        </w:rPr>
        <w:t xml:space="preserve">为了保证培训效果，培训班专门邀请河南省新型农村合作医疗技术指导组专家朱孝明、市卫生局基层卫生与妇幼科科长张三揖等领导授课。</w:t>
      </w:r>
    </w:p>
    <w:p>
      <w:pPr>
        <w:ind w:left="0" w:right="0" w:firstLine="560"/>
        <w:spacing w:before="450" w:after="450" w:line="312" w:lineRule="auto"/>
      </w:pPr>
      <w:r>
        <w:rPr>
          <w:rFonts w:ascii="宋体" w:hAnsi="宋体" w:eastAsia="宋体" w:cs="宋体"/>
          <w:color w:val="000"/>
          <w:sz w:val="28"/>
          <w:szCs w:val="28"/>
        </w:rPr>
        <w:t xml:space="preserve">县卫生局党组书记、局长王朝义同志在培训班结业仪式讲话时强调：</w:t>
      </w:r>
    </w:p>
    <w:p>
      <w:pPr>
        <w:ind w:left="0" w:right="0" w:firstLine="560"/>
        <w:spacing w:before="450" w:after="450" w:line="312" w:lineRule="auto"/>
      </w:pPr>
      <w:r>
        <w:rPr>
          <w:rFonts w:ascii="宋体" w:hAnsi="宋体" w:eastAsia="宋体" w:cs="宋体"/>
          <w:color w:val="000"/>
          <w:sz w:val="28"/>
          <w:szCs w:val="28"/>
        </w:rPr>
        <w:t xml:space="preserve">一、广大卫生工作者要进一步提高对新农合工作的认识，尤其是各医疗机构主要负责人必须高度重视。</w:t>
      </w:r>
    </w:p>
    <w:p>
      <w:pPr>
        <w:ind w:left="0" w:right="0" w:firstLine="560"/>
        <w:spacing w:before="450" w:after="450" w:line="312" w:lineRule="auto"/>
      </w:pPr>
      <w:r>
        <w:rPr>
          <w:rFonts w:ascii="宋体" w:hAnsi="宋体" w:eastAsia="宋体" w:cs="宋体"/>
          <w:color w:val="000"/>
          <w:sz w:val="28"/>
          <w:szCs w:val="28"/>
        </w:rPr>
        <w:t xml:space="preserve">二、各级新农合经办机构工作人员在熟悉政策、搞好服务的基础上，要坚持原则严格执行实施方案。</w:t>
      </w:r>
    </w:p>
    <w:p>
      <w:pPr>
        <w:ind w:left="0" w:right="0" w:firstLine="560"/>
        <w:spacing w:before="450" w:after="450" w:line="312" w:lineRule="auto"/>
      </w:pPr>
      <w:r>
        <w:rPr>
          <w:rFonts w:ascii="宋体" w:hAnsi="宋体" w:eastAsia="宋体" w:cs="宋体"/>
          <w:color w:val="000"/>
          <w:sz w:val="28"/>
          <w:szCs w:val="28"/>
        </w:rPr>
        <w:t xml:space="preserve">三、慢性病门诊报销等具体工作要抓好培训、抓紧安排、尽早落实。四、加大宣传力度，争取社会支持，提前做好新农合20__年度筹资准备工作。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2025-05-02T16:15:53+08:00</dcterms:created>
  <dcterms:modified xsi:type="dcterms:W3CDTF">2025-05-02T16:15:53+08:00</dcterms:modified>
</cp:coreProperties>
</file>

<file path=docProps/custom.xml><?xml version="1.0" encoding="utf-8"?>
<Properties xmlns="http://schemas.openxmlformats.org/officeDocument/2006/custom-properties" xmlns:vt="http://schemas.openxmlformats.org/officeDocument/2006/docPropsVTypes"/>
</file>