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试用期员工转正工作总结（7篇）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工作总结（通用7篇）转正是通过一定手续转为正式身分或成员，转正一般是在公司实习期满后，转为公司正式员工，享受正式员工的工资待遇等。以下是小编准备的试用期员工转正工作总结范文，欢迎借鉴学习。试用期员工转正工作总结篇1前台的主要工...</w:t>
      </w:r>
    </w:p>
    <w:p>
      <w:pPr>
        <w:ind w:left="0" w:right="0" w:firstLine="560"/>
        <w:spacing w:before="450" w:after="450" w:line="312" w:lineRule="auto"/>
      </w:pPr>
      <w:r>
        <w:rPr>
          <w:rFonts w:ascii="宋体" w:hAnsi="宋体" w:eastAsia="宋体" w:cs="宋体"/>
          <w:color w:val="000"/>
          <w:sz w:val="28"/>
          <w:szCs w:val="28"/>
        </w:rPr>
        <w:t xml:space="preserve">试用期员工转正工作总结（通用7篇）</w:t>
      </w:r>
    </w:p>
    <w:p>
      <w:pPr>
        <w:ind w:left="0" w:right="0" w:firstLine="560"/>
        <w:spacing w:before="450" w:after="450" w:line="312" w:lineRule="auto"/>
      </w:pPr>
      <w:r>
        <w:rPr>
          <w:rFonts w:ascii="宋体" w:hAnsi="宋体" w:eastAsia="宋体" w:cs="宋体"/>
          <w:color w:val="000"/>
          <w:sz w:val="28"/>
          <w:szCs w:val="28"/>
        </w:rPr>
        <w:t xml:space="preserve">转正是通过一定手续转为正式身分或成员，转正一般是在公司实习期满后，转为公司正式员工，享受正式员工的工资待遇等。以下是小编准备的试用期员工转正工作总结范文，欢迎借鉴学习。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试用期员工转正工作总结篇1</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试用期员工转正工作总结篇3</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20__年x月底，我离开了原来所在的公司。毕业整整两年，自从毕业就来了郑州，挥洒了除了汗水还有泪水。再次站到一个新的节点上，我要到哪里去?这个问题我思考了好久。在网上看到了我们亿辰地产的招聘信息，我就试着投了简历，并接到面试通知。没想到，和亿辰的缘分就将从上面的那句对联开始，郑州再次将我挽留。</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__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试用期员工转正工作总结篇4</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试用期员工转正工作总结篇5</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试用期员工转正工作总结篇6</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2025-05-02T08:20:15+08:00</dcterms:created>
  <dcterms:modified xsi:type="dcterms:W3CDTF">2025-05-02T08:20:15+08:00</dcterms:modified>
</cp:coreProperties>
</file>

<file path=docProps/custom.xml><?xml version="1.0" encoding="utf-8"?>
<Properties xmlns="http://schemas.openxmlformats.org/officeDocument/2006/custom-properties" xmlns:vt="http://schemas.openxmlformats.org/officeDocument/2006/docPropsVTypes"/>
</file>