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202_年度的工作总结范文参考</w:t>
      </w:r>
      <w:bookmarkEnd w:id="1"/>
    </w:p>
    <w:p>
      <w:pPr>
        <w:jc w:val="center"/>
        <w:spacing w:before="0" w:after="450"/>
      </w:pPr>
      <w:r>
        <w:rPr>
          <w:rFonts w:ascii="Arial" w:hAnsi="Arial" w:eastAsia="Arial" w:cs="Arial"/>
          <w:color w:val="999999"/>
          <w:sz w:val="20"/>
          <w:szCs w:val="20"/>
        </w:rPr>
        <w:t xml:space="preserve">来源：网络  作者：独坐青楼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20_年度的工作总结范文参考&gt;商务工作20_年度工作总结范文&gt;一、20_年XX商务工作主要成绩和特点1、加强组织领导，确保商务工作发展环境。年初县委经济会议明确了发展商务经济目标任务，在20_年继续开展 “承接产业转移年”活动，成立了以县委...</w:t>
      </w:r>
    </w:p>
    <w:p>
      <w:pPr>
        <w:ind w:left="0" w:right="0" w:firstLine="560"/>
        <w:spacing w:before="450" w:after="450" w:line="312" w:lineRule="auto"/>
      </w:pPr>
      <w:r>
        <w:rPr>
          <w:rFonts w:ascii="宋体" w:hAnsi="宋体" w:eastAsia="宋体" w:cs="宋体"/>
          <w:color w:val="000"/>
          <w:sz w:val="28"/>
          <w:szCs w:val="28"/>
        </w:rPr>
        <w:t xml:space="preserve">20_年度的工作总结范文参考</w:t>
      </w:r>
    </w:p>
    <w:p>
      <w:pPr>
        <w:ind w:left="0" w:right="0" w:firstLine="560"/>
        <w:spacing w:before="450" w:after="450" w:line="312" w:lineRule="auto"/>
      </w:pPr>
      <w:r>
        <w:rPr>
          <w:rFonts w:ascii="宋体" w:hAnsi="宋体" w:eastAsia="宋体" w:cs="宋体"/>
          <w:color w:val="000"/>
          <w:sz w:val="28"/>
          <w:szCs w:val="28"/>
        </w:rPr>
        <w:t xml:space="preserve">&gt;商务工作20_年度工作总结范文</w:t>
      </w:r>
    </w:p>
    <w:p>
      <w:pPr>
        <w:ind w:left="0" w:right="0" w:firstLine="560"/>
        <w:spacing w:before="450" w:after="450" w:line="312" w:lineRule="auto"/>
      </w:pPr>
      <w:r>
        <w:rPr>
          <w:rFonts w:ascii="宋体" w:hAnsi="宋体" w:eastAsia="宋体" w:cs="宋体"/>
          <w:color w:val="000"/>
          <w:sz w:val="28"/>
          <w:szCs w:val="28"/>
        </w:rPr>
        <w:t xml:space="preserve">&gt;一、20_年XX商务工作主要成绩和特点</w:t>
      </w:r>
    </w:p>
    <w:p>
      <w:pPr>
        <w:ind w:left="0" w:right="0" w:firstLine="560"/>
        <w:spacing w:before="450" w:after="450" w:line="312" w:lineRule="auto"/>
      </w:pPr>
      <w:r>
        <w:rPr>
          <w:rFonts w:ascii="宋体" w:hAnsi="宋体" w:eastAsia="宋体" w:cs="宋体"/>
          <w:color w:val="000"/>
          <w:sz w:val="28"/>
          <w:szCs w:val="28"/>
        </w:rPr>
        <w:t xml:space="preserve">1、加强组织领导，确保商务工作发展环境。年初县委经济会议明确了发展商务经济目标任务，在20_年继续开展 “承接产业转移年”活动，成立了以县委书记任顾问、县长任组长，四家分管领导任副组长的承接产业转移年工作领导小组，与各乡镇、县直责任单位签订责任状，全县形成了县级领导亲自抓， 单位“一把手”齐落实，层层有责任、各级有联动的浓厚氛围。</w:t>
      </w:r>
    </w:p>
    <w:p>
      <w:pPr>
        <w:ind w:left="0" w:right="0" w:firstLine="560"/>
        <w:spacing w:before="450" w:after="450" w:line="312" w:lineRule="auto"/>
      </w:pPr>
      <w:r>
        <w:rPr>
          <w:rFonts w:ascii="宋体" w:hAnsi="宋体" w:eastAsia="宋体" w:cs="宋体"/>
          <w:color w:val="000"/>
          <w:sz w:val="28"/>
          <w:szCs w:val="28"/>
        </w:rPr>
        <w:t xml:space="preserve">2、创新工作措施，深入推进承接产业转移。一是招大引强，坚持以“三县”建设为总揽，大力实施“北上、南下、东进”开放战略，全力“扩大开放、招大引强”，引进了金融中心、奇石城、深圳电子信息产业园、风机塔架生产、风叶生产等一大批战略投资者，今年引进落户上亿元项目5个，其中深圳电子产业园列入湘南承接产业转移示范区重大招商引资项目。二是力求实效，全年先后成功组织了“(深圳)招商推介会”等5次重大招商活动，引进资金达17.5亿元。三是完善平台，深入推进“优化经济发展环境年”活动，落实《XX县招商引资奖励办法》(临办发〔20_〕16号)、《XX县进一步扩大开放承接产业转移实施意见》(临办发〔20_〕15号)等政策文件，从财力投入、用地保障、金融支持、税费征收、奖励扶持、施工环境、人力资源保障、政务服务效能等多方面进行优化规定和先行先试，XX县经济发展环境优势进一步凸显。</w:t>
      </w:r>
    </w:p>
    <w:p>
      <w:pPr>
        <w:ind w:left="0" w:right="0" w:firstLine="560"/>
        <w:spacing w:before="450" w:after="450" w:line="312" w:lineRule="auto"/>
      </w:pPr>
      <w:r>
        <w:rPr>
          <w:rFonts w:ascii="宋体" w:hAnsi="宋体" w:eastAsia="宋体" w:cs="宋体"/>
          <w:color w:val="000"/>
          <w:sz w:val="28"/>
          <w:szCs w:val="28"/>
        </w:rPr>
        <w:t xml:space="preserve">3、全力突击，抓好“破零倍倍增”工作。一是出台政策，有针对性的出台了“破零倍倍增”对外贸易方面的专项支持政策和措施。二是强化服务，县商务、财政等相关部门全力支持有君婚纱开拓国际市场，做好东佳电子的出口备案登记，帮扶舜华鸭业开拓进口境外牛肉业务，“一事一议”政策重点支持世中玩具厂项目建设。</w:t>
      </w:r>
    </w:p>
    <w:p>
      <w:pPr>
        <w:ind w:left="0" w:right="0" w:firstLine="560"/>
        <w:spacing w:before="450" w:after="450" w:line="312" w:lineRule="auto"/>
      </w:pPr>
      <w:r>
        <w:rPr>
          <w:rFonts w:ascii="宋体" w:hAnsi="宋体" w:eastAsia="宋体" w:cs="宋体"/>
          <w:color w:val="000"/>
          <w:sz w:val="28"/>
          <w:szCs w:val="28"/>
        </w:rPr>
        <w:t xml:space="preserve">4、强化措施，商贸流通工作有序推进。一是认真实施民生工程，提质改造农贸市场。其中麦市镇和香花岭镇农贸市场改造投入了60万元。二是贯彻落实全市扩内需、促消费工作会议精神，新增入统 “四上”规模企业3家。三是加强商务执法，规范酒类、肉类、成品油等市场秩序。今年取缔酒类批发商一家，查处经营违规酒类商户13家，查处非法加油站点1家，城区定点屠宰场屠宰猪肉产品质量合格率100%。新建定点屠宰场正式投入使用。</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一是开放型经济规模小。招商引资、承接产业转移力度不大，竞争力弱。外商直接投资、内联引资总量小，且缺少技术含量、产业关联度大、配套能力强的大项目。</w:t>
      </w:r>
    </w:p>
    <w:p>
      <w:pPr>
        <w:ind w:left="0" w:right="0" w:firstLine="560"/>
        <w:spacing w:before="450" w:after="450" w:line="312" w:lineRule="auto"/>
      </w:pPr>
      <w:r>
        <w:rPr>
          <w:rFonts w:ascii="宋体" w:hAnsi="宋体" w:eastAsia="宋体" w:cs="宋体"/>
          <w:color w:val="000"/>
          <w:sz w:val="28"/>
          <w:szCs w:val="28"/>
        </w:rPr>
        <w:t xml:space="preserve">二是对外贸易结构性矛盾依然较为突出。对外贸易主体薄弱，对外贸易总量小且加工贸易比重较小，引进国外技术设备进行技术改造和产业升级步伐缓慢。</w:t>
      </w:r>
    </w:p>
    <w:p>
      <w:pPr>
        <w:ind w:left="0" w:right="0" w:firstLine="560"/>
        <w:spacing w:before="450" w:after="450" w:line="312" w:lineRule="auto"/>
      </w:pPr>
      <w:r>
        <w:rPr>
          <w:rFonts w:ascii="宋体" w:hAnsi="宋体" w:eastAsia="宋体" w:cs="宋体"/>
          <w:color w:val="000"/>
          <w:sz w:val="28"/>
          <w:szCs w:val="28"/>
        </w:rPr>
        <w:t xml:space="preserve">三是商务和开放型经济发展环境有待进一步改善。市场配置资源的机制尚未完全形成，社会诚信建设相对滞后，流通产业发展缺乏良好的服务环境和市场环境。招商引资、承接产业转移优惠政策落实难，对外来投资服务意识不强、引进项目建设和经营发展环境欠优等。</w:t>
      </w:r>
    </w:p>
    <w:p>
      <w:pPr>
        <w:ind w:left="0" w:right="0" w:firstLine="560"/>
        <w:spacing w:before="450" w:after="450" w:line="312" w:lineRule="auto"/>
      </w:pPr>
      <w:r>
        <w:rPr>
          <w:rFonts w:ascii="宋体" w:hAnsi="宋体" w:eastAsia="宋体" w:cs="宋体"/>
          <w:color w:val="000"/>
          <w:sz w:val="28"/>
          <w:szCs w:val="28"/>
        </w:rPr>
        <w:t xml:space="preserve">&gt;三、20_年商务工作初步打算</w:t>
      </w:r>
    </w:p>
    <w:p>
      <w:pPr>
        <w:ind w:left="0" w:right="0" w:firstLine="560"/>
        <w:spacing w:before="450" w:after="450" w:line="312" w:lineRule="auto"/>
      </w:pPr>
      <w:r>
        <w:rPr>
          <w:rFonts w:ascii="宋体" w:hAnsi="宋体" w:eastAsia="宋体" w:cs="宋体"/>
          <w:color w:val="000"/>
          <w:sz w:val="28"/>
          <w:szCs w:val="28"/>
        </w:rPr>
        <w:t xml:space="preserve">(一)力求商务经济各项指标平稳增长</w:t>
      </w:r>
    </w:p>
    <w:p>
      <w:pPr>
        <w:ind w:left="0" w:right="0" w:firstLine="560"/>
        <w:spacing w:before="450" w:after="450" w:line="312" w:lineRule="auto"/>
      </w:pPr>
      <w:r>
        <w:rPr>
          <w:rFonts w:ascii="宋体" w:hAnsi="宋体" w:eastAsia="宋体" w:cs="宋体"/>
          <w:color w:val="000"/>
          <w:sz w:val="28"/>
          <w:szCs w:val="28"/>
        </w:rPr>
        <w:t xml:space="preserve">20_年实际利用外资、实际到位内资同比去年增长15%以上;外贸进出口总额、发展加工贸易同比去年增长20%以上;社会消费品零售总额增长13.5%以上，标准厂房建设8万平方米等。</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贯彻落实政策，进一步扩大招商引资承接产业转移成果。一是积极贯彻落实国家、省、市支持商务经济发展的各项政策，不择不扣的实施《XX县进一步扩大开放承接产业转移实施意见》(临办发〔20_〕15号)、《XX县招商引资奖励办法》(临办发〔20_〕16号)文件规定的支持政策和措施。积极争取上级在行政管理、市场体系、金融服务、土地管理、对外贸易、人才引进等方面的政策支持。加快园区、物流等各项基础设施建设，构建便捷、安全、高效的对外开放平台。二是积极拓宽招商承接领域和扩大成果，依托京珠高速、厦蓉高速、临连高速，主动对接粤港澳、联姻闽东南、融入“珠三角”、广泛开展区域合作，通过开展“XX县紫薇花节经贸洽谈会”、“XX人投资新XX”等活动，加大招商承接工作力度，突出引进战略投资者、大型央企、百强民企和总部经济，力争在引进国内外500强生产型制造企业上有新突破。</w:t>
      </w:r>
    </w:p>
    <w:p>
      <w:pPr>
        <w:ind w:left="0" w:right="0" w:firstLine="560"/>
        <w:spacing w:before="450" w:after="450" w:line="312" w:lineRule="auto"/>
      </w:pPr>
      <w:r>
        <w:rPr>
          <w:rFonts w:ascii="宋体" w:hAnsi="宋体" w:eastAsia="宋体" w:cs="宋体"/>
          <w:color w:val="000"/>
          <w:sz w:val="28"/>
          <w:szCs w:val="28"/>
        </w:rPr>
        <w:t xml:space="preserve">2、加强鼓励引导，进一步促进对外贸易较大发展。一是着力扩大对外贸易规模，加快转变外贸发展方式。培育市场主体，引导各类企业发展对外贸易。巩固和扩大传统市场，拓展新兴市场;实施科技兴贸，提高出口产品的技术含量、附加值和品牌竞争力。二是大力发展加工贸易，积极引进出口型、配套协作型加工贸易项目和企业。重点支持东佳电子和舜华鸭业进出口业务。三是鼓励和引导县内优势行业和企业参与国际合作与区域合作，支持企业对外投资实业，开拓海外市场。</w:t>
      </w:r>
    </w:p>
    <w:p>
      <w:pPr>
        <w:ind w:left="0" w:right="0" w:firstLine="560"/>
        <w:spacing w:before="450" w:after="450" w:line="312" w:lineRule="auto"/>
      </w:pPr>
      <w:r>
        <w:rPr>
          <w:rFonts w:ascii="宋体" w:hAnsi="宋体" w:eastAsia="宋体" w:cs="宋体"/>
          <w:color w:val="000"/>
          <w:sz w:val="28"/>
          <w:szCs w:val="28"/>
        </w:rPr>
        <w:t xml:space="preserve">3、推进商贸流通，进一步健全市场体系和促进现代服务业有序发展。一是加强市场体系建设。落实“XX县城区市场体系建设规划”，逐步形成以批发市场、农产品物流基地为龙头带动，中心市场为辐射支撑，社区市场、农超对接为基础服务，自产自销市场为补充的城区市场体系网络。二是加力推进现代服务发展。根据XX实际，尽快出台支持商贸现代服务业实施意见等政策文件。全力支持凌峰物流中心项目等大型物流平台建设。三是进一步加强商务综合执法，规范酒类、肉类、成品油等市场秩序，拉动市民安全消费。</w:t>
      </w:r>
    </w:p>
    <w:p>
      <w:pPr>
        <w:ind w:left="0" w:right="0" w:firstLine="560"/>
        <w:spacing w:before="450" w:after="450" w:line="312" w:lineRule="auto"/>
      </w:pPr>
      <w:r>
        <w:rPr>
          <w:rFonts w:ascii="宋体" w:hAnsi="宋体" w:eastAsia="宋体" w:cs="宋体"/>
          <w:color w:val="000"/>
          <w:sz w:val="28"/>
          <w:szCs w:val="28"/>
        </w:rPr>
        <w:t xml:space="preserve">&gt;本科招生工作20_年度工作总结范文</w:t>
      </w:r>
    </w:p>
    <w:p>
      <w:pPr>
        <w:ind w:left="0" w:right="0" w:firstLine="560"/>
        <w:spacing w:before="450" w:after="450" w:line="312" w:lineRule="auto"/>
      </w:pPr>
      <w:r>
        <w:rPr>
          <w:rFonts w:ascii="宋体" w:hAnsi="宋体" w:eastAsia="宋体" w:cs="宋体"/>
          <w:color w:val="000"/>
          <w:sz w:val="28"/>
          <w:szCs w:val="28"/>
        </w:rPr>
        <w:t xml:space="preserve">XX大学20_年本科招生工作总结暨表彰大会在仙林校区行政楼一楼报告厅举行。招生就业处长作20_年招生工作总结，向参会人员报告了20_年招生录取工作基本情况、主要经验做法以及今后重点工作。</w:t>
      </w:r>
    </w:p>
    <w:p>
      <w:pPr>
        <w:ind w:left="0" w:right="0" w:firstLine="560"/>
        <w:spacing w:before="450" w:after="450" w:line="312" w:lineRule="auto"/>
      </w:pPr>
      <w:r>
        <w:rPr>
          <w:rFonts w:ascii="宋体" w:hAnsi="宋体" w:eastAsia="宋体" w:cs="宋体"/>
          <w:color w:val="000"/>
          <w:sz w:val="28"/>
          <w:szCs w:val="28"/>
        </w:rPr>
        <w:t xml:space="preserve">本次大会共表彰江苏省内扬州组、常州组、徐州组、镇江组、泰州组、南通组，江苏省外福建组、山西组、浙江组、安徽组等十个招生宣传工作组。党委副书记、副校长凌迎兵宣读表彰决定，主席台领导为获奖宣传组代表颁发荣誉证书。</w:t>
      </w:r>
    </w:p>
    <w:p>
      <w:pPr>
        <w:ind w:left="0" w:right="0" w:firstLine="560"/>
        <w:spacing w:before="450" w:after="450" w:line="312" w:lineRule="auto"/>
      </w:pPr>
      <w:r>
        <w:rPr>
          <w:rFonts w:ascii="宋体" w:hAnsi="宋体" w:eastAsia="宋体" w:cs="宋体"/>
          <w:color w:val="000"/>
          <w:sz w:val="28"/>
          <w:szCs w:val="28"/>
        </w:rPr>
        <w:t xml:space="preserve">部分获得表彰的招生宣传组组长和招生宣传老师代表对20_年招生宣传工作进行经验交流，分享招生宣传工作的主要经验做法，总结工作得失，并表示将再接再厉，加强各宣传组之间交流学习，争取招生宣传工作更大进步。</w:t>
      </w:r>
    </w:p>
    <w:p>
      <w:pPr>
        <w:ind w:left="0" w:right="0" w:firstLine="560"/>
        <w:spacing w:before="450" w:after="450" w:line="312" w:lineRule="auto"/>
      </w:pPr>
      <w:r>
        <w:rPr>
          <w:rFonts w:ascii="宋体" w:hAnsi="宋体" w:eastAsia="宋体" w:cs="宋体"/>
          <w:color w:val="000"/>
          <w:sz w:val="28"/>
          <w:szCs w:val="28"/>
        </w:rPr>
        <w:t xml:space="preserve">杨震校长在表彰大会上发表讲话，充分肯定了20_年招生工作，对付出辛勤劳动的广大师生表示衷心感谢，向获得表彰的招生宣传组表示热烈祝贺。杨校长分析了国家考试招生制度改革对学校招生工作提出的更高标准，对XX大学下一阶段的招生工作提出具体要求：一是深入调研，努力创新，积极应对考试招生制度改革;二是突出特色，多管齐下，打造XX大学招生宣传品牌形象;三是加强培训，提升素质，提高XX大学招生队伍专业水平;四是完善机制，加大投入，优化XX大学招生工作资源配置。杨校长强调，要加强调查研究，优化资源配置，打造一支专业性、战斗力强的招生宣传队伍，贯彻全校一盘棋的全局意识，树立XX大学“大信息”优良品牌，把握好通过招生宣传，更好地推介学校、服务社会、服务考生的机会，推动XX大学招生工作不断创造新的辉煌。</w:t>
      </w:r>
    </w:p>
    <w:p>
      <w:pPr>
        <w:ind w:left="0" w:right="0" w:firstLine="560"/>
        <w:spacing w:before="450" w:after="450" w:line="312" w:lineRule="auto"/>
      </w:pPr>
      <w:r>
        <w:rPr>
          <w:rFonts w:ascii="宋体" w:hAnsi="宋体" w:eastAsia="宋体" w:cs="宋体"/>
          <w:color w:val="000"/>
          <w:sz w:val="28"/>
          <w:szCs w:val="28"/>
        </w:rPr>
        <w:t xml:space="preserve">王宗荣副校长表示，今年各招生宣传组进行了扎扎实实、卓有成效的工作，招生工作每一份成绩的取得，都离不开全体人员的共同努力。王副校长要求，努力做好招生宣传工作、录取更好生源的同时，要充分认识到就业工作面临的巨大压力，认真研究制定符合本学院实际的措施，进一步提高毕业生的高质量就业率，真正抓好招生、就业这两个学校人才培养工作的“进口”、“出口”，以优质的“出口”引领优质的“进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2025-05-02T09:52:34+08:00</dcterms:created>
  <dcterms:modified xsi:type="dcterms:W3CDTF">2025-05-02T09:52:34+08:00</dcterms:modified>
</cp:coreProperties>
</file>

<file path=docProps/custom.xml><?xml version="1.0" encoding="utf-8"?>
<Properties xmlns="http://schemas.openxmlformats.org/officeDocument/2006/custom-properties" xmlns:vt="http://schemas.openxmlformats.org/officeDocument/2006/docPropsVTypes"/>
</file>