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202_年一季度党建工作总结(党支部)</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本站为大家带来的202_年一季度党建工作总结(党支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202_年一季度党建工作总结(党支部)</w:t>
      </w:r>
    </w:p>
    <w:p>
      <w:pPr>
        <w:ind w:left="0" w:right="0" w:firstLine="560"/>
        <w:spacing w:before="450" w:after="450" w:line="312" w:lineRule="auto"/>
      </w:pPr>
      <w:r>
        <w:rPr>
          <w:rFonts w:ascii="宋体" w:hAnsi="宋体" w:eastAsia="宋体" w:cs="宋体"/>
          <w:color w:val="000"/>
          <w:sz w:val="28"/>
          <w:szCs w:val="28"/>
        </w:rPr>
        <w:t xml:space="preserve">　　201X年第一季度，我局以开展“两学一做”学习教育常态化工作为契机，教育引导广大党员干部坚定理想信念，坚持不懈加强党性修养和党性锻炼，提升队伍素质，优化服务水平，在党建工作上做出了积极努力。现将这一阶段总结如下:</w:t>
      </w:r>
    </w:p>
    <w:p>
      <w:pPr>
        <w:ind w:left="0" w:right="0" w:firstLine="560"/>
        <w:spacing w:before="450" w:after="450" w:line="312" w:lineRule="auto"/>
      </w:pPr>
      <w:r>
        <w:rPr>
          <w:rFonts w:ascii="宋体" w:hAnsi="宋体" w:eastAsia="宋体" w:cs="宋体"/>
          <w:color w:val="000"/>
          <w:sz w:val="28"/>
          <w:szCs w:val="28"/>
        </w:rPr>
        <w:t xml:space="preserve">&gt;　　一、切实加强党组自身建设</w:t>
      </w:r>
    </w:p>
    <w:p>
      <w:pPr>
        <w:ind w:left="0" w:right="0" w:firstLine="560"/>
        <w:spacing w:before="450" w:after="450" w:line="312" w:lineRule="auto"/>
      </w:pPr>
      <w:r>
        <w:rPr>
          <w:rFonts w:ascii="宋体" w:hAnsi="宋体" w:eastAsia="宋体" w:cs="宋体"/>
          <w:color w:val="000"/>
          <w:sz w:val="28"/>
          <w:szCs w:val="28"/>
        </w:rPr>
        <w:t xml:space="preserve">　　一是坚持带头履行书记职责。时时处处为党员干部树立表率形象，敢于公示承诺，身先士卒，冲锋在前。</w:t>
      </w:r>
    </w:p>
    <w:p>
      <w:pPr>
        <w:ind w:left="0" w:right="0" w:firstLine="560"/>
        <w:spacing w:before="450" w:after="450" w:line="312" w:lineRule="auto"/>
      </w:pPr>
      <w:r>
        <w:rPr>
          <w:rFonts w:ascii="宋体" w:hAnsi="宋体" w:eastAsia="宋体" w:cs="宋体"/>
          <w:color w:val="000"/>
          <w:sz w:val="28"/>
          <w:szCs w:val="28"/>
        </w:rPr>
        <w:t xml:space="preserve">　　二是始终坚持民主集中制。建立健全党组班子的各项规章制度，严格执行民主集中制。</w:t>
      </w:r>
    </w:p>
    <w:p>
      <w:pPr>
        <w:ind w:left="0" w:right="0" w:firstLine="560"/>
        <w:spacing w:before="450" w:after="450" w:line="312" w:lineRule="auto"/>
      </w:pPr>
      <w:r>
        <w:rPr>
          <w:rFonts w:ascii="宋体" w:hAnsi="宋体" w:eastAsia="宋体" w:cs="宋体"/>
          <w:color w:val="000"/>
          <w:sz w:val="28"/>
          <w:szCs w:val="28"/>
        </w:rPr>
        <w:t xml:space="preserve">　　三是规范党支部议事和决策程序。制定相关细则，围绕决策、执行、监督三个重点环节，对议事范围、议事原则、议事形式以及执行、监督、纪律等进行更加具体的规范，使党支部议事和决策严格按法定程序规范运行，确保党支部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&gt;　　二、工作特色和亮点</w:t>
      </w:r>
    </w:p>
    <w:p>
      <w:pPr>
        <w:ind w:left="0" w:right="0" w:firstLine="560"/>
        <w:spacing w:before="450" w:after="450" w:line="312" w:lineRule="auto"/>
      </w:pPr>
      <w:r>
        <w:rPr>
          <w:rFonts w:ascii="宋体" w:hAnsi="宋体" w:eastAsia="宋体" w:cs="宋体"/>
          <w:color w:val="000"/>
          <w:sz w:val="28"/>
          <w:szCs w:val="28"/>
        </w:rPr>
        <w:t xml:space="preserve">　　(一)进一步强化班子建设，充分发挥了党支部织的战斗堡垒作用</w:t>
      </w:r>
    </w:p>
    <w:p>
      <w:pPr>
        <w:ind w:left="0" w:right="0" w:firstLine="560"/>
        <w:spacing w:before="450" w:after="450" w:line="312" w:lineRule="auto"/>
      </w:pPr>
      <w:r>
        <w:rPr>
          <w:rFonts w:ascii="宋体" w:hAnsi="宋体" w:eastAsia="宋体" w:cs="宋体"/>
          <w:color w:val="000"/>
          <w:sz w:val="28"/>
          <w:szCs w:val="28"/>
        </w:rPr>
        <w:t xml:space="preserve">　　以学习贯彻落实十八大和十八届四中、五中全会和六中精神为动力，结合单位工作实际，进一步完善了各项规章制度，并认真贯彻落实党的民主集中制原则和三会一课制度，定期研究党建工作，坚持大事由民主讨论、决定，充分体现了民主与集中的有机结合。增强了局党支部党员和干部职工的主人翁意识。</w:t>
      </w:r>
    </w:p>
    <w:p>
      <w:pPr>
        <w:ind w:left="0" w:right="0" w:firstLine="560"/>
        <w:spacing w:before="450" w:after="450" w:line="312" w:lineRule="auto"/>
      </w:pPr>
      <w:r>
        <w:rPr>
          <w:rFonts w:ascii="宋体" w:hAnsi="宋体" w:eastAsia="宋体" w:cs="宋体"/>
          <w:color w:val="000"/>
          <w:sz w:val="28"/>
          <w:szCs w:val="28"/>
        </w:rPr>
        <w:t xml:space="preserve">　　(二)积极开展“结亲帮扶•脱贫致富”工作</w:t>
      </w:r>
    </w:p>
    <w:p>
      <w:pPr>
        <w:ind w:left="0" w:right="0" w:firstLine="560"/>
        <w:spacing w:before="450" w:after="450" w:line="312" w:lineRule="auto"/>
      </w:pPr>
      <w:r>
        <w:rPr>
          <w:rFonts w:ascii="宋体" w:hAnsi="宋体" w:eastAsia="宋体" w:cs="宋体"/>
          <w:color w:val="000"/>
          <w:sz w:val="28"/>
          <w:szCs w:val="28"/>
        </w:rPr>
        <w:t xml:space="preserve">　　按照县委的统一部署，我局积极开展结对帮扶活动，领导班子成员每人联系5户困难群众，一般党员联系2户困难群众，加强沟通联系，了解联系村实际情况，节日期间对贫困户、困难党员开展慰问活动。同时为充分发挥党员干部联系服务群众的先锋模范作用，号召全体在职党员到联系点报到，开展志愿服务活动。进一步密切了联系点党组织与党员干部之间的联系，提高了联系点党支部与局党支部共驻共建水平。局党支部及时了解群众需求，不断创新服务方式，切实为联系社区居民办实事、做好事、解难事，充分发挥了党组织的战斗堡垒作用，促进了党群、干群关系和谐健康发展。201X年第一季度，为联系村、社区办好事、实事5件，支持浪平镇六山村、六江村202_元;慰问贫困户、困难党员202_元。</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　　一是严格执行党费收缴制度，从今年年1月1日开始使用玉林市委组织部统一印制《中国共产党党员交纳党费记录簿》，严格按照党费计算基数核算，党费收缴记录簿收缴记录规范，每月20号收缴党费，每月25号之前上交县直机关工委并每月公示局党支部党费收缴情况。并将党员证发放到每一位党员。</w:t>
      </w:r>
    </w:p>
    <w:p>
      <w:pPr>
        <w:ind w:left="0" w:right="0" w:firstLine="560"/>
        <w:spacing w:before="450" w:after="450" w:line="312" w:lineRule="auto"/>
      </w:pPr>
      <w:r>
        <w:rPr>
          <w:rFonts w:ascii="宋体" w:hAnsi="宋体" w:eastAsia="宋体" w:cs="宋体"/>
          <w:color w:val="000"/>
          <w:sz w:val="28"/>
          <w:szCs w:val="28"/>
        </w:rPr>
        <w:t xml:space="preserve">　　二是严格执行“三会一课”制度。今年第一制度召开支委会1次，召开党员大会会议1次，局支部书记李书耀以“坚定理想信念 坚守组织纪律”为主题为支部全体干部上了一堂生动的党课。</w:t>
      </w:r>
    </w:p>
    <w:p>
      <w:pPr>
        <w:ind w:left="0" w:right="0" w:firstLine="560"/>
        <w:spacing w:before="450" w:after="450" w:line="312" w:lineRule="auto"/>
      </w:pPr>
      <w:r>
        <w:rPr>
          <w:rFonts w:ascii="宋体" w:hAnsi="宋体" w:eastAsia="宋体" w:cs="宋体"/>
          <w:color w:val="000"/>
          <w:sz w:val="28"/>
          <w:szCs w:val="28"/>
        </w:rPr>
        <w:t xml:space="preserve">　　三是开展“固定党日”活动。按照XX县招商局党支部201X年“固定党日”工作计划，按时开展“固定党日”活动。1月20日，传达落实慰问退休老干部会议;2月20日，到浪平镇六山村和六江村开展 “结亲帮扶•脱贫致富”;3月20日，局领导干部到清洁区开展大扫除活动。</w:t>
      </w:r>
    </w:p>
    <w:p>
      <w:pPr>
        <w:ind w:left="0" w:right="0" w:firstLine="560"/>
        <w:spacing w:before="450" w:after="450" w:line="312" w:lineRule="auto"/>
      </w:pPr>
      <w:r>
        <w:rPr>
          <w:rFonts w:ascii="宋体" w:hAnsi="宋体" w:eastAsia="宋体" w:cs="宋体"/>
          <w:color w:val="000"/>
          <w:sz w:val="28"/>
          <w:szCs w:val="28"/>
        </w:rPr>
        <w:t xml:space="preserve">　　四是专题组织生活会、民主评议党员开展情况。2月20日召开“两学一做”学习教育支部专题组织生活会和民主评议党员会议。会上各位党员分别汇报各自所存在的问题和不足之处。各个党员通过多月的认真学习党章要求和习近平总书记系列讲话，对照党章的要求，围绕“自己是否是一名合格党员”这个话题进行反思，对自己的思想和言行开展批评和自我批评。会议同时进行了民主评议党员。</w:t>
      </w:r>
    </w:p>
    <w:p>
      <w:pPr>
        <w:ind w:left="0" w:right="0" w:firstLine="560"/>
        <w:spacing w:before="450" w:after="450" w:line="312" w:lineRule="auto"/>
      </w:pPr>
      <w:r>
        <w:rPr>
          <w:rFonts w:ascii="宋体" w:hAnsi="宋体" w:eastAsia="宋体" w:cs="宋体"/>
          <w:color w:val="000"/>
          <w:sz w:val="28"/>
          <w:szCs w:val="28"/>
        </w:rPr>
        <w:t xml:space="preserve">&gt;　　三、下一步工作的思路</w:t>
      </w:r>
    </w:p>
    <w:p>
      <w:pPr>
        <w:ind w:left="0" w:right="0" w:firstLine="560"/>
        <w:spacing w:before="450" w:after="450" w:line="312" w:lineRule="auto"/>
      </w:pPr>
      <w:r>
        <w:rPr>
          <w:rFonts w:ascii="宋体" w:hAnsi="宋体" w:eastAsia="宋体" w:cs="宋体"/>
          <w:color w:val="000"/>
          <w:sz w:val="28"/>
          <w:szCs w:val="28"/>
        </w:rPr>
        <w:t xml:space="preserve">　　一是积极推进基层组织建设，突出抓好以党建促招商工作，力求实践活动有新成效;二是不断创新党建工作思路，不断改进工作方法，增强管党意识，提高管党本领，提升抓党建工作水平和能力。三是强化党员干部为民服务意识，力求形象有新提高，以建设、建强一支勤政高效的基层工作队伍为根本，搭建好招商引资平台，营造干事氛围，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202_年一季度党建工作总结(党支部)</w:t>
      </w:r>
    </w:p>
    <w:p>
      <w:pPr>
        <w:ind w:left="0" w:right="0" w:firstLine="560"/>
        <w:spacing w:before="450" w:after="450" w:line="312" w:lineRule="auto"/>
      </w:pPr>
      <w:r>
        <w:rPr>
          <w:rFonts w:ascii="宋体" w:hAnsi="宋体" w:eastAsia="宋体" w:cs="宋体"/>
          <w:color w:val="000"/>
          <w:sz w:val="28"/>
          <w:szCs w:val="28"/>
        </w:rPr>
        <w:t xml:space="preserve">&gt;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&gt;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202_年一季度党建工作总结(党支部)</w:t>
      </w:r>
    </w:p>
    <w:p>
      <w:pPr>
        <w:ind w:left="0" w:right="0" w:firstLine="560"/>
        <w:spacing w:before="450" w:after="450" w:line="312" w:lineRule="auto"/>
      </w:pPr>
      <w:r>
        <w:rPr>
          <w:rFonts w:ascii="宋体" w:hAnsi="宋体" w:eastAsia="宋体" w:cs="宋体"/>
          <w:color w:val="000"/>
          <w:sz w:val="28"/>
          <w:szCs w:val="28"/>
        </w:rPr>
        <w:t xml:space="preserve">　　202_年，党支部在公司党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党支部坚持把学习贯彻习近平新时代中国特色社会主义思想、党的十九大及十九届二中、三中、四中全会精神，作为首要的政治任务，作为党员教育培训中的重要内容。由于受疫情影响，积极引导党员通过学习强APP、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12日召开党员大会，进行支部换届选举，选举产生了新一届支部班子，充实配强了班子队伍力量。二是规范党内组织生活。严格落实认真落实“三会一课”、组织生活会、谈心谈话等制度，用好批评和自我批评这个利器，切实增强党的组织生活活力。积极创新方式方法，通过微信群、腾讯视频会议系统，组织党员干部学习，支部书记采取音频形式，以“在疫情防控中发挥党员先锋模范作用”为题给支部党员上一堂微党课。三是着力开展舆论宣传引导工作。围绕“学先进，比先进，超先进”“开好头，起好步”“202_怎么看怎么干”“疫情防控在行动”等专题宣传，发布各类新闻稿件90余篇。公司微信公众号、网站发表稿件50余篇，营造了积极向上氛围。四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五是组织开展公开承诺践诺活动。党支部、党小组和全体共产党员，分别进行年度工作公开承诺，公示接受群众监督。</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党支部始终深入贯彻落实中央八项规定及实施细则精神和党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一是做好疫情防控工作。严格落实上级党委部署要求，落实党群联防联控机制，划分责任作战，分区分片管理X个小区，支部书记亲自抓带头抓，党员干部冲锋在前。XX名共产党员第一时间报名参加志愿者，充当着宣传员、监督员、服务员的角色，冒风险，战疫情，默默地用实际行动守护着职工群众身体健康，为坚决打赢疫情防控阻击战贡献自己的力量。二是做好复工复产结对工作。与结对车间、班组签订结对共建计划表，排定Ⅹ项帮扶计划，定期开展帮扶工作。同时全面贯彻落实党员结对帮扶困难员工工作。结合“学雷锋纪念日”开展党员干部志愿服务活动，组织党员干部赴包保区域、责任小区开展环境打扫等服务XX余人次。</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和达产达效。坚决贯彻落实习近平总书记记关于疫情防控工作的重要指示精神，增强大局意识，沉着应对，积极行动，切实做好各项防控工作，有力有序地打赢疫情防控人民战争、总体战、阻击战，全力以赴守护好职工群众的生命安全和身体健康。围绕实现“时间过半，任务过半”的目标要求，围绕达产达效，抓紧开展劳动竞赛、“大干抢赢”活动。</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委关于全面从严治党部署要求，引导党员干部坚定理想信念，强化“四个意识”，坚定“四个自信”，坚决做到“两个维护”。充分利用“线上+线下”“集中+分散”学习方式，确保学习工作两不误、两促进。</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组织进行党员半年承诺事项完成情况检查公示，完成中层以上管理人员半年综合考评工作。</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结合主题教育开展支部书记上党课活动。</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真正敬法畏纪、遵规守距。从严要求党员同志八小时之外行为，谨言行、慎交友，不参加或少参加与工作无关、不必要的应酬活动，保证公司风清正良好干事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2025-06-15T22:40:08+08:00</dcterms:created>
  <dcterms:modified xsi:type="dcterms:W3CDTF">2025-06-15T22:40:08+08:00</dcterms:modified>
</cp:coreProperties>
</file>

<file path=docProps/custom.xml><?xml version="1.0" encoding="utf-8"?>
<Properties xmlns="http://schemas.openxmlformats.org/officeDocument/2006/custom-properties" xmlns:vt="http://schemas.openxmlformats.org/officeDocument/2006/docPropsVTypes"/>
</file>