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山西食品整治工作总结(共4篇)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山西食品整治工作总结1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w:t>
      </w:r>
    </w:p>
    <w:p>
      <w:pPr>
        <w:ind w:left="0" w:right="0" w:firstLine="560"/>
        <w:spacing w:before="450" w:after="450" w:line="312" w:lineRule="auto"/>
      </w:pPr>
      <w:r>
        <w:rPr>
          <w:rFonts w:ascii="黑体" w:hAnsi="黑体" w:eastAsia="黑体" w:cs="黑体"/>
          <w:color w:val="000000"/>
          <w:sz w:val="36"/>
          <w:szCs w:val="36"/>
          <w:b w:val="1"/>
          <w:bCs w:val="1"/>
        </w:rPr>
        <w:t xml:space="preserve">山西食品整治工作总结1</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山西食品整治工作总结2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山西食品整治工作总结3</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&gt;一、严密组织，加强领导</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&gt;二、突出理念，明确内容</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山西食品整治工作总结4</w:t>
      </w:r>
    </w:p>
    <w:p>
      <w:pPr>
        <w:ind w:left="0" w:right="0" w:firstLine="560"/>
        <w:spacing w:before="450" w:after="450" w:line="312" w:lineRule="auto"/>
      </w:pPr>
      <w:r>
        <w:rPr>
          <w:rFonts w:ascii="宋体" w:hAnsi="宋体" w:eastAsia="宋体" w:cs="宋体"/>
          <w:color w:val="000"/>
          <w:sz w:val="28"/>
          <w:szCs w:val="28"/>
        </w:rPr>
        <w:t xml:space="preserve">根据省政府迎奥运百日食品安全专项整治工作的安排和部署，我厅自5月初开始在全省范围内开展了“猪肉质量安全百日专项整治行动”，成立了迎奥运百日食品安全专项整治工作领导小组和工作机构，制定了工作方案，明确了各级、各部门的工作目标、工作重点、工作责任。并组织14个市州开展交叉检查，狠抓各项措施的落实，确保我省猪肉食品安全，顺利完成了省政府交给的工作任务。</w:t>
      </w:r>
    </w:p>
    <w:p>
      <w:pPr>
        <w:ind w:left="0" w:right="0" w:firstLine="560"/>
        <w:spacing w:before="450" w:after="450" w:line="312" w:lineRule="auto"/>
      </w:pPr>
      <w:r>
        <w:rPr>
          <w:rFonts w:ascii="宋体" w:hAnsi="宋体" w:eastAsia="宋体" w:cs="宋体"/>
          <w:color w:val="000"/>
          <w:sz w:val="28"/>
          <w:szCs w:val="28"/>
        </w:rPr>
        <w:t xml:space="preserve">&gt;一、认真做好工作部署</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宋体" w:hAnsi="宋体" w:eastAsia="宋体" w:cs="宋体"/>
          <w:color w:val="000"/>
          <w:sz w:val="28"/>
          <w:szCs w:val="28"/>
        </w:rPr>
        <w:t xml:space="preserve">&gt;二、狠抓专项整治工作措施落实</w:t>
      </w:r>
    </w:p>
    <w:p>
      <w:pPr>
        <w:ind w:left="0" w:right="0" w:firstLine="560"/>
        <w:spacing w:before="450" w:after="450" w:line="312" w:lineRule="auto"/>
      </w:pPr>
      <w:r>
        <w:rPr>
          <w:rFonts w:ascii="宋体" w:hAnsi="宋体" w:eastAsia="宋体" w:cs="宋体"/>
          <w:color w:val="000"/>
          <w:sz w:val="28"/>
          <w:szCs w:val="28"/>
        </w:rPr>
        <w:t xml:space="preserve">1、加快屠宰场规划工作进度。为了搞好生猪定点屠宰场规划工作，确保出产的猪肉品质合格和安全可靠。省商务厅按照20xx年155号省政府令规定的屠宰场设置规划要求，对市、州商务主管部门制定的《屠宰场设置规划》已进行审查，根据实际情况进行了完善和调整。各市州在规划和环保部门的指导下正加紧进行选址和办理相关手续。</w:t>
      </w:r>
    </w:p>
    <w:p>
      <w:pPr>
        <w:ind w:left="0" w:right="0" w:firstLine="560"/>
        <w:spacing w:before="450" w:after="450" w:line="312" w:lineRule="auto"/>
      </w:pPr>
      <w:r>
        <w:rPr>
          <w:rFonts w:ascii="宋体" w:hAnsi="宋体" w:eastAsia="宋体" w:cs="宋体"/>
          <w:color w:val="000"/>
          <w:sz w:val="28"/>
          <w:szCs w:val="28"/>
        </w:rPr>
        <w:t xml:space="preserve">2、抓好屠宰环节管理。全省14个市州都把生猪定点屠宰场管理作为肉品管理的重中之重。一是严厉打击私屠滥宰窝点。各级商务主管部门牵头组织有关部门，积极开展打击私屠滥宰的专项整治行动。长沙、岳阳、怀化、株洲、张家界、益阳、邵阳、衡阳、郴州、永州市等市州在20xx年生猪屠宰专项整治工作基础上，今年他们进一步加强和规范了生猪定点屠宰的管理力度，加大了对重点区域私屠滥宰、制售注水肉和病死猪肉等行为的打击力度，收到明显成效。衡阳市屠宰办牵头组织相关部门先后对衡阳市勉夫中学和华源市场周围的私屠滥宰窝点进行了重点打击，缴获私屠滥宰肉品300多公斤，没收病死猪肉12头，并将当事人交由相关部门处理。郴州市对城乡结合部等私宰窝点进行重点整治。共出动执法检查68次，出动执法人员729人次，取缔私屠滥宰窝点2个，查扣私屠滥宰肉品671公斤。株洲市商务局于6月16日凌晨会同卫生、动检、公安等部门对荷塘区财富小区一生猪私宰户进行打击取缔，收缴白板肉89公斤，没收了屠宰工具。二是加强对定点屠宰场的管理。要求屠宰场对进场生猪及出场肉品实行进出场检疫制度和肉品检验制度。生猪宰杀从进车间到出车间每一个环节都必须按规程操作，做到环环相扣，确保无污染。湘潭市商务局向屠宰场派驻稽查队员，并联合畜牧部门对生猪定点屠宰场进行不定期检查，要求进场宰杀的生猪必须要查验产地检疫证明，每天对运输工具、装卸工具进行清洗，每天要对生猪存栏区进行一次全面消毒，每隔三天对屠宰场内的栏舍、排水沟、过道、屠宰间进行清洗。指导屠宰场加强内部管理，制订查核、岗位责任、消毒等制度。湘西自治州组织所属各县市开展肉品含“瘦肉精”大检测，使老百姓吃上放心肉。</w:t>
      </w:r>
    </w:p>
    <w:p>
      <w:pPr>
        <w:ind w:left="0" w:right="0" w:firstLine="560"/>
        <w:spacing w:before="450" w:after="450" w:line="312" w:lineRule="auto"/>
      </w:pPr>
      <w:r>
        <w:rPr>
          <w:rFonts w:ascii="宋体" w:hAnsi="宋体" w:eastAsia="宋体" w:cs="宋体"/>
          <w:color w:val="000"/>
          <w:sz w:val="28"/>
          <w:szCs w:val="28"/>
        </w:rPr>
        <w:t xml:space="preserve">3、加强流通环节管理。一是加强对超市的检查和管理。各级都规定超市所进猪肉100%来自生猪定点屠宰场，对超市实行全天候监管，每天有稽查人员对超市销售的肉品及猪付产品进行检查，发现问题及时处理。如怀化市屠管办分别与各供肉商签定了生猪屠宰与肉品质量安全责任状，各大超市及集体伙食单位也同屠宰厂签定了供货协议，并公开向社会承诺，进一步强化企业是食品安全第一责任人意识。长沙市红星大市场和工商部门、屠宰执法大队从5月份以来，密切配合，对市场的白板肉开展了专项整治，促使红星屠宰场屠宰量回升，目前保持日均屠宰量在600头左右。二是加强对宾馆、酒店、集体伙食单位用肉管理。集体食堂、餐饮单位所使用的猪肉必须100%来自生猪定点屠宰场，并定期不定期的进行抽查，发现问题及时处理。岳阳市5月31日至6月12日，市、区定点办联合市、区卫生、教育、畜牧等部门对梅溪一中、人民公社、华瑞酒店等集体用肉单位进行了检查，重点检查了采购合同、索票索证、台账管理和现场肉品质量。所查单位都与供应商签订了书面采购合同，建立了肉品进货台账，采购的肉品均来自市城区定点屠宰场，肉品质量合格。三是加强对外来肉品的管理。随着家畜产品流通行业的发展，我省很多地方外来肉品在市场销售中所占比重加大。为了确保进入市场的家畜产品质量安全，各地商务主管部门出台了相关管理办法，要求外来肉品必须来自商务部认定的生猪定点屠宰场，而且要有完备的手续。</w:t>
      </w:r>
    </w:p>
    <w:p>
      <w:pPr>
        <w:ind w:left="0" w:right="0" w:firstLine="560"/>
        <w:spacing w:before="450" w:after="450" w:line="312" w:lineRule="auto"/>
      </w:pPr>
      <w:r>
        <w:rPr>
          <w:rFonts w:ascii="宋体" w:hAnsi="宋体" w:eastAsia="宋体" w:cs="宋体"/>
          <w:color w:val="000"/>
          <w:sz w:val="28"/>
          <w:szCs w:val="28"/>
        </w:rPr>
        <w:t xml:space="preserve">4、建立健全信息沟通制度。为确保奥运期市场供应，全省商务主管部门加强猪肉市场的预测分析，督促屠宰企业均衡组织生猪供应市场。省商务厅开发了生猪定点屠宰场管理软件，从6月份开始对全省县城以上185家定点屠宰场进行生产情况监测。同时建立信息沟通制度，对突发事件和质量安全事件，要求商务主管部门必须在事发后第一时间赶到现场，并将情况立即上报当地政府和上级商务主管部门。</w:t>
      </w:r>
    </w:p>
    <w:p>
      <w:pPr>
        <w:ind w:left="0" w:right="0" w:firstLine="560"/>
        <w:spacing w:before="450" w:after="450" w:line="312" w:lineRule="auto"/>
      </w:pPr>
      <w:r>
        <w:rPr>
          <w:rFonts w:ascii="宋体" w:hAnsi="宋体" w:eastAsia="宋体" w:cs="宋体"/>
          <w:color w:val="000"/>
          <w:sz w:val="28"/>
          <w:szCs w:val="28"/>
        </w:rPr>
        <w:t xml:space="preserve">5、加大宣传力度，营造工作氛围。各级商务主管部门加强与新闻单位的联系和协作，通过各种途径、采取各种方式广泛开展宣传，做到家喻户晓、人人皆知，使广大人民群众了解定点屠宰，支持定点屠宰，努力为迎奥运猪肉质量安全百日专项整治行动工作营造浓厚的舆论氛围。5月27日上午，常德市迎奥运百日食品安全专项整治行动启动仪式在市步行街隆重举行。市政府、市食品安全办的领导和相关部门的负责人参加了启动仪式。各单位共制作宣传牌50块，发放宣传资料5700份，现场解答群众咨询113起。娄底市商务局利用全省“安全生产月”宣传活动，组织了全市统一“商务执法”标识的执法车辆在娄底城区巡回进行广播宣传_新的《生猪屠宰管理条例》活动，在娄星广场设置了专门展位，印发宣传资料4000份，同时各县（市、区）也进行了相应的宣传活动。</w:t>
      </w:r>
    </w:p>
    <w:p>
      <w:pPr>
        <w:ind w:left="0" w:right="0" w:firstLine="560"/>
        <w:spacing w:before="450" w:after="450" w:line="312" w:lineRule="auto"/>
      </w:pPr>
      <w:r>
        <w:rPr>
          <w:rFonts w:ascii="宋体" w:hAnsi="宋体" w:eastAsia="宋体" w:cs="宋体"/>
          <w:color w:val="000"/>
          <w:sz w:val="28"/>
          <w:szCs w:val="28"/>
        </w:rPr>
        <w:t xml:space="preserve">6、推动乡镇生猪定点屠宰工作。目前，我省乡镇生猪定点屠宰工作仍处于起步阶段，有更多的工作需要我们去做。但这项工作直接影响百日食品安全专项整治的纵深发展。各级商务主管部门充分利用去年专项整治的成果，认真总结经验，开展专项整治“回头看”活动，大力推动乡镇生猪定点屠宰工作。常德市在确保县以上城市生猪定点屠宰率达到100%的同时，乡镇生猪进点屠宰率也达到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2025-05-07T03:36:12+08:00</dcterms:created>
  <dcterms:modified xsi:type="dcterms:W3CDTF">2025-05-07T03:36:12+08:00</dcterms:modified>
</cp:coreProperties>
</file>

<file path=docProps/custom.xml><?xml version="1.0" encoding="utf-8"?>
<Properties xmlns="http://schemas.openxmlformats.org/officeDocument/2006/custom-properties" xmlns:vt="http://schemas.openxmlformats.org/officeDocument/2006/docPropsVTypes"/>
</file>