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领导参加基层组织生活总结讲话</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党的组织生活通常是指党员参加所在支部的党员大会、支部委员会和党小组会，以及党课。今天为大家精心准备了领导参加基层组织生活总结讲话，希望对大家有所帮助!　　领导参加基层组织生活总结讲话　　同志们：　　按照XX党委《关于进一步加强基层党组织的实...</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党的组织生活通常是指党员参加所在支部的党员大会、支部委员会和党小组会，以及党课。今天为大家精心准备了领导参加基层组织生活总结讲话，希望对大家有所帮助![_TAG_h2]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_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全体党员同志都认真对《中国共产党章程》、《关于新形势下党内政治生活的若干准则》、《中国共产党纪律处分条例》及市委书记张硕辅在广州市“不忘初心、牢记使命”主题教育警示教育会议上的讲话精神进行了学习，大家也都各自对照党章党规党纪18个是否认真查找了差距，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大家能够本着对自己严格要求、对组织忠诚老实、对事业认真负责的态度，深刻地认识自己、严格要求自己，党员之间也能够团结互信、坦诚相待，能够认真总结经验、查摆问题、查找不足。通过这种党内专题组织生活会的方式进行对照检查，这对进一步做好今后的各项工作，对公交管理公司未来的建设发展，对公司的管理和服务水平的提升有着积极的促进作用。希望各党员同志们能总结经验、相互帮助、共同提高。</w:t>
      </w:r>
    </w:p>
    <w:p>
      <w:pPr>
        <w:ind w:left="0" w:right="0" w:firstLine="560"/>
        <w:spacing w:before="450" w:after="450" w:line="312" w:lineRule="auto"/>
      </w:pPr>
      <w:r>
        <w:rPr>
          <w:rFonts w:ascii="宋体" w:hAnsi="宋体" w:eastAsia="宋体" w:cs="宋体"/>
          <w:color w:val="000"/>
          <w:sz w:val="28"/>
          <w:szCs w:val="28"/>
        </w:rPr>
        <w:t xml:space="preserve">　　在此，我再提出几点希望：</w:t>
      </w:r>
    </w:p>
    <w:p>
      <w:pPr>
        <w:ind w:left="0" w:right="0" w:firstLine="560"/>
        <w:spacing w:before="450" w:after="450" w:line="312" w:lineRule="auto"/>
      </w:pPr>
      <w:r>
        <w:rPr>
          <w:rFonts w:ascii="宋体" w:hAnsi="宋体" w:eastAsia="宋体" w:cs="宋体"/>
          <w:color w:val="000"/>
          <w:sz w:val="28"/>
          <w:szCs w:val="28"/>
        </w:rPr>
        <w:t xml:space="preserve">　　一是强化担当，主动作为，以“干在实处、走在前列”的奋斗精神推动公司的创新发展；</w:t>
      </w:r>
    </w:p>
    <w:p>
      <w:pPr>
        <w:ind w:left="0" w:right="0" w:firstLine="560"/>
        <w:spacing w:before="450" w:after="450" w:line="312" w:lineRule="auto"/>
      </w:pPr>
      <w:r>
        <w:rPr>
          <w:rFonts w:ascii="宋体" w:hAnsi="宋体" w:eastAsia="宋体" w:cs="宋体"/>
          <w:color w:val="000"/>
          <w:sz w:val="28"/>
          <w:szCs w:val="28"/>
        </w:rPr>
        <w:t xml:space="preserve">　　二是从严治党，提高站位，要带头深入学习贯彻落实党的十九大精神、习近平总书记系列重要讲话精神；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三是深入总结，积极谋划，以“善始善终、善作善成”的思想自觉抓好自身的重点工作；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2025-07-08T19:18:42+08:00</dcterms:created>
  <dcterms:modified xsi:type="dcterms:W3CDTF">2025-07-08T19:18:42+08:00</dcterms:modified>
</cp:coreProperties>
</file>

<file path=docProps/custom.xml><?xml version="1.0" encoding="utf-8"?>
<Properties xmlns="http://schemas.openxmlformats.org/officeDocument/2006/custom-properties" xmlns:vt="http://schemas.openxmlformats.org/officeDocument/2006/docPropsVTypes"/>
</file>