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党组选人用人工作总结</w:t>
      </w:r>
      <w:bookmarkEnd w:id="1"/>
    </w:p>
    <w:p>
      <w:pPr>
        <w:jc w:val="center"/>
        <w:spacing w:before="0" w:after="450"/>
      </w:pPr>
      <w:r>
        <w:rPr>
          <w:rFonts w:ascii="Arial" w:hAnsi="Arial" w:eastAsia="Arial" w:cs="Arial"/>
          <w:color w:val="999999"/>
          <w:sz w:val="20"/>
          <w:szCs w:val="20"/>
        </w:rPr>
        <w:t xml:space="preserve">来源：网络  作者：诗酒琴音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工作总结，以年终总结、半年总结和季度总结最为常见和多用。本站今天为大家精心准备了党组选人用人工作总结，希望对大家有所帮助!　　党组选人用人工作总结　　一年来，县委常委会全面落实新时期好干部标准，对照干部选拔任用条例，严格遵循“五突出五强化”...</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工作总结，以年终总结、半年总结和季度总结最为常见和多用。本站今天为大家精心准备了党组选人用人工作总结，希望对大家有所帮助![_TAG_h2]　　党组选人用人工作总结</w:t>
      </w:r>
    </w:p>
    <w:p>
      <w:pPr>
        <w:ind w:left="0" w:right="0" w:firstLine="560"/>
        <w:spacing w:before="450" w:after="450" w:line="312" w:lineRule="auto"/>
      </w:pPr>
      <w:r>
        <w:rPr>
          <w:rFonts w:ascii="宋体" w:hAnsi="宋体" w:eastAsia="宋体" w:cs="宋体"/>
          <w:color w:val="000"/>
          <w:sz w:val="28"/>
          <w:szCs w:val="28"/>
        </w:rPr>
        <w:t xml:space="preserve">　　一年来，县委常委会全面落实新时期好干部标准，对照干部选拔任用条例，严格遵循“五突出五强化”机制，进一步严格标准、健全制度、规范程序，统筹推进领导班子和干部队伍建设。全年共调整科级干部XX人，其中提拔X人、转任实职X人、交流及改任非领导职务XX人。全面聚焦选人用人专项检查整改落实，针对反馈的X方面XX个具体意见，梳理制定X方面XX项整改措施，对标销号，确保整改措施落地见效、按期完成。</w:t>
      </w:r>
    </w:p>
    <w:p>
      <w:pPr>
        <w:ind w:left="0" w:right="0" w:firstLine="560"/>
        <w:spacing w:before="450" w:after="450" w:line="312" w:lineRule="auto"/>
      </w:pPr>
      <w:r>
        <w:rPr>
          <w:rFonts w:ascii="宋体" w:hAnsi="宋体" w:eastAsia="宋体" w:cs="宋体"/>
          <w:color w:val="000"/>
          <w:sz w:val="28"/>
          <w:szCs w:val="28"/>
        </w:rPr>
        <w:t xml:space="preserve">&gt;　　一、聚焦精准选配，着力锻造过硬干部队伍</w:t>
      </w:r>
    </w:p>
    <w:p>
      <w:pPr>
        <w:ind w:left="0" w:right="0" w:firstLine="560"/>
        <w:spacing w:before="450" w:after="450" w:line="312" w:lineRule="auto"/>
      </w:pPr>
      <w:r>
        <w:rPr>
          <w:rFonts w:ascii="宋体" w:hAnsi="宋体" w:eastAsia="宋体" w:cs="宋体"/>
          <w:color w:val="000"/>
          <w:sz w:val="28"/>
          <w:szCs w:val="28"/>
        </w:rPr>
        <w:t xml:space="preserve">　　县委坚持把选好人、用好人作为推动X发展的关键性、根本性举措来抓，紧扣高素质专业化要求，着力推进干部工作“五大体系”建设。一是树立鲜明导向，科学选配领导班子。坚持注重实绩和从一线选用干部的导向，强化领导班子、重点岗位和年轻干部的综合研判，着力解决干部队伍年龄老化、专业技术人才短缺、基层经历偏少等实际问题。全年从基层一线提拔人员占XX%，重用的干部中“XX后”占XX%。研究制定《关于进一步规范科级干部选拔任用工作的意见》，对干部选任的资格条件、民主推荐、组织考察、监督管理和责任追究等X个方面内容进行细化，着力构建有效管用、简便易行、有利于优秀人才脱颖而出的选人用人机制。二是强化知事识人，全面深入了解干部。围绕健全“知事识人体系”，强化日常考核，开展半年工作考核，通过列席镇区领导班子会议，深入项目及民生服务一线，近距离了解广大干部工作能力和担当作为情况。及时掌握班子运行状况、团结协作程度和科学民主决策水平，针对任务落实、项目推进等情况跟踪分析，切实提升研判的全面性、针对性和准确性。深化“一评价两清单”“两公开一比选”制度，拓宽识人选人用人视野，让更多优秀干部走到干事创业前台，走上建功立业舞台。三是坚持政治标准，从严把关人选条件。突出政治导向，制定出台县管党员领导干部任前政治体检的实施办法，完善正反向指标，多角度测评领导干部的政治表现，把好干部选任“政治关”，对体检“亚健康”“不健康”干部实行“一票否决”。认真落实《关于干部选拔任用中不得提名推荐的规定》，严格提名人选条件，注重发挥党组织把关作用，严格执行提拔重用“双环节双签字”制度。坚持“凡提四必”，坚持全程纪实，确保程序规范可追溯。</w:t>
      </w:r>
    </w:p>
    <w:p>
      <w:pPr>
        <w:ind w:left="0" w:right="0" w:firstLine="560"/>
        <w:spacing w:before="450" w:after="450" w:line="312" w:lineRule="auto"/>
      </w:pPr>
      <w:r>
        <w:rPr>
          <w:rFonts w:ascii="宋体" w:hAnsi="宋体" w:eastAsia="宋体" w:cs="宋体"/>
          <w:color w:val="000"/>
          <w:sz w:val="28"/>
          <w:szCs w:val="28"/>
        </w:rPr>
        <w:t xml:space="preserve">　　&gt;二、聚焦精心培养，着力提升干部队伍素能</w:t>
      </w:r>
    </w:p>
    <w:p>
      <w:pPr>
        <w:ind w:left="0" w:right="0" w:firstLine="560"/>
        <w:spacing w:before="450" w:after="450" w:line="312" w:lineRule="auto"/>
      </w:pPr>
      <w:r>
        <w:rPr>
          <w:rFonts w:ascii="宋体" w:hAnsi="宋体" w:eastAsia="宋体" w:cs="宋体"/>
          <w:color w:val="000"/>
          <w:sz w:val="28"/>
          <w:szCs w:val="28"/>
        </w:rPr>
        <w:t xml:space="preserve">　　广泛搭建锻炼发展平台，坚持在实践中检验和提升干部能力素质，宽严相济促进干部担当作为。一是强化教育培训，促进干部素能提升。常态化锤炼政治素质，开展“小班精训”“靶向集训”，先后邀请知名院校专家教授现场授课，全年分层次举办干部轮训班X期，培训XXXX余人次；举办各类主体班X期，培训XXXX余人次；举办专题业务培训班XX期，培训XXXX余人次；举办“每月一大讲”活动XX期，培训XXXX余人次，不断提升党员干部理论素养和专业素能。二是注重实践锻炼，促进年轻干部成长。有计划地选派年轻干部到招商引资、民生服务、脱贫攻坚等一线岗位实践锻炼，先后选派XX名年轻干部组建“加快XX镇发展”派驻工作组，选派XX名年轻干部担任经济薄弱村“第一书记”，选派XX名年轻干部到五大重点产业指挥部脱产办公。新招录的XXX名公务员，全部到信访局、XXXXX热线进行岗位适应性锻炼。三是健全保障机制，促进干部担当作为。制定鼓励激励、容错纠错、能上能下实施办法，先后对X人实施容错纠错，减轻或免除党政纪处分，旗帜鲜明为敢想敢干者撑腰。科学优化任职条件，制定科员级干部任免审批备案管理暂行办法，实施新录用公务员试用期考核全程纪实制度，推行试用期“成长记录袋”，促进公务员尽快成长成才。</w:t>
      </w:r>
    </w:p>
    <w:p>
      <w:pPr>
        <w:ind w:left="0" w:right="0" w:firstLine="560"/>
        <w:spacing w:before="450" w:after="450" w:line="312" w:lineRule="auto"/>
      </w:pPr>
      <w:r>
        <w:rPr>
          <w:rFonts w:ascii="宋体" w:hAnsi="宋体" w:eastAsia="宋体" w:cs="宋体"/>
          <w:color w:val="000"/>
          <w:sz w:val="28"/>
          <w:szCs w:val="28"/>
        </w:rPr>
        <w:t xml:space="preserve">&gt;　　三、聚焦精细管理，着力完善干部监管体系</w:t>
      </w:r>
    </w:p>
    <w:p>
      <w:pPr>
        <w:ind w:left="0" w:right="0" w:firstLine="560"/>
        <w:spacing w:before="450" w:after="450" w:line="312" w:lineRule="auto"/>
      </w:pPr>
      <w:r>
        <w:rPr>
          <w:rFonts w:ascii="宋体" w:hAnsi="宋体" w:eastAsia="宋体" w:cs="宋体"/>
          <w:color w:val="000"/>
          <w:sz w:val="28"/>
          <w:szCs w:val="28"/>
        </w:rPr>
        <w:t xml:space="preserve">　　坚持把干部监督管理工作贯穿于干部选拔任用管理的全过程，着力增强监督工作的针对性、实效性。一是横向联动，努力形成干部监督合力。积极探索干部监督“三书一库”预警机制，针对科级领导干部中可能出现的苗头性、倾向性问题，实现早发现、早提醒、早纠正，加强与县纪委监委、审计、信访、公安、法院、检察等部门之间的联系沟通，收集各类干部监督信息XXX余条，充实完善干部监督信息库，实现部门间信息“联网共享”。完善民意监督网络，在干部选拔的考察、公示、任用等阶段，广泛收集所在单位、社区党员群众对县委选人用人、干部遵纪守法等方面的情况反映，组织对问题内容具体、反映明确的相关人和事进行查核验证逐一反馈。二是纵向深入，抓实干部日常管理监督。严格开展领导干部个人有关事项报告查核工作，对全县XXX名科级干部个人有关事项报告进行全面审查。结合干部选任、巡视巡察等工作，对XXX名科级领导干部个人有关事项报告进行重点抽查核实。强化对权力集中、资金密集、资源富集的重点部门和关键岗位特别是“一把手”的监督，组织对公号“老秘带你写材料”整理编辑X个镇、X个县直部门的X名“一把手”进行任期和任中经济责任审计，对其中X人进行“三责联审”。开展违规兼职、“吃空饷”、“到龄不退”专项清理整治，清退企业违规兼职人员XX名，督促辞去社团兼职或法人X人，清理“吃空饷”人员XX名。三是立向管控，构建干部监管长效机制。固化干部日常监督管理机制，持续推进提醒函询诫勉、个人有关事项报告、三责联审、信访监督“四个常态化”。制定下发《关于进一步明确科级领导干部报告个人有关事项工作要求的通知》，不断提升干部工作规范化、制度化水平。强化干部经常性提醒教育机制，对X名涉及贯彻落实县委工作部署不到位的镇（区）、县直部门主要负责人进行了提醒谈话。</w:t>
      </w:r>
    </w:p>
    <w:p>
      <w:pPr>
        <w:ind w:left="0" w:right="0" w:firstLine="560"/>
        <w:spacing w:before="450" w:after="450" w:line="312" w:lineRule="auto"/>
      </w:pPr>
      <w:r>
        <w:rPr>
          <w:rFonts w:ascii="宋体" w:hAnsi="宋体" w:eastAsia="宋体" w:cs="宋体"/>
          <w:color w:val="000"/>
          <w:sz w:val="28"/>
          <w:szCs w:val="28"/>
        </w:rPr>
        <w:t xml:space="preserve">　　一年来，县委常委会认真贯彻执行干部选任工作政策法规，取得了一定成效。但是对照市委要求和群众期盼，干部选任工作仍需改进。比如，科级领导班子配备在整体谋划上还有所欠缺，干部队伍年龄梯次还不尽合理，专业型领导干部配备还存在不足，年轻干部的培养力度还不够等等。我们将以抓好巡视整改落实为契机，进一步深化干部人事制度改革，不断完善干部选拔任用工作机制，在选准、用活、管好干部上下真功夫，为我县如期高水平全面建成小康社会、谱写新时代高质量发展新篇章，锻造一支素质过硬、群众满意的干部队伍。</w:t>
      </w:r>
    </w:p>
    <w:p>
      <w:pPr>
        <w:ind w:left="0" w:right="0" w:firstLine="560"/>
        <w:spacing w:before="450" w:after="450" w:line="312" w:lineRule="auto"/>
      </w:pPr>
      <w:r>
        <w:rPr>
          <w:rFonts w:ascii="黑体" w:hAnsi="黑体" w:eastAsia="黑体" w:cs="黑体"/>
          <w:color w:val="000000"/>
          <w:sz w:val="36"/>
          <w:szCs w:val="36"/>
          <w:b w:val="1"/>
          <w:bCs w:val="1"/>
        </w:rPr>
        <w:t xml:space="preserve">　　党组选人用人工作总结</w:t>
      </w:r>
    </w:p>
    <w:p>
      <w:pPr>
        <w:ind w:left="0" w:right="0" w:firstLine="560"/>
        <w:spacing w:before="450" w:after="450" w:line="312" w:lineRule="auto"/>
      </w:pPr>
      <w:r>
        <w:rPr>
          <w:rFonts w:ascii="宋体" w:hAnsi="宋体" w:eastAsia="宋体" w:cs="宋体"/>
          <w:color w:val="000"/>
          <w:sz w:val="28"/>
          <w:szCs w:val="28"/>
        </w:rPr>
        <w:t xml:space="preserve">　　&gt;一、20xx年度选拔任用干部总体情景</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本事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经过处级干部选拔任用工作，配强配优了局系统中层干部队伍，为我局完成各项重大任务供给了人才保障;经过内部轮岗、交流使用等举措，使民宗干部在多个岗位上得到锻炼，增强对民宗工作全面深入了解，熟悉各条口工作性质，提高机关干部的总体业务工作本事。</w:t>
      </w:r>
    </w:p>
    <w:p>
      <w:pPr>
        <w:ind w:left="0" w:right="0" w:firstLine="560"/>
        <w:spacing w:before="450" w:after="450" w:line="312" w:lineRule="auto"/>
      </w:pPr>
      <w:r>
        <w:rPr>
          <w:rFonts w:ascii="宋体" w:hAnsi="宋体" w:eastAsia="宋体" w:cs="宋体"/>
          <w:color w:val="000"/>
          <w:sz w:val="28"/>
          <w:szCs w:val="28"/>
        </w:rPr>
        <w:t xml:space="preserve">　　&gt;二、选人用人工作开展情景</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本事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景进行分析梳理，结合处级职位和干部队伍实际情景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理解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景进行分析，根据《条例》规定，对照干部任职资格，对干部队伍情景进行梳理统计。为更加有效合理地确定职数职位，局党组进行充分酝酿、规划布局，并多次到市委组织部、市人社局征求指导意见，在核定的处级职数范围内能最大限度地调整使用干部，真正把本事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&gt;　三、存在问题及改善措施</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经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本事、有担当的年轻干部，在营造健康向上、进取进取的氛围上下功夫，着力激发干部动力、活力、创造力，培养干部想干事、能干事、会干事、干成事的全面素质，构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今后，我局还将进一步贯彻落实《条例》有关规定，完善干部选拔任用机制，不断总结干部竞争上岗、选拔任用所取得的经验，努力构成人尽其才，充满活力的用人机制。培养好、选配好、使用好干部。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　　党组选人用人工作总结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按照机构改革“三定”规定，我局机关核定行政编制X个；核定正县级领导职数X个，副县级领导职数X个，正科级领导职数X个，副科级领导职数X个。现实有干部职工X人，其中正县级领导干部X人（含已调入政协任职X人），副县级领导干部X人（含已调入人大任职X人和直属事业单位领导X人），正科级领导干部X人，副科级领导干部X人。我局下属事业单位两个，XX核定事业编制X个，副县级领导职数X个，正科级领导职数X个；现实有干部职工X人，其中正科级领导干部X人。XX核定事业编制X个，正科级领导职数X个，副科级领导职数X个，现实有干部X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202_年，我局坚持正确的选人用人导向，严格按照《党政领导干部选拔任用工作条例》《公务员法》《X市公务员职务与职级并行制度实施方案》等法规制度选人用人，以培养选拔“信念坚定、为民服务、勤政务实、敢于担当、清正廉洁”的好干部为目标，以匡正选人用人风气、提高选人用人公信度为重点，不断完善工作机制，真正使想干事的有平台，能干事的有机会，干成事的有地位，干部队伍整体素质明显提高。</w:t>
      </w:r>
    </w:p>
    <w:p>
      <w:pPr>
        <w:ind w:left="0" w:right="0" w:firstLine="560"/>
        <w:spacing w:before="450" w:after="450" w:line="312" w:lineRule="auto"/>
      </w:pPr>
      <w:r>
        <w:rPr>
          <w:rFonts w:ascii="宋体" w:hAnsi="宋体" w:eastAsia="宋体" w:cs="宋体"/>
          <w:color w:val="000"/>
          <w:sz w:val="28"/>
          <w:szCs w:val="28"/>
        </w:rPr>
        <w:t xml:space="preserve">　　（一）加强选人用人法规学习宣传</w:t>
      </w:r>
    </w:p>
    <w:p>
      <w:pPr>
        <w:ind w:left="0" w:right="0" w:firstLine="560"/>
        <w:spacing w:before="450" w:after="450" w:line="312" w:lineRule="auto"/>
      </w:pPr>
      <w:r>
        <w:rPr>
          <w:rFonts w:ascii="宋体" w:hAnsi="宋体" w:eastAsia="宋体" w:cs="宋体"/>
          <w:color w:val="000"/>
          <w:sz w:val="28"/>
          <w:szCs w:val="28"/>
        </w:rPr>
        <w:t xml:space="preserve">　　一是及时通过局党组会、中心组学习等形式，组织领导班子及干部职工学习新修订的《党政领导干部选拔任用工作条例》《干部人事档案工作条例》《巡视工作条例》《中国共产党纪律处分条件》等选人用人规章制度，全面深刻理解、把握中央、省委、市委选人用人相关法规的内容和要求，坚持做到规范选人、科学用人。二是加强干部职工学习教育培训，通过中心组、职工大会、参加专题培训等形式，及时组织干部职工学习习近平新时代中国特色社会主义思想、党的十九大，十九届二中、三中、四中、__精神、xxxxx对X工作系列重要指示精神以及xxxxx关于“不忘初心牢记使命”系列重要讲话和xxx在中央政治局第十次集体学习时的讲话，明确新时期好干部标准，提高选人用人思想认识，营造选人用人良好风气。</w:t>
      </w:r>
    </w:p>
    <w:p>
      <w:pPr>
        <w:ind w:left="0" w:right="0" w:firstLine="560"/>
        <w:spacing w:before="450" w:after="450" w:line="312" w:lineRule="auto"/>
      </w:pPr>
      <w:r>
        <w:rPr>
          <w:rFonts w:ascii="宋体" w:hAnsi="宋体" w:eastAsia="宋体" w:cs="宋体"/>
          <w:color w:val="000"/>
          <w:sz w:val="28"/>
          <w:szCs w:val="28"/>
        </w:rPr>
        <w:t xml:space="preserve">　　（二）严格执行选人用人工作程序</w:t>
      </w:r>
    </w:p>
    <w:p>
      <w:pPr>
        <w:ind w:left="0" w:right="0" w:firstLine="560"/>
        <w:spacing w:before="450" w:after="450" w:line="312" w:lineRule="auto"/>
      </w:pPr>
      <w:r>
        <w:rPr>
          <w:rFonts w:ascii="宋体" w:hAnsi="宋体" w:eastAsia="宋体" w:cs="宋体"/>
          <w:color w:val="000"/>
          <w:sz w:val="28"/>
          <w:szCs w:val="28"/>
        </w:rPr>
        <w:t xml:space="preserve">　　一是印发《党组内部运行机制》《关于进一步规范局党组会和局长办公会的通知》《机关行政工作制度汇编》《机关事业单位工作人员管理办法（试行）》，将党组“三重一大”问题研究制度化、规范化，坚持将权力关进制度笼子，用制度管事、管人。二是严格按照规章制度，规范选人用人。坚持正确的选人用人导向，坚持德才兼备、以德为先的用人标准，坚持群众公认、注重实绩，规范科学选人用人。202_年，我局共推荐X名副县级领导干部拟任人选，选拔X名四级调研员、X名科级领导干部、X名科级非领导干部、X名一级主任科员、X名三级主任科员，有力优化干部结构队伍，大力激发干部干事创业、担当作为。三是坚持原则，严格把关。在职数和职务方面严格按照“三定”规定执行，未出现超职数配备和违规提高职级待遇等问题；在干部报告、预批、备案方面均按程序一一落实，严格把好民主推荐关、考核考察关、任前公示关、讨论决定关、任命关五个“关口”，做到坚持程序一步不少、履行程序一步不错、执行程序一步不让。</w:t>
      </w:r>
    </w:p>
    <w:p>
      <w:pPr>
        <w:ind w:left="0" w:right="0" w:firstLine="560"/>
        <w:spacing w:before="450" w:after="450" w:line="312" w:lineRule="auto"/>
      </w:pPr>
      <w:r>
        <w:rPr>
          <w:rFonts w:ascii="宋体" w:hAnsi="宋体" w:eastAsia="宋体" w:cs="宋体"/>
          <w:color w:val="000"/>
          <w:sz w:val="28"/>
          <w:szCs w:val="28"/>
        </w:rPr>
        <w:t xml:space="preserve">　　（三）加大选人用人问题的整改落实</w:t>
      </w:r>
    </w:p>
    <w:p>
      <w:pPr>
        <w:ind w:left="0" w:right="0" w:firstLine="560"/>
        <w:spacing w:before="450" w:after="450" w:line="312" w:lineRule="auto"/>
      </w:pPr>
      <w:r>
        <w:rPr>
          <w:rFonts w:ascii="宋体" w:hAnsi="宋体" w:eastAsia="宋体" w:cs="宋体"/>
          <w:color w:val="000"/>
          <w:sz w:val="28"/>
          <w:szCs w:val="28"/>
        </w:rPr>
        <w:t xml:space="preserve">　　结合巡察整改中发现的选人用人方面问题，局党组及时研究制定整改落实方案，明确工作重点、整改措施和整改时限，不定期开展督促检查，整改工作取得明显实效。一是针对“程序不严密”问题整改。及时组织局领导班子成员认真学习新修订的《党政领导干部选拔任用工作条例》，修改完善《党组内部运行机制》，充分发挥民主决策机制和作用，严格按照制度规定，规范选人用人工作。二是针对“资料不严谨”问题整改。进一步加强党务工作人员培训，要求完整地记录党组会选人用人主要内容，尽可能完整地记下发言者的原话，杜绝随意取舍。严格按照干部人事档案专项审核工作要求，对干部档案开展专审“回头看”，对干部人事档案进行规范审查、规范填写，及时将选人用人档案资料整理归档。三是针对“信息不准确”问题整改。已及时更新机构编制实名制和X省公务员管理信息系统中人员基本信息。下一步将重点对调入调出、职务变动人员信息及时变动、更新，确保实名制系统与实际信息相符。</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干部选拔任用是新时期落实党要管党、全面从严治党特别是从严管理干部的重要抓手，对建设一支忠诚干净担当的高素质专业化干部队伍具有重要作用。在今后工作中，我局将进一步贯彻落实中央、省委、市委选人用人法规和条例，着眼工业强市战略，深化干部人事制度改革，深入开展选人用人不正之风整治，狠抓干部队伍建设，强推人才素质建设，切实建立一支高素质的工业经济专业化干部队伍。一是进一步健全干部选拔任用机制、考核评价机制、管理监督机制、激励保障机制，严格选人用人程序，不断提高选人用人的公信度。二是进一步加大对干部的教育力度，引导广大干部树立正确的人生观和世界观，从选拔任用对象的思想根源上杜绝跑官要官等不正之风，牢固树立宗旨意识。三是认真贯彻落实从严管理干部的要求，加强对领导干部的日常管理，加强对关键岗位的重点管理。充分发挥党内监督、民主监督和社会监督在选人用人方面的监督作用，完善举报受理和查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2025-05-11T01:25:19+08:00</dcterms:created>
  <dcterms:modified xsi:type="dcterms:W3CDTF">2025-05-11T01:25:19+08:00</dcterms:modified>
</cp:coreProperties>
</file>

<file path=docProps/custom.xml><?xml version="1.0" encoding="utf-8"?>
<Properties xmlns="http://schemas.openxmlformats.org/officeDocument/2006/custom-properties" xmlns:vt="http://schemas.openxmlformats.org/officeDocument/2006/docPropsVTypes"/>
</file>