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202_年农村环境卫生整治工作总结</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村具有特定的自然景观和社会经济条件,指以从事农业生产为主的劳动者聚居的地方,是不同于城市、城镇而从事农业的人群聚居地。今天为大家精心准备了202_年农村环境卫生整治工作总结，希望对大家有所帮助!　　202_年农村环境卫生整治工作总结　&gt;　...</w:t>
      </w:r>
    </w:p>
    <w:p>
      <w:pPr>
        <w:ind w:left="0" w:right="0" w:firstLine="560"/>
        <w:spacing w:before="450" w:after="450" w:line="312" w:lineRule="auto"/>
      </w:pPr>
      <w:r>
        <w:rPr>
          <w:rFonts w:ascii="宋体" w:hAnsi="宋体" w:eastAsia="宋体" w:cs="宋体"/>
          <w:color w:val="000"/>
          <w:sz w:val="28"/>
          <w:szCs w:val="28"/>
        </w:rPr>
        <w:t xml:space="preserve">农村具有特定的自然景观和社会经济条件,指以从事农业生产为主的劳动者聚居的地方,是不同于城市、城镇而从事农业的人群聚居地。今天为大家精心准备了202_年农村环境卫生整治工作总结，希望对大家有所帮助![_TAG_h2]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(一)明确责任、健全机制</w:t>
      </w:r>
    </w:p>
    <w:p>
      <w:pPr>
        <w:ind w:left="0" w:right="0" w:firstLine="560"/>
        <w:spacing w:before="450" w:after="450" w:line="312" w:lineRule="auto"/>
      </w:pPr>
      <w:r>
        <w:rPr>
          <w:rFonts w:ascii="宋体" w:hAnsi="宋体" w:eastAsia="宋体" w:cs="宋体"/>
          <w:color w:val="000"/>
          <w:sz w:val="28"/>
          <w:szCs w:val="28"/>
        </w:rPr>
        <w:t xml:space="preserve">　　根据全市城乡环境综合治理工程规划(_—20_年)的要求，结合我村实际，编制了《_乡_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　　(二)注重实效、强力整治</w:t>
      </w:r>
    </w:p>
    <w:p>
      <w:pPr>
        <w:ind w:left="0" w:right="0" w:firstLine="560"/>
        <w:spacing w:before="450" w:after="450" w:line="312" w:lineRule="auto"/>
      </w:pPr>
      <w:r>
        <w:rPr>
          <w:rFonts w:ascii="宋体" w:hAnsi="宋体" w:eastAsia="宋体" w:cs="宋体"/>
          <w:color w:val="000"/>
          <w:sz w:val="28"/>
          <w:szCs w:val="28"/>
        </w:rPr>
        <w:t xml:space="preserve">　　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　　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　　(一)、村庄整治情况</w:t>
      </w:r>
    </w:p>
    <w:p>
      <w:pPr>
        <w:ind w:left="0" w:right="0" w:firstLine="560"/>
        <w:spacing w:before="450" w:after="450" w:line="312" w:lineRule="auto"/>
      </w:pPr>
      <w:r>
        <w:rPr>
          <w:rFonts w:ascii="宋体" w:hAnsi="宋体" w:eastAsia="宋体" w:cs="宋体"/>
          <w:color w:val="000"/>
          <w:sz w:val="28"/>
          <w:szCs w:val="28"/>
        </w:rPr>
        <w:t xml:space="preserve">　　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　　2、修建垃圾池10座。</w:t>
      </w:r>
    </w:p>
    <w:p>
      <w:pPr>
        <w:ind w:left="0" w:right="0" w:firstLine="560"/>
        <w:spacing w:before="450" w:after="450" w:line="312" w:lineRule="auto"/>
      </w:pPr>
      <w:r>
        <w:rPr>
          <w:rFonts w:ascii="宋体" w:hAnsi="宋体" w:eastAsia="宋体" w:cs="宋体"/>
          <w:color w:val="000"/>
          <w:sz w:val="28"/>
          <w:szCs w:val="28"/>
        </w:rPr>
        <w:t xml:space="preserve">　　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　　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　　(二)、项目建设完成工作;</w:t>
      </w:r>
    </w:p>
    <w:p>
      <w:pPr>
        <w:ind w:left="0" w:right="0" w:firstLine="560"/>
        <w:spacing w:before="450" w:after="450" w:line="312" w:lineRule="auto"/>
      </w:pPr>
      <w:r>
        <w:rPr>
          <w:rFonts w:ascii="宋体" w:hAnsi="宋体" w:eastAsia="宋体" w:cs="宋体"/>
          <w:color w:val="000"/>
          <w:sz w:val="28"/>
          <w:szCs w:val="28"/>
        </w:rPr>
        <w:t xml:space="preserve">　　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　　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　　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　　(三)、组织专人负责，分工如下：</w:t>
      </w:r>
    </w:p>
    <w:p>
      <w:pPr>
        <w:ind w:left="0" w:right="0" w:firstLine="560"/>
        <w:spacing w:before="450" w:after="450" w:line="312" w:lineRule="auto"/>
      </w:pPr>
      <w:r>
        <w:rPr>
          <w:rFonts w:ascii="宋体" w:hAnsi="宋体" w:eastAsia="宋体" w:cs="宋体"/>
          <w:color w:val="000"/>
          <w:sz w:val="28"/>
          <w:szCs w:val="28"/>
        </w:rPr>
        <w:t xml:space="preserve">　　(三)强化宣传、营造氛围</w:t>
      </w:r>
    </w:p>
    <w:p>
      <w:pPr>
        <w:ind w:left="0" w:right="0" w:firstLine="560"/>
        <w:spacing w:before="450" w:after="450" w:line="312" w:lineRule="auto"/>
      </w:pPr>
      <w:r>
        <w:rPr>
          <w:rFonts w:ascii="宋体" w:hAnsi="宋体" w:eastAsia="宋体" w:cs="宋体"/>
          <w:color w:val="000"/>
          <w:sz w:val="28"/>
          <w:szCs w:val="28"/>
        </w:rPr>
        <w:t xml:space="preserve">　　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　　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　　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　　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　　(四)公共场所。全村农村养猪户基本上实行了拴养和圈养，禁上敞放家禽。规划区内企业全面达标排放。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　　(五)马安村周绿化面积300多亩，共15000株。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　　(六)狠抓干部教育</w:t>
      </w:r>
    </w:p>
    <w:p>
      <w:pPr>
        <w:ind w:left="0" w:right="0" w:firstLine="560"/>
        <w:spacing w:before="450" w:after="450" w:line="312" w:lineRule="auto"/>
      </w:pPr>
      <w:r>
        <w:rPr>
          <w:rFonts w:ascii="宋体" w:hAnsi="宋体" w:eastAsia="宋体" w:cs="宋体"/>
          <w:color w:val="000"/>
          <w:sz w:val="28"/>
          <w:szCs w:val="28"/>
        </w:rPr>
        <w:t xml:space="preserve">　　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　　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　　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　　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　　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　　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　　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今年以来，我村认真贯彻落实省、市、镇关于做好改善农村人居环境工作精神，深入推进农村人居环境集中整治活动，取得了显著成效。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　　(一)强化领导，建立长效机制。</w:t>
      </w:r>
    </w:p>
    <w:p>
      <w:pPr>
        <w:ind w:left="0" w:right="0" w:firstLine="560"/>
        <w:spacing w:before="450" w:after="450" w:line="312" w:lineRule="auto"/>
      </w:pPr>
      <w:r>
        <w:rPr>
          <w:rFonts w:ascii="宋体" w:hAnsi="宋体" w:eastAsia="宋体" w:cs="宋体"/>
          <w:color w:val="000"/>
          <w:sz w:val="28"/>
          <w:szCs w:val="28"/>
        </w:rPr>
        <w:t xml:space="preserve">　　组织召开了改善村人居环境工作会议，安排部署全村改善人居环境工作，落实了责任，明确了目标。村两委班子是改善村人居环境的责任主体，党委书记卢星明同志是第一责任人，将改善村人居环境摆上重要日程，亲自安排、亲自落实、亲自推进。建立了保洁长效机制，彻底改善、优化村生产生活环境，全面提升群众的生活质量。</w:t>
      </w:r>
    </w:p>
    <w:p>
      <w:pPr>
        <w:ind w:left="0" w:right="0" w:firstLine="560"/>
        <w:spacing w:before="450" w:after="450" w:line="312" w:lineRule="auto"/>
      </w:pPr>
      <w:r>
        <w:rPr>
          <w:rFonts w:ascii="宋体" w:hAnsi="宋体" w:eastAsia="宋体" w:cs="宋体"/>
          <w:color w:val="000"/>
          <w:sz w:val="28"/>
          <w:szCs w:val="28"/>
        </w:rPr>
        <w:t xml:space="preserve">　　(二)强化宣传，营造良好氛围。</w:t>
      </w:r>
    </w:p>
    <w:p>
      <w:pPr>
        <w:ind w:left="0" w:right="0" w:firstLine="560"/>
        <w:spacing w:before="450" w:after="450" w:line="312" w:lineRule="auto"/>
      </w:pPr>
      <w:r>
        <w:rPr>
          <w:rFonts w:ascii="宋体" w:hAnsi="宋体" w:eastAsia="宋体" w:cs="宋体"/>
          <w:color w:val="000"/>
          <w:sz w:val="28"/>
          <w:szCs w:val="28"/>
        </w:rPr>
        <w:t xml:space="preserve">　　通过制作宣传标语、展板、户外广告、发放宣传单等方式，扎实开展“四清四化”“三清两拆一放”等主要内容的改善农村人居环境宣传活动，动员广大干部群众积极关注改善人居环境、支持改善人居环境、参与改善人居环境工作。目前，出动宣传车20余次，发放宣传册1000余份、播放广告12余条、悬挂标语15条，营造了浓郁的社会氛围。</w:t>
      </w:r>
    </w:p>
    <w:p>
      <w:pPr>
        <w:ind w:left="0" w:right="0" w:firstLine="560"/>
        <w:spacing w:before="450" w:after="450" w:line="312" w:lineRule="auto"/>
      </w:pPr>
      <w:r>
        <w:rPr>
          <w:rFonts w:ascii="宋体" w:hAnsi="宋体" w:eastAsia="宋体" w:cs="宋体"/>
          <w:color w:val="000"/>
          <w:sz w:val="28"/>
          <w:szCs w:val="28"/>
        </w:rPr>
        <w:t xml:space="preserve">　　(三)强化整治，改善人居环境。</w:t>
      </w:r>
    </w:p>
    <w:p>
      <w:pPr>
        <w:ind w:left="0" w:right="0" w:firstLine="560"/>
        <w:spacing w:before="450" w:after="450" w:line="312" w:lineRule="auto"/>
      </w:pPr>
      <w:r>
        <w:rPr>
          <w:rFonts w:ascii="宋体" w:hAnsi="宋体" w:eastAsia="宋体" w:cs="宋体"/>
          <w:color w:val="000"/>
          <w:sz w:val="28"/>
          <w:szCs w:val="28"/>
        </w:rPr>
        <w:t xml:space="preserve">　　一是对村各类垃圾进行全面清理，清除了村内私搭乱建等临时建筑物和乱贴、乱画，有效解决了垃圾围村、围田、围路、围河问题。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　　二是清除村内道路堆放的砖、砂石以及废弃的建筑材料和杂物，以及主要道路两侧的杂草、杂物乱堆，拆除道路两侧的违章建筑等，达到了道路畅通、整洁、干净。</w:t>
      </w:r>
    </w:p>
    <w:p>
      <w:pPr>
        <w:ind w:left="0" w:right="0" w:firstLine="560"/>
        <w:spacing w:before="450" w:after="450" w:line="312" w:lineRule="auto"/>
      </w:pPr>
      <w:r>
        <w:rPr>
          <w:rFonts w:ascii="宋体" w:hAnsi="宋体" w:eastAsia="宋体" w:cs="宋体"/>
          <w:color w:val="000"/>
          <w:sz w:val="28"/>
          <w:szCs w:val="28"/>
        </w:rPr>
        <w:t xml:space="preserve">　　三是开展对老镇区的集中整治，对马路市场和占道经营行为进行了全面清理整顿，实现了道路清畅、秩序井然。</w:t>
      </w:r>
    </w:p>
    <w:p>
      <w:pPr>
        <w:ind w:left="0" w:right="0" w:firstLine="560"/>
        <w:spacing w:before="450" w:after="450" w:line="312" w:lineRule="auto"/>
      </w:pPr>
      <w:r>
        <w:rPr>
          <w:rFonts w:ascii="宋体" w:hAnsi="宋体" w:eastAsia="宋体" w:cs="宋体"/>
          <w:color w:val="000"/>
          <w:sz w:val="28"/>
          <w:szCs w:val="28"/>
        </w:rPr>
        <w:t xml:space="preserve">　　四是在率先实行了村环卫保洁电子监督化运作，对老镇区、小组的垃圾进行了分类收集清运。</w:t>
      </w:r>
    </w:p>
    <w:p>
      <w:pPr>
        <w:ind w:left="0" w:right="0" w:firstLine="560"/>
        <w:spacing w:before="450" w:after="450" w:line="312" w:lineRule="auto"/>
      </w:pPr>
      <w:r>
        <w:rPr>
          <w:rFonts w:ascii="宋体" w:hAnsi="宋体" w:eastAsia="宋体" w:cs="宋体"/>
          <w:color w:val="000"/>
          <w:sz w:val="28"/>
          <w:szCs w:val="28"/>
        </w:rPr>
        <w:t xml:space="preserve">　　五是规范了畜禽养殖管理，对大规模畜禽养殖严格进行审批，积极推行畜禽粪便无害化处理，确保环境整洁。截止目前，全村共拆除违章建筑2700平方米，清除杂草垃圾4万多平方方米。达到了全村无垃圾堆放、无污水横流、无杂物挡道，日常生产生活物品堆放规范，道路两侧环境干净，基本实现了环境目标。</w:t>
      </w:r>
    </w:p>
    <w:p>
      <w:pPr>
        <w:ind w:left="0" w:right="0" w:firstLine="560"/>
        <w:spacing w:before="450" w:after="450" w:line="312" w:lineRule="auto"/>
      </w:pPr>
      <w:r>
        <w:rPr>
          <w:rFonts w:ascii="宋体" w:hAnsi="宋体" w:eastAsia="宋体" w:cs="宋体"/>
          <w:color w:val="000"/>
          <w:sz w:val="28"/>
          <w:szCs w:val="28"/>
        </w:rPr>
        <w:t xml:space="preserve">　　(四)强化创建，建设美丽乡村。</w:t>
      </w:r>
    </w:p>
    <w:p>
      <w:pPr>
        <w:ind w:left="0" w:right="0" w:firstLine="560"/>
        <w:spacing w:before="450" w:after="450" w:line="312" w:lineRule="auto"/>
      </w:pPr>
      <w:r>
        <w:rPr>
          <w:rFonts w:ascii="宋体" w:hAnsi="宋体" w:eastAsia="宋体" w:cs="宋体"/>
          <w:color w:val="000"/>
          <w:sz w:val="28"/>
          <w:szCs w:val="28"/>
        </w:rPr>
        <w:t xml:space="preserve">　　以创建国家级文明城市为契机，着力推进美丽乡村建设，大力实施农村生活垃圾污水处理、卫生改厕、安全饮水、道路畅通。目前，完成村民危房房屋改造5户，粉刷墙体3万平方米，栽植绿化面积5.86万平方米，安装路灯300盏，新建污水处理站2座，新建垃圾场1座，实施卫生改厕120座，切实改善了我村人居环境。</w:t>
      </w:r>
    </w:p>
    <w:p>
      <w:pPr>
        <w:ind w:left="0" w:right="0" w:firstLine="560"/>
        <w:spacing w:before="450" w:after="450" w:line="312" w:lineRule="auto"/>
      </w:pPr>
      <w:r>
        <w:rPr>
          <w:rFonts w:ascii="宋体" w:hAnsi="宋体" w:eastAsia="宋体" w:cs="宋体"/>
          <w:color w:val="000"/>
          <w:sz w:val="28"/>
          <w:szCs w:val="28"/>
        </w:rPr>
        <w:t xml:space="preserve">　　(五)强化监管，建立长效机制。</w:t>
      </w:r>
    </w:p>
    <w:p>
      <w:pPr>
        <w:ind w:left="0" w:right="0" w:firstLine="560"/>
        <w:spacing w:before="450" w:after="450" w:line="312" w:lineRule="auto"/>
      </w:pPr>
      <w:r>
        <w:rPr>
          <w:rFonts w:ascii="宋体" w:hAnsi="宋体" w:eastAsia="宋体" w:cs="宋体"/>
          <w:color w:val="000"/>
          <w:sz w:val="28"/>
          <w:szCs w:val="28"/>
        </w:rPr>
        <w:t xml:space="preserve">　　一是抓队伍建设，按照标准配备保洁员18人，实现了常态化管理。</w:t>
      </w:r>
    </w:p>
    <w:p>
      <w:pPr>
        <w:ind w:left="0" w:right="0" w:firstLine="560"/>
        <w:spacing w:before="450" w:after="450" w:line="312" w:lineRule="auto"/>
      </w:pPr>
      <w:r>
        <w:rPr>
          <w:rFonts w:ascii="宋体" w:hAnsi="宋体" w:eastAsia="宋体" w:cs="宋体"/>
          <w:color w:val="000"/>
          <w:sz w:val="28"/>
          <w:szCs w:val="28"/>
        </w:rPr>
        <w:t xml:space="preserve">　　二是抓机制建设。制定了“三分制”督查考核办法(月初验收、中旬督导、月末考评)，建立竞争激励机制，坚持月排名制度，实施动态管理。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虽然我村在改善村人居环境工作中做了大量的工作，也取得了一定的成效，但与上级要求相比还有一些差距，还存在一些问题和困难。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　　一是村环境还需提高。“脏、乱、差”现象还一定存在，整体布局散乱，没有综合考虑排水、排污、绿化、草堆杂物堆放、畜禽养殖等村实际问题，存在抢占、乱占现象。</w:t>
      </w:r>
    </w:p>
    <w:p>
      <w:pPr>
        <w:ind w:left="0" w:right="0" w:firstLine="560"/>
        <w:spacing w:before="450" w:after="450" w:line="312" w:lineRule="auto"/>
      </w:pPr>
      <w:r>
        <w:rPr>
          <w:rFonts w:ascii="宋体" w:hAnsi="宋体" w:eastAsia="宋体" w:cs="宋体"/>
          <w:color w:val="000"/>
          <w:sz w:val="28"/>
          <w:szCs w:val="28"/>
        </w:rPr>
        <w:t xml:space="preserve">　　二是老式厕所影响生活质量。由于传统生活习惯影响或限于自然、经济条件，目前少部分农户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　　三是绿化美化标准不高。总体规划滞后，有的地方绿化不切实际，有的地方绿化管护不到位。</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下一步，我村严格按照省、市、镇改善人居环境工作要求，进一步细化目标任务，夯实工作责任，创新体制机制，不断提升改善人居环境工作水平。</w:t>
      </w:r>
    </w:p>
    <w:p>
      <w:pPr>
        <w:ind w:left="0" w:right="0" w:firstLine="560"/>
        <w:spacing w:before="450" w:after="450" w:line="312" w:lineRule="auto"/>
      </w:pPr>
      <w:r>
        <w:rPr>
          <w:rFonts w:ascii="宋体" w:hAnsi="宋体" w:eastAsia="宋体" w:cs="宋体"/>
          <w:color w:val="000"/>
          <w:sz w:val="28"/>
          <w:szCs w:val="28"/>
        </w:rPr>
        <w:t xml:space="preserve">　　(一)思想上再重视。进一步认真贯彻落实省、市、镇工作要求，加强投入，强化措施，有效开展工作，逐步提高我村村容村貌整治标准和管理水平，进一步美化人居环境。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　　(二)推进上再有力。坚持科学谋划，分类指导，按照改善人居环境的总体要求，循序渐进，按照人居环境治理的阶段性规律，有序推进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黑体" w:hAnsi="黑体" w:eastAsia="黑体" w:cs="黑体"/>
          <w:color w:val="000000"/>
          <w:sz w:val="36"/>
          <w:szCs w:val="36"/>
          <w:b w:val="1"/>
          <w:bCs w:val="1"/>
        </w:rPr>
        <w:t xml:space="preserve">　　202_年农村环境卫生整治工作总结</w:t>
      </w:r>
    </w:p>
    <w:p>
      <w:pPr>
        <w:ind w:left="0" w:right="0" w:firstLine="560"/>
        <w:spacing w:before="450" w:after="450" w:line="312" w:lineRule="auto"/>
      </w:pPr>
      <w:r>
        <w:rPr>
          <w:rFonts w:ascii="宋体" w:hAnsi="宋体" w:eastAsia="宋体" w:cs="宋体"/>
          <w:color w:val="000"/>
          <w:sz w:val="28"/>
          <w:szCs w:val="28"/>
        </w:rPr>
        <w:t xml:space="preserve">　　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　　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　　&gt;二、强化队伍建设，实行问题管理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　　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　　&gt;三、健全管理制度，促进长效机制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　　我乡把建立健全长效机制作为推进环境治理工作深入持久开展的重要保障，先后制定了《乡202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一)狠抓政策宣传，为环境整治工作营造和谐气氛一是通过召开村组干部会、群众会，认真宣传城乡环境综合治理的目的和意义。二是通过宣传活动以及标语和宣传资料将治理内容和相关要求宣传到千家万户。(二)狠抓公路沿线环境整治工作，加大城乡环境综合整治力度9月以来，我乡结合环境卫生综合整治工作，加大力度对境内公路沿线的环境进行整治，清理遮挡道路的果树、花椒；结合三微三态工作，打造公路沿线花海走廊。(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　　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2025-05-02T10:01:02+08:00</dcterms:created>
  <dcterms:modified xsi:type="dcterms:W3CDTF">2025-05-02T10:01:02+08:00</dcterms:modified>
</cp:coreProperties>
</file>

<file path=docProps/custom.xml><?xml version="1.0" encoding="utf-8"?>
<Properties xmlns="http://schemas.openxmlformats.org/officeDocument/2006/custom-properties" xmlns:vt="http://schemas.openxmlformats.org/officeDocument/2006/docPropsVTypes"/>
</file>