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202_年党史学习教育活动总结集合15篇</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单位，是指机关、组织或者所属各机关、组织的各部门它是指在数学或物理中测量事物的标准量的名称。 以下是为大家整理的关于202_年党史学习教育活动总结的文章15篇 ,欢迎品鉴！【篇一】202_年党史学习教育活动总结　　xx县西渡街道：打造“五五...</w:t>
      </w:r>
    </w:p>
    <w:p>
      <w:pPr>
        <w:ind w:left="0" w:right="0" w:firstLine="560"/>
        <w:spacing w:before="450" w:after="450" w:line="312" w:lineRule="auto"/>
      </w:pPr>
      <w:r>
        <w:rPr>
          <w:rFonts w:ascii="宋体" w:hAnsi="宋体" w:eastAsia="宋体" w:cs="宋体"/>
          <w:color w:val="000"/>
          <w:sz w:val="28"/>
          <w:szCs w:val="28"/>
        </w:rPr>
        <w:t xml:space="preserve">单位，是指机关、组织或者所属各机关、组织的各部门它是指在数学或物理中测量事物的标准量的名称。 以下是为大家整理的关于202_年党史学习教育活动总结的文章15篇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 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 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【篇四】202_年党史学习教育活动总结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【篇五】202_年党史学习教育活动总结</w:t>
      </w:r>
    </w:p>
    <w:p>
      <w:pPr>
        <w:ind w:left="0" w:right="0" w:firstLine="560"/>
        <w:spacing w:before="450" w:after="450" w:line="312" w:lineRule="auto"/>
      </w:pPr>
      <w:r>
        <w:rPr>
          <w:rFonts w:ascii="宋体" w:hAnsi="宋体" w:eastAsia="宋体" w:cs="宋体"/>
          <w:color w:val="000"/>
          <w:sz w:val="28"/>
          <w:szCs w:val="28"/>
        </w:rPr>
        <w:t xml:space="preserve">　　扎实推进党史学习教育自学工作入脑入心</w:t>
      </w:r>
    </w:p>
    <w:p>
      <w:pPr>
        <w:ind w:left="0" w:right="0" w:firstLine="560"/>
        <w:spacing w:before="450" w:after="450" w:line="312" w:lineRule="auto"/>
      </w:pPr>
      <w:r>
        <w:rPr>
          <w:rFonts w:ascii="宋体" w:hAnsi="宋体" w:eastAsia="宋体" w:cs="宋体"/>
          <w:color w:val="000"/>
          <w:sz w:val="28"/>
          <w:szCs w:val="28"/>
        </w:rPr>
        <w:t xml:space="preserve">　　组织领导到位，谋划部署“早”。及时召开局党史学习教育领导小组全体会议，坚持区分层次、分类指导，针对领导机关、领导班子和党员干部、普通党员的不同情况，从总体要求、目标任务、学习内容、组织领导等方面对开展党史学习教育自学工作作出安排部署。为全局处级以上干部和各基层党组织配备指定学习材料和重要参考材料，各级领导干部在抓好自身学习的同时，充分发挥领学、促学、带学的作用，带动全局党员干部原原本本学习、认真通读原著原文，推动党史学习教育自学工作走心走实走深。</w:t>
      </w:r>
    </w:p>
    <w:p>
      <w:pPr>
        <w:ind w:left="0" w:right="0" w:firstLine="560"/>
        <w:spacing w:before="450" w:after="450" w:line="312" w:lineRule="auto"/>
      </w:pPr>
      <w:r>
        <w:rPr>
          <w:rFonts w:ascii="宋体" w:hAnsi="宋体" w:eastAsia="宋体" w:cs="宋体"/>
          <w:color w:val="000"/>
          <w:sz w:val="28"/>
          <w:szCs w:val="28"/>
        </w:rPr>
        <w:t xml:space="preserve">　　制度机制到位，工作措施“实”。各级党组织精心策划、多点发力，把个人自学作为党史学习教育的重要内容，探索领导领学、结对帮学、网络助学、直观教学、实践验学模式，丰富自学形式，增强学习效果。建立机关党委督学、党支部理论学习、中层干部领读、青年理论学习小组促学、党员干部自学“五级联动”学习机制，形成上下联动的学习格局。立足交通运输工作实际，谋深谋实工作与学习的契合点和关联点，明确目标任务和学习内容，把握好“学什么”“怎么学”的问题，区分党史脉络、党史大事记、精神谱系等专题汇编成册，结合“学习强国”“蓉城先锋”等学习平台，线上线下齐发力；在微信公众号开辟“党史百年天天读”专栏，划分重要论述、党史回眸、历史瞬间3个部分，确保学习教育融会贯通，保“鲜”管用。</w:t>
      </w:r>
    </w:p>
    <w:p>
      <w:pPr>
        <w:ind w:left="0" w:right="0" w:firstLine="560"/>
        <w:spacing w:before="450" w:after="450" w:line="312" w:lineRule="auto"/>
      </w:pPr>
      <w:r>
        <w:rPr>
          <w:rFonts w:ascii="宋体" w:hAnsi="宋体" w:eastAsia="宋体" w:cs="宋体"/>
          <w:color w:val="000"/>
          <w:sz w:val="28"/>
          <w:szCs w:val="28"/>
        </w:rPr>
        <w:t xml:space="preserve">　　点面结合到位，活动载体“新”。局各级党组织始终坚持理论联系实际，明确学思用贯通、知信行合一的具体要求，广泛开展大学习、大研讨、大竞赛活动，推动党史学习教育深入群众、深入基层、深入人心。聚焦党的百年辉煌历程、党的创新理论宣传阐释、成都创新发展实践，筹划开展党史知识竞赛活动，通过以考促学、提能增效，展示锐意进取、奋发有为的精神风貌。编印党史学习教育“微党课”，开展读书分享、经典诵读活动，从小视角、重细节入手，将授课人延伸到普通党员、转变为人人参与、扩展到工作一线，生动鲜活讲好中国共产党的故事，增强党课感染力、辐射力、作用力。</w:t>
      </w:r>
    </w:p>
    <w:p>
      <w:pPr>
        <w:ind w:left="0" w:right="0" w:firstLine="560"/>
        <w:spacing w:before="450" w:after="450" w:line="312" w:lineRule="auto"/>
      </w:pPr>
      <w:r>
        <w:rPr>
          <w:rFonts w:ascii="宋体" w:hAnsi="宋体" w:eastAsia="宋体" w:cs="宋体"/>
          <w:color w:val="000"/>
          <w:sz w:val="28"/>
          <w:szCs w:val="28"/>
        </w:rPr>
        <w:t xml:space="preserve">　　舆论引导到位，氛围营造“浓”。坚持党员领导干部走在前列，发挥各基层党组织书记第一责任作用，切实抓好对自学工作的督促指导。各基层党组织广泛采取基层调研、座谈交流、个别谈话等方式，及时评估党员干部个人自学效果；建立通报激励制度，完善个人自学示范党支部、学习标兵、党史学习日等工作措施，树立全面学习、终身学习、自觉学习理念，及时发现好典型、推广好经验、健全好机制，推动全局党员干部真正学有所思、学有所悟、学有所得。</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【篇八】202_年党史学习教育活动总结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【篇十】202_年党史学习教育活动总结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市枫林街道党工委在党史学习教育中，坚持知行合一，切实将党史学习教育成效转化为推动社区高质量发展的强大动力，着力创新社会治理新思路，共创健康宜居新格局，努力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“学”字为先，抓实思想教育，筑牢理想信念根基</w:t>
      </w:r>
    </w:p>
    <w:p>
      <w:pPr>
        <w:ind w:left="0" w:right="0" w:firstLine="560"/>
        <w:spacing w:before="450" w:after="450" w:line="312" w:lineRule="auto"/>
      </w:pPr>
      <w:r>
        <w:rPr>
          <w:rFonts w:ascii="宋体" w:hAnsi="宋体" w:eastAsia="宋体" w:cs="宋体"/>
          <w:color w:val="000"/>
          <w:sz w:val="28"/>
          <w:szCs w:val="28"/>
        </w:rPr>
        <w:t xml:space="preserve">　　   坚持理论与实践相结合，推出多渠道、多形式的党史学习教育，在学思践悟中提高政治站位。街道党工委书记王万金以《百年风云沧桑路 风雨兼程更向前》为题，开展“从‘党史’学习教育看枫林的发展变迁”专题党课，通过讲述枫林的变迁历程，进一步筑牢党员干部的思想根基，并为居民区党组织书记如何卓有成效地加强基层党的xx和推进基层社会治理提出工作思路。东二居民区党总支邀请毕业于xx师范大学中国近代史专业的王烨峰老师开展以《共和国的外交——新中国成立71年的成就》为主题的党史学习教育专题党课。“两新”组织邀请xx省新四军历史研究会讲师谢鲁淮开展题为《一个老兵的心里话》的主题党课，组织参观淞沪抗战纪念馆，重温革命历程，加强党性思想教育。同时，创新“党史”学习教育形式，设计xx红色路线，组织开展“以史明今追寻红色足迹”红色寻访活动，通过参观红色场馆、名人故居、历史遗迹等，让党员群众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“干”字为重，激发工作热情，点燃人才发展引擎</w:t>
      </w:r>
    </w:p>
    <w:p>
      <w:pPr>
        <w:ind w:left="0" w:right="0" w:firstLine="560"/>
        <w:spacing w:before="450" w:after="450" w:line="312" w:lineRule="auto"/>
      </w:pPr>
      <w:r>
        <w:rPr>
          <w:rFonts w:ascii="宋体" w:hAnsi="宋体" w:eastAsia="宋体" w:cs="宋体"/>
          <w:color w:val="000"/>
          <w:sz w:val="28"/>
          <w:szCs w:val="28"/>
        </w:rPr>
        <w:t xml:space="preserve">　　   结合党史学习教育，传承工匠精神，树立爱岗敬业、真诚服务的职业操守，激发创业干事热情，提升社区治理服务水平。举办“奋进新时代，创造新奇迹”——202_年枫林街道职工劳动技能竞赛，为职工提供交流比拼职业技能的平台，加快推进社区高技能人才队伍xx，营造争创一流技能、一流服务、一流团队的良好氛围。活动吸引了辖区10支物业公司代表队和22支小区联合工会代表队参与。深化社区工作者双向挂职项目，强化挂职干部跟踪培养，通过定期汇报、沟通联系、立体考核机制，确保挂职干部挂有所学、挂有所得、挂有所用。让青年社工不断加强政治坚定意识，提升综合素质能力，创新社区治理方法，拓展社区治理思路。</w:t>
      </w:r>
    </w:p>
    <w:p>
      <w:pPr>
        <w:ind w:left="0" w:right="0" w:firstLine="560"/>
        <w:spacing w:before="450" w:after="450" w:line="312" w:lineRule="auto"/>
      </w:pPr>
      <w:r>
        <w:rPr>
          <w:rFonts w:ascii="宋体" w:hAnsi="宋体" w:eastAsia="宋体" w:cs="宋体"/>
          <w:color w:val="000"/>
          <w:sz w:val="28"/>
          <w:szCs w:val="28"/>
        </w:rPr>
        <w:t xml:space="preserve">　　   “实”字为要，紧贴民生需求，助推社区治理高效运转</w:t>
      </w:r>
    </w:p>
    <w:p>
      <w:pPr>
        <w:ind w:left="0" w:right="0" w:firstLine="560"/>
        <w:spacing w:before="450" w:after="450" w:line="312" w:lineRule="auto"/>
      </w:pPr>
      <w:r>
        <w:rPr>
          <w:rFonts w:ascii="宋体" w:hAnsi="宋体" w:eastAsia="宋体" w:cs="宋体"/>
          <w:color w:val="000"/>
          <w:sz w:val="28"/>
          <w:szCs w:val="28"/>
        </w:rPr>
        <w:t xml:space="preserve">　　聚焦解决群众最期盼、最迫切的问题，坚持把群众对美好生活的追求放在首位。为满足老旧小区居民出行便利的需求，枫林街道自去年3月起开始筹备龙山xx加装电梯项目，通过组建加装电梯推进协调小组，广泛征询业主意见，制定资金分配方案及后续维保费用的分摊方案，与业委会讨论设计方案等前期工作，近日，龙山xx部分居民翘首以盼的电梯加装项目正式启动，打通了老旧小区加装电梯“最后一公里”。各居民区党组织持续深化服务型居委会xx，不断深入实践，破解社区难题。汇园居民区党支部探索“四治”融合工作方法，建立社区服务型文化团队，创建“汇心园”“三乐沙龙”等自治品牌项目。对接建交院、牙防所等区域单位，共享活动场地、服务资源、技术支持等。邀请辖区单位志愿者以生活垃圾库房“一日库长”的身份加入到汇园居民区垃圾分类志愿服务小队，引导居民做好垃圾分类，提升社区共治效能。</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2025-05-17T22:21:13+08:00</dcterms:created>
  <dcterms:modified xsi:type="dcterms:W3CDTF">2025-05-17T22:21:13+08:00</dcterms:modified>
</cp:coreProperties>
</file>

<file path=docProps/custom.xml><?xml version="1.0" encoding="utf-8"?>
<Properties xmlns="http://schemas.openxmlformats.org/officeDocument/2006/custom-properties" xmlns:vt="http://schemas.openxmlformats.org/officeDocument/2006/docPropsVTypes"/>
</file>