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202_年县人大常委会办公室工作总结及202_年工作计划</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202_年，县人大常委会办公室在县委和县人大常委会的正确领导下，认真学习贯彻党的十八届六中、七中全会和党的十九大精神，深入学习领会习近平新时代中国特色社会主义思想，紧扣县委和县人大常委会...</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县人大常委会办公室在县委和县人大常委会的正确领导下，认真学习贯彻党的十八届六中、七中全会和党的十九大精神，深入学习领会习近平新时代中国特色社会主义思想，紧扣县委和县人大常委会中心工作，不忘初心、牢记使命，勤勉履职、扎实工作，较好地完成了各项任务，为县人大常委会依法履职和机关有序高效运转提供了良好服务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一、抓务实重创新，着力推进服务水平提质增效迈出新步伐</w:t>
      </w:r>
    </w:p>
    <w:p>
      <w:pPr>
        <w:ind w:left="0" w:right="0" w:firstLine="560"/>
        <w:spacing w:before="450" w:after="450" w:line="312" w:lineRule="auto"/>
      </w:pPr>
      <w:r>
        <w:rPr>
          <w:rFonts w:ascii="宋体" w:hAnsi="宋体" w:eastAsia="宋体" w:cs="宋体"/>
          <w:color w:val="000"/>
          <w:sz w:val="28"/>
          <w:szCs w:val="28"/>
        </w:rPr>
        <w:t xml:space="preserve">　　(一)坚持注重改进文风，扎实做好综合性文稿起草工作。县人大办高度重视办文办会服务工作，着眼改进文风会风和提升服务质量。一是认真起草好县人大常委会年度工作计划、工作要点，并按月份排好“工期”，力求使常委会各专委、各工委和办公室的工作紧扣全县发展大局有条不紊地实施。二是认真起草好年度常委会工作报告，为常委会总结过去一年所做的工作和谋划来年工作提供思路。三是认真做好县委涉及人大工作和县人大常委会举行的各项种重要会议、重大活动的文稿起草。认真起草好县委书记在县十六届人大二次会议上的讲话以及常委会领导在各次县人大常委会会议主持词等。按时完成《xx县人民代表大会年鉴202_》编撰。</w:t>
      </w:r>
    </w:p>
    <w:p>
      <w:pPr>
        <w:ind w:left="0" w:right="0" w:firstLine="560"/>
        <w:spacing w:before="450" w:after="450" w:line="312" w:lineRule="auto"/>
      </w:pPr>
      <w:r>
        <w:rPr>
          <w:rFonts w:ascii="宋体" w:hAnsi="宋体" w:eastAsia="宋体" w:cs="宋体"/>
          <w:color w:val="000"/>
          <w:sz w:val="28"/>
          <w:szCs w:val="28"/>
        </w:rPr>
        <w:t xml:space="preserve">　　(二)坚持注重高效节俭，扎实做优各项会议服务工作。为人民代表大会、人大常委会会议和常委会主任会议服务(简称“三会”)是人大常委会办公室工作的首要职责。县人大办坚持以提高会议质量为重点，切实把好上会议题关、材料关、分组讨论安排关、常委会审议意见督办关，不断提高办公室服务水平。全年县人大办共高效优质地完成人民代表大会、常委会会议、主任会议(简称“三会”)等重要会议24次，其中人民代表大会会议1次、常委会会议7次、主任会议16次。</w:t>
      </w:r>
    </w:p>
    <w:p>
      <w:pPr>
        <w:ind w:left="0" w:right="0" w:firstLine="560"/>
        <w:spacing w:before="450" w:after="450" w:line="312" w:lineRule="auto"/>
      </w:pPr>
      <w:r>
        <w:rPr>
          <w:rFonts w:ascii="宋体" w:hAnsi="宋体" w:eastAsia="宋体" w:cs="宋体"/>
          <w:color w:val="000"/>
          <w:sz w:val="28"/>
          <w:szCs w:val="28"/>
        </w:rPr>
        <w:t xml:space="preserve">　　(三)坚持注重拓宽渠道，扎实做实服务人大代表工作。人大代表工作是常委会的工作的重要组成部分，县人大办牢固树立为代表服务的意识，不断加强和改进代表工作，全力支持和保障代表依法履职。一是精心开展人大代表培训工作。积极邀请县天怡食用菌有限公司、县委党校专家，给代表们作黑木耳种植、党的十九大精神的专题授课，着力提升县人大代表履职能力、服务群众能力。全年完成1次县人大代表培训班服务工作，服务人大代表123人。二是精心组织常委会组成人员走访代表工作。认真起草好县人大常委会组成人员联系基层人大代表走访工作方案，切实加强常委会组成人员与人大代表的密切联系，畅通社情民意反映和表达渠道，为支持和保证人大代表依法履职提供优质服务。三是精心做好闭会期间代表服务工作。认真拟定代表小组活动方案、确定视察路线和后勤保障等各项服务工作，圆满完成常委会交给的4次代表小组活动的组织协调和服务工作。四是认真督办代表建议。加强与选联工委的联系，联合县政府督查室，深入承办单位进行督办，切实加大对代表建议督办力度，提高代表建议的落实解决率，代表建议办理质量比往年有明显提高。全年共完成县十六届人大一次、二次会议119件代表建议的督办，代表建议办理质量明显提升。据统计，代表建议所提问题得到解决或计划逐步解决的104件，占总数的87.39%。</w:t>
      </w:r>
    </w:p>
    <w:p>
      <w:pPr>
        <w:ind w:left="0" w:right="0" w:firstLine="560"/>
        <w:spacing w:before="450" w:after="450" w:line="312" w:lineRule="auto"/>
      </w:pPr>
      <w:r>
        <w:rPr>
          <w:rFonts w:ascii="宋体" w:hAnsi="宋体" w:eastAsia="宋体" w:cs="宋体"/>
          <w:color w:val="000"/>
          <w:sz w:val="28"/>
          <w:szCs w:val="28"/>
        </w:rPr>
        <w:t xml:space="preserve">　　(四)坚持注重“两学一做”，切实做细为基层群众服务工作。县人大办牢固树立“四个意识”，密切联系群众，着力解决群众困难和问题，以实际成效扎实践行“两学一做”学习教育。一是认真办理群众来信来访。坚持把信访工作作为推动“两学一做”学习教育常态化制度化的具体举措，加强与法制委、信访室的协同配合，妥善解决一批群众反映强烈的信访问题，促进了社会和谐稳定。全年共受理群众来信来访31件次，其中群众来信10件次，来访21件次，接待来访群众48人次。二是抓好基层联系点工作。积极做好常委会和机关挂点联系乡镇和村委的“美丽广西·清洁乡村”“美丽广西·生态乡村”活动，一年来，先后投入12万元支持乡镇和村委开展清洁乡村、生态乡村、宜居乡村建设活动，助推了公安镇大田村生态乡村建设成为全市的示范村，推动了农村环境卫生持续干净整洁。三是狠抓脱贫攻坚工作。县人大办切实提高政治站位，坚持把开展“一帮一联”“一户一册一卡”工作作为头等大事来抓，采取结对帮扶、春季攻势、点愿微心愿、走访宣传扶贫政策、特色物产认购、扶贫日送温暖等多种方式，扎实做好脱贫攻坚工作，努力实现帮扶贫困户生产生活条件得到改善、扶贫对象自我发展能力得到明显增强。自精心扶贫工作以来，县人大常委会机关干部共结对帮扶贫困户36户、163人，202_年完成贫困户9户43 人的脱贫摘帽“双认定”验收工作，目前县人大机关帮扶联系的贫困户实现顺利脱贫18户、86人，为坚决打赢脱贫攻坚战夯实了基础。</w:t>
      </w:r>
    </w:p>
    <w:p>
      <w:pPr>
        <w:ind w:left="0" w:right="0" w:firstLine="560"/>
        <w:spacing w:before="450" w:after="450" w:line="312" w:lineRule="auto"/>
      </w:pPr>
      <w:r>
        <w:rPr>
          <w:rFonts w:ascii="宋体" w:hAnsi="宋体" w:eastAsia="宋体" w:cs="宋体"/>
          <w:color w:val="000"/>
          <w:sz w:val="28"/>
          <w:szCs w:val="28"/>
        </w:rPr>
        <w:t xml:space="preserve">　　&gt;二、抓协调重配合，着力推进各项工作扎实开展取得新成效</w:t>
      </w:r>
    </w:p>
    <w:p>
      <w:pPr>
        <w:ind w:left="0" w:right="0" w:firstLine="560"/>
        <w:spacing w:before="450" w:after="450" w:line="312" w:lineRule="auto"/>
      </w:pPr>
      <w:r>
        <w:rPr>
          <w:rFonts w:ascii="宋体" w:hAnsi="宋体" w:eastAsia="宋体" w:cs="宋体"/>
          <w:color w:val="000"/>
          <w:sz w:val="28"/>
          <w:szCs w:val="28"/>
        </w:rPr>
        <w:t xml:space="preserve">　　(一)高效规范有序，切实加强办公室内部管理。一是健全完善公文处理制度。坚持实行分级负责制，做到层层把关，严格审核，进一步规范了公文的写作、审核、签发、印制、发送等程序，确保了零差错、零失误。202_年共发出常委会文件29份、办公室文件42份、办公室简易通知59份。坚持采用电子政务进行收发文件，大大提高了办文效率。对所有来文来电都能及时准确地签收办理，未发生耽搁送阅、影响工作的现象。二是健全完善机关内部管理制度。健全完善了县人大机关机关下乡出差审批及差旅费报销、公务接待、日常办公用品采购、车辆管理、固定资产管理等5个内部事务管理制度，切实强化机关车辆、财务、公务接待等管理，严格做到用制度管人、管事、管权，为常委会及机关提供了优质高效的后勤保障。此外，积极加强与上级人大办和县委办、县政府办、县政协办、县人民法院、县人民检察院等相关部门及各乡镇人大的沟通联系，为常委会及机关日常工作顺畅运转营造和谐良好的环境。</w:t>
      </w:r>
    </w:p>
    <w:p>
      <w:pPr>
        <w:ind w:left="0" w:right="0" w:firstLine="560"/>
        <w:spacing w:before="450" w:after="450" w:line="312" w:lineRule="auto"/>
      </w:pPr>
      <w:r>
        <w:rPr>
          <w:rFonts w:ascii="宋体" w:hAnsi="宋体" w:eastAsia="宋体" w:cs="宋体"/>
          <w:color w:val="000"/>
          <w:sz w:val="28"/>
          <w:szCs w:val="28"/>
        </w:rPr>
        <w:t xml:space="preserve">　　(二)深入转变作风，切实加强调查研究工作。县人大办以深入推进“两学一做”学习教育常态化制度化为抓手，坚持把深入调查研究作为转变工作作风的突破口，按照县人大常委会年度工作计划安排，联合县人大各委室，深入开展地方道路建养、食品药品监督管理等专题调查研究，充分听取和吸收基层群众意见建议，综合分析汇总形成调研报告，为常委会会议审议专项工作报告、发出审议意见书提供重要参考依据。</w:t>
      </w:r>
    </w:p>
    <w:p>
      <w:pPr>
        <w:ind w:left="0" w:right="0" w:firstLine="560"/>
        <w:spacing w:before="450" w:after="450" w:line="312" w:lineRule="auto"/>
      </w:pPr>
      <w:r>
        <w:rPr>
          <w:rFonts w:ascii="宋体" w:hAnsi="宋体" w:eastAsia="宋体" w:cs="宋体"/>
          <w:color w:val="000"/>
          <w:sz w:val="28"/>
          <w:szCs w:val="28"/>
        </w:rPr>
        <w:t xml:space="preserve">　　(三)扩大影响范围，切实加强人大宣传工作。一是认真做好《中国人大》《广西人大》刊物的征订发行工作。通过下发文件、上门征订等方式，不断加大人大刊物在全县国家机关的普及。202_年度《广西人大》杂志征订份数再创新高度，达到1059份，继续做到县乡人大代表全覆盖。二是认真做好人大宣传工作。县人大办注重加强人大制度和人大工作的宣传，借助新闻媒体和网络，讲好人大故事，传播人大声音，努力扩大人大工作的社会知晓面和影响力。全年在《人民代表报》、《广西日报》、《广西人大》、《贺州日报》、《贺州人大》等市级以上新闻媒体发表人大宣传稿件63篇，在《中国.xx信息网》县级新闻媒体发表稿件151篇。认真做好202_年党报党刊征订工作，完成上级下达的党报党刊征订工作任务。</w:t>
      </w:r>
    </w:p>
    <w:p>
      <w:pPr>
        <w:ind w:left="0" w:right="0" w:firstLine="560"/>
        <w:spacing w:before="450" w:after="450" w:line="312" w:lineRule="auto"/>
      </w:pPr>
      <w:r>
        <w:rPr>
          <w:rFonts w:ascii="宋体" w:hAnsi="宋体" w:eastAsia="宋体" w:cs="宋体"/>
          <w:color w:val="000"/>
          <w:sz w:val="28"/>
          <w:szCs w:val="28"/>
        </w:rPr>
        <w:t xml:space="preserve">　　(四)热诚细致周到，切实加强老干部服务工作。一是组织支部学习活动。向老干部们传达学习党的十八届六中、七中全会和党的十九大精神，传达县委、县政府的有关决策部署，通报县人大常委会的工作情况，给老干部们赠订《中国老年报》、《老年知音》等学习资料，使老干部的学习活动内容充实、具体，富有实效。二是组织体检活动。组织机关离退休老干部到县人民医院进行健康检查，增强老干部身体保健意识，并为老干部建立个人健康档案，切实关心离退休老干部的身体健康。三是组织开展走访、慰问老干部活动。在元旦、春节、“七一”、重阳节等节日期间，开展走访、慰问活动，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&gt;　三、抓建设重教育，着力推进综合能力稳步提升实现新气象</w:t>
      </w:r>
    </w:p>
    <w:p>
      <w:pPr>
        <w:ind w:left="0" w:right="0" w:firstLine="560"/>
        <w:spacing w:before="450" w:after="450" w:line="312" w:lineRule="auto"/>
      </w:pPr>
      <w:r>
        <w:rPr>
          <w:rFonts w:ascii="宋体" w:hAnsi="宋体" w:eastAsia="宋体" w:cs="宋体"/>
          <w:color w:val="000"/>
          <w:sz w:val="28"/>
          <w:szCs w:val="28"/>
        </w:rPr>
        <w:t xml:space="preserve">　　(一)大力加强思想政治建设。县人大办以深入推进“两学一做”学习教育常态化制度化为抓手，坚持把党的思想政治建设摆在首位，推进全面从严治党向纵深发展。采取集中学习、专题党课、报告会、支部主题党日活动等多种形式，深化党内教育，深入学习贯彻党的十八届六中、七中全会和党的十九大精神，认真学习领会习近平新时代中国特色社会主义思想、习近平总书记视察广西重要讲话精神和“7.26”重要讲话精神，坚定理想信念，强化党性修养，不断增强“四个意识”、坚定“四个自信”，切实用十九大精神武装头脑、指导实践、推动工作。同时注重加强人大业务知识学习，深入学习贯彻中央〔202_〕18号、自治区党委〔202_〕12号文件和上级人大有关讲话、文件精神，不断提升人大业务能力和工作水平。</w:t>
      </w:r>
    </w:p>
    <w:p>
      <w:pPr>
        <w:ind w:left="0" w:right="0" w:firstLine="560"/>
        <w:spacing w:before="450" w:after="450" w:line="312" w:lineRule="auto"/>
      </w:pPr>
      <w:r>
        <w:rPr>
          <w:rFonts w:ascii="宋体" w:hAnsi="宋体" w:eastAsia="宋体" w:cs="宋体"/>
          <w:color w:val="000"/>
          <w:sz w:val="28"/>
          <w:szCs w:val="28"/>
        </w:rPr>
        <w:t xml:space="preserve">　　(二)大力加强机关党建工作。认真抓好县人大机关党建工作，严格尊崇党章要求，深入开展县人大机关党支部的“党支部建设年”活动，从严从实落实机关党支部建设的“三有六规范”，着力发挥党支部的主体作用。坚持把支部规范化建设和党员队伍先进性建设抓在日常、严在经常，抓实“三会一课”制度落实，认真组织开展党内生活，按要求召开好每季度的党员大会和每个月的支部会议、党小组会议。坚持每月举行一次机关党支部“支部主题党日”活动，组织支部党员学习党的理论、政策，给过政治生日的党员送上“政治生日礼物”，切实增强党员党的意识。并对机关党支部党员的组织关系和党费收缴情况进行了集中排查和认真核算。</w:t>
      </w:r>
    </w:p>
    <w:p>
      <w:pPr>
        <w:ind w:left="0" w:right="0" w:firstLine="560"/>
        <w:spacing w:before="450" w:after="450" w:line="312" w:lineRule="auto"/>
      </w:pPr>
      <w:r>
        <w:rPr>
          <w:rFonts w:ascii="宋体" w:hAnsi="宋体" w:eastAsia="宋体" w:cs="宋体"/>
          <w:color w:val="000"/>
          <w:sz w:val="28"/>
          <w:szCs w:val="28"/>
        </w:rPr>
        <w:t xml:space="preserve">　　(三)大力加强廉洁自律建设。认真学习贯彻《中国共产党廉洁自律准则》《中国共产党纪律处分条例》《关于新形势下党内政治生活的若干准则》《中国共产党党内监督条例》，严守党的政治纪律和政治规矩，进一步完善制度、强化措施、加强监管，优化经费支出，建设节约型、廉洁型机关。深入开展贯彻落实中央八项规定精神“回头看”，全面系统梳理县人大常委会机关贯彻执行中央八项规定精神、纠正“四风”工作情况，健全完善了县人大机关内部事务管理制度的机关下乡出差审批及差旅费报销、公务接待、日常办公用品采购、车辆管理、固定资产管理等5个制度，深化标本兼治，推动了中央八项规定精神在县人大常委会机关的全面落地见效。</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一年来，县人大办较好地完成各项工作任务，工作不断取得新成绩，但与新时代下对县人大办工作的要求相比还存在一定差距，主要表现在：一是县人大办年轻干部严重缺乏，文字服务水平仍需进一步提升;二是服务人大代表还不够，充分发挥代表作用仍需进一步加强。为此，我们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202_年，县人大办要认真贯彻党的十九大精神，以习近平中国特色社会主义思想为引领，深入贯彻习近平总书记关于办公厅工作要做到“五个坚持”的要求，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注重加强学习教育，努力提高综合服务能力。认真学习贯彻党的十九大精神和习近平新时代中国特色社会主义思想，牢固“四个意识”、坚定“四个自信”，努力在学懂弄通做实上下功夫，始终用十九大精神武装头脑、指导实践、推动工作。，继续深入学习贯彻中央〔202_〕18号、自治区党委〔202_〕12号文件精神，全面加强县乡人大工作和建设。深入推进“两学一做”学习教育常态化制度化，驰而不息地转变工作作风，不断提高工作效能，为全面完成各项目标任务提供坚强保证。</w:t>
      </w:r>
    </w:p>
    <w:p>
      <w:pPr>
        <w:ind w:left="0" w:right="0" w:firstLine="560"/>
        <w:spacing w:before="450" w:after="450" w:line="312" w:lineRule="auto"/>
      </w:pPr>
      <w:r>
        <w:rPr>
          <w:rFonts w:ascii="宋体" w:hAnsi="宋体" w:eastAsia="宋体" w:cs="宋体"/>
          <w:color w:val="000"/>
          <w:sz w:val="28"/>
          <w:szCs w:val="28"/>
        </w:rPr>
        <w:t xml:space="preserve">　　(二)注重围绕中心工作，努力发挥参谋助手作用。结合县人大常委会工作重点，按照202_年监督计划安排，科学统筹，创新手段，加强重大事项、重要活动的综合协调，并积极参与县人大有关委室开展的调查研究工作，为常委会审议“一府两院”有关议题提供有益参考。积极筹备县十六届人大三次会议，起草好大会文件。协调县人大有关委室做好有关专题调研和审议意见的整改落实情况，以及人大代表学习培训、视察活动、代表建议督办工作。扎实做好挂点联系的公安镇大田村、XX村的“美丽xx·生态乡村”、精准扶贫和脱贫摘帽工作。</w:t>
      </w:r>
    </w:p>
    <w:p>
      <w:pPr>
        <w:ind w:left="0" w:right="0" w:firstLine="560"/>
        <w:spacing w:before="450" w:after="450" w:line="312" w:lineRule="auto"/>
      </w:pPr>
      <w:r>
        <w:rPr>
          <w:rFonts w:ascii="宋体" w:hAnsi="宋体" w:eastAsia="宋体" w:cs="宋体"/>
          <w:color w:val="000"/>
          <w:sz w:val="28"/>
          <w:szCs w:val="28"/>
        </w:rPr>
        <w:t xml:space="preserve">　　(三)注重提高服务水平，努力确保机关高效运转。按照“规范、精细、高效、节俭”的要求，把握工作规律，优化工作流程，加强工作统筹，增强日常服务的规范性和科学性，确保办公室工作与常委会步调一致，高效运转。通过创造性开展工作，力争在会议服务、公文处理、文稿起草、人大宣传、群众信访、公务接待、机关财务管理、老干部工作、后勤保障等各方面取得新成效，体现新水平。大力加强党风廉政建设，深化《关于新形势下党内政治生活的若干准则》《中国共产党党内监督条例》等党内法规教育，巩固扩大贯彻落实中央八项规定精神“回头看”成果，切实从严从实执行党的各项纪律，不断开创人大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2025-06-17T00:26:16+08:00</dcterms:created>
  <dcterms:modified xsi:type="dcterms:W3CDTF">2025-06-17T00:26:16+08:00</dcterms:modified>
</cp:coreProperties>
</file>

<file path=docProps/custom.xml><?xml version="1.0" encoding="utf-8"?>
<Properties xmlns="http://schemas.openxmlformats.org/officeDocument/2006/custom-properties" xmlns:vt="http://schemas.openxmlformats.org/officeDocument/2006/docPropsVTypes"/>
</file>