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乡镇党建办工作总结：乡镇关于扎实开展党建促进月活动工作总结</w:t>
      </w:r>
      <w:bookmarkEnd w:id="1"/>
    </w:p>
    <w:p>
      <w:pPr>
        <w:jc w:val="center"/>
        <w:spacing w:before="0" w:after="450"/>
      </w:pPr>
      <w:r>
        <w:rPr>
          <w:rFonts w:ascii="Arial" w:hAnsi="Arial" w:eastAsia="Arial" w:cs="Arial"/>
          <w:color w:val="999999"/>
          <w:sz w:val="20"/>
          <w:szCs w:val="20"/>
        </w:rPr>
        <w:t xml:space="preserve">来源：网络  作者：雪域冰心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&gt;　　      为庆祝中国共产党成立96周年，迎接党的十九大召开，全面落实从严治党要求，推进“两学一做”学习教育常态化制度化。XX镇扎实开展“党建促进月暨庆祝建党96周年”系列活动，用实际行动激励各党组织和广大党员干部充分发挥战斗堡垒作用...</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      为庆祝中国共产党成立96周年，迎接党的十九大召开，全面落实从严治党要求，推进“两学一做”学习教育常态化制度化。XX镇扎实开展“党建促进月暨庆祝建党96周年”系列活动，用实际行动激励各党组织和广大党员干部充分发挥战斗堡垒作用和先锋模范作用。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一、全面部署，详细安排，确保活动得到全面落实</w:t>
      </w:r>
    </w:p>
    <w:p>
      <w:pPr>
        <w:ind w:left="0" w:right="0" w:firstLine="560"/>
        <w:spacing w:before="450" w:after="450" w:line="312" w:lineRule="auto"/>
      </w:pPr>
      <w:r>
        <w:rPr>
          <w:rFonts w:ascii="宋体" w:hAnsi="宋体" w:eastAsia="宋体" w:cs="宋体"/>
          <w:color w:val="000"/>
          <w:sz w:val="28"/>
          <w:szCs w:val="28"/>
        </w:rPr>
        <w:t xml:space="preserve">　　一是加强领导。开展“党建促进月暨庆祝建党96周年”活动，是认真学习和实践党员先锋模范作用的有效载体，是提高广大党员对党的认识的有利时机。为扎实开展好此次活动，镇党委专门成立活动小组，并制定下发了《关于开展“党建促进月暨庆祝建党96周年”活动的通知》，围绕党建工作创新、社会稳定发展、党员先锋教育等方面安排了七项活动，有力地推动了我镇各项工作的健康发展;二是精心组织。结合我镇工作实际，创新活动形式，精心设置载体，制定各项活动的具体方案，合理安排时间，组织全镇基层党组织积极参与，及时总结活动开展情况;三是确保实效。与我镇工作实际相结合，使党建促进月活动成为凝聚人心、增进团结、求真务实、推进工作的过程，以实际行动向建党96周年献礼。</w:t>
      </w:r>
    </w:p>
    <w:p>
      <w:pPr>
        <w:ind w:left="0" w:right="0" w:firstLine="560"/>
        <w:spacing w:before="450" w:after="450" w:line="312" w:lineRule="auto"/>
      </w:pPr>
      <w:r>
        <w:rPr>
          <w:rFonts w:ascii="宋体" w:hAnsi="宋体" w:eastAsia="宋体" w:cs="宋体"/>
          <w:color w:val="000"/>
          <w:sz w:val="28"/>
          <w:szCs w:val="28"/>
        </w:rPr>
        <w:t xml:space="preserve">　　&gt;二、内容丰富，形式多样，保证各项活动稳步推进</w:t>
      </w:r>
    </w:p>
    <w:p>
      <w:pPr>
        <w:ind w:left="0" w:right="0" w:firstLine="560"/>
        <w:spacing w:before="450" w:after="450" w:line="312" w:lineRule="auto"/>
      </w:pPr>
      <w:r>
        <w:rPr>
          <w:rFonts w:ascii="宋体" w:hAnsi="宋体" w:eastAsia="宋体" w:cs="宋体"/>
          <w:color w:val="000"/>
          <w:sz w:val="28"/>
          <w:szCs w:val="28"/>
        </w:rPr>
        <w:t xml:space="preserve">　　一是开展党建述职及党建示范点观摩。开展了基层党组织书记抓党建工作述职评议会。包括镇机关支部在内的各基层党组织书记对上半年党建工作进行了述职汇报，各支部书记紧紧围绕党建七项重点工作、创建星级服务性党组织为抓手，总结上半年党建工作开展情况并提出下半年工作思路。各包村领导针对述职情况进行点评，对各支部党建工作取得的成效及履行工作职责给予充分肯定。在党建示范点观摩会上，镇机关的“党建+党员教育管理”、永惠村的“党建+脱贫攻坚”、西永惠村的“党建+壮大村集体经济”、双渠村的“党建+产业”、裕民村的“党建+民族团结”、邵家桥的“党建+养老服务”、社区的“党建+服务”等示范点均展示出各村党组织在开展党建特色工作及亮点工作，并体现出基层党支部在结合党组织建设的基础上，充分发挥了“支部+党员+重点工作”中所发挥的示范带头作用。通过组织召开全镇基层党组织书记抓党建工作专项述职以及对各支部打造的党建示范点进行观摩评比打分，吸取借鉴先进党组织的经验做法，从而带动全镇各支部共同进步。</w:t>
      </w:r>
    </w:p>
    <w:p>
      <w:pPr>
        <w:ind w:left="0" w:right="0" w:firstLine="560"/>
        <w:spacing w:before="450" w:after="450" w:line="312" w:lineRule="auto"/>
      </w:pPr>
      <w:r>
        <w:rPr>
          <w:rFonts w:ascii="宋体" w:hAnsi="宋体" w:eastAsia="宋体" w:cs="宋体"/>
          <w:color w:val="000"/>
          <w:sz w:val="28"/>
          <w:szCs w:val="28"/>
        </w:rPr>
        <w:t xml:space="preserve">　　二是开展专项培训教育。根据年初干部教育培训和学习计划安排，本月集中举办三期培训班。一是镇干部业务素质提升班，以公文写作、信息撰写、摄影技巧、保密工作为主要内容，培训根据业务需求扩大到镇机关、村支部全体人员，通过理论知识剖析和案例分析强化镇村干部在公文写作中的熟练应用，纠正保密工作中存在的疏漏，以及就如何提高信息撰写质量和工作拍照技巧进行认真讲解;二是村干部能力示范培训班，由镇党委书记冯斌同志讲党课，明确村党组织书记作为村“两委”班子的“主心骨”、党员队伍的“排头兵”、发展经济的“领头雁”、农民群众的“当家人”，是基层党组织发挥领导核心作用的关键，新形势下村党支部书记面临的任务艰巨、责任重大。通过党委书记授课活动，加强村党组织带头人的政治教育，增强宗旨意识和党性观念，增强带动发展的能力，切实发挥好带领群众共同致富的作用。三是入党积极分子、发展党员、预备党员党性修养锻炼班，对新接收党员培训教育是党员干部教育培训工作的主要任务，最重要的是使大家能够对党的基本知识有所了解，提高认识，端正入党动机，在思想上入党，更快成长为一名合格的共产党员，成为我镇经济和社会发展中率先垂范的楷模。三期培训班，为党员干部提供学习教育机会，搭建素质能力提升平台，更是切实推进“两学一做”学习教育常态化制度化的有力举措。</w:t>
      </w:r>
    </w:p>
    <w:p>
      <w:pPr>
        <w:ind w:left="0" w:right="0" w:firstLine="560"/>
        <w:spacing w:before="450" w:after="450" w:line="312" w:lineRule="auto"/>
      </w:pPr>
      <w:r>
        <w:rPr>
          <w:rFonts w:ascii="宋体" w:hAnsi="宋体" w:eastAsia="宋体" w:cs="宋体"/>
          <w:color w:val="000"/>
          <w:sz w:val="28"/>
          <w:szCs w:val="28"/>
        </w:rPr>
        <w:t xml:space="preserve">　　三是开展“支部主题党日”。以“三会一课”为基本形式，集中组织党员在主题党日开展主题党课、重温入党誓词、服务群众等活动，利用红色革命教育基地等，开展开放式组织生活。XX镇机关党支部组织党员干部赴“五七”干校学习、了解“文革”期间党政机关干部、科技人员和大专院校教师等下放到农村接受贫下中农再教育的特殊历史。全体党员干部通过认真聆听讲解员讲解干校历史，仔细浏览历史文献，品味历史珍藏，并实地参观老干部们生产劳动的场地以及居住生活的环境。西永惠村党支部围绕“深入学习学习自治区第十二次党代会精神”主题，开展了202_年度第六次“主题党日”系列活动，活动完成了党员现场学习自治区第十二次党代会精神、民主评议党员、田间党课等内容;东永惠村开展了以“如何坚定理想信念，正确把握政治方向，坚定站稳政治立场，坚决维护以习近平为核心的党中央权威”为主题的党员专题讨论会。其他支部也相继开展了主题党日活动，并上报了活动简报。</w:t>
      </w:r>
    </w:p>
    <w:p>
      <w:pPr>
        <w:ind w:left="0" w:right="0" w:firstLine="560"/>
        <w:spacing w:before="450" w:after="450" w:line="312" w:lineRule="auto"/>
      </w:pPr>
      <w:r>
        <w:rPr>
          <w:rFonts w:ascii="宋体" w:hAnsi="宋体" w:eastAsia="宋体" w:cs="宋体"/>
          <w:color w:val="000"/>
          <w:sz w:val="28"/>
          <w:szCs w:val="28"/>
        </w:rPr>
        <w:t xml:space="preserve">　　四是开展“庆七一”表彰大会及主题文艺汇演。XX镇开展了“最美的颂歌献给党”庆祝建党96周年总结表彰暨文艺汇演活动。通过表演节目充分展示党员干部风采，并表彰一批先进基层党组织、优秀共产党员、优秀党务工作者，切实体现党组织在各项工作中的引领作用。会议上表彰了今年以来对推进全镇科学发展、促进社会和谐的先进党支部，在服务人民群众、带领群众致富、加强基层组织建设中取得优异业绩、做出突出贡献、得到党员群众公认的优秀党务工作者和共产党员。总结表彰大会之后，我镇又举行了“最美的颂歌献给党”文艺汇演，舞蹈、歌曲、快板、合唱、诗朗诵等节目将文艺演出推向一个又一个高潮，现场掌声、喝彩声不断，整场演出创意新颖、精彩纷呈，充分展示了XX人的时代风采。以总结表彰、文艺演出的形式，表达了对党的热爱，激发了爱党爱国情操和热爱家乡的热情，凝聚了人心、凝聚了士气，唱出了激情、舞出了干劲，用红色的革命主旋律，在整个XX镇营造出了健康向上、团结奋进的氛围，激励广大干群以更加高昂的斗志，投身到加快发展的伟大实践中，努力开创了经济社会转型跨越发展的新篇章。</w:t>
      </w:r>
    </w:p>
    <w:p>
      <w:pPr>
        <w:ind w:left="0" w:right="0" w:firstLine="560"/>
        <w:spacing w:before="450" w:after="450" w:line="312" w:lineRule="auto"/>
      </w:pPr>
      <w:r>
        <w:rPr>
          <w:rFonts w:ascii="宋体" w:hAnsi="宋体" w:eastAsia="宋体" w:cs="宋体"/>
          <w:color w:val="000"/>
          <w:sz w:val="28"/>
          <w:szCs w:val="28"/>
        </w:rPr>
        <w:t xml:space="preserve">　　五是开展志愿服务活动。我镇组织党员干部开展志愿服务捐衣捐物活动，深入到村队了解村民生活状况并开展帮扶行动，既是扶贫帮困更是爱心善举。通过此次活动，体现出党委政府对特困群众的关心关爱，也加强了党员干部和群众的密切联系。受助群众表示感谢党和政府对他们的关注。通过开展志愿服务活动，不但达到了弘扬“奉献、友爱、互助、进步”志愿服务精神的目的，也进一步提高了党员干部参与志愿服务活动的积极性和主动性。</w:t>
      </w:r>
    </w:p>
    <w:p>
      <w:pPr>
        <w:ind w:left="0" w:right="0" w:firstLine="560"/>
        <w:spacing w:before="450" w:after="450" w:line="312" w:lineRule="auto"/>
      </w:pPr>
      <w:r>
        <w:rPr>
          <w:rFonts w:ascii="宋体" w:hAnsi="宋体" w:eastAsia="宋体" w:cs="宋体"/>
          <w:color w:val="000"/>
          <w:sz w:val="28"/>
          <w:szCs w:val="28"/>
        </w:rPr>
        <w:t xml:space="preserve">　　六是开展走访慰问帮扶活动。组织党员干部深入基层，通过大力宣传《XX县党员关爱资金使用办法》，我镇结合该办法摸排特困党员情况，实地走访慰问卸任村干部、生活困难党员等，为困难党员建立“党内关爱档案”，涉及困难党员基本情况、生产帮扶等内容，争取对老党员和生活困难党员给予生活上的帮助，切实解决各村困难党员的实际困难，帮助树立脱贫致富的信心。</w:t>
      </w:r>
    </w:p>
    <w:p>
      <w:pPr>
        <w:ind w:left="0" w:right="0" w:firstLine="560"/>
        <w:spacing w:before="450" w:after="450" w:line="312" w:lineRule="auto"/>
      </w:pPr>
      <w:r>
        <w:rPr>
          <w:rFonts w:ascii="宋体" w:hAnsi="宋体" w:eastAsia="宋体" w:cs="宋体"/>
          <w:color w:val="000"/>
          <w:sz w:val="28"/>
          <w:szCs w:val="28"/>
        </w:rPr>
        <w:t xml:space="preserve">　　七是开展“两学一做”学习教育专题讨论会。XX镇各支部围绕“忠于核心、维护核心、做到政治合格”专题，开展集中学习讨论，强化“两学一做”学习主旨，持续深化“两学一做”学习教育常态化制度化。镇机关支部率先组织全体党员干部开展了第一专题讨论会，党员干部就什么是核心意识，如何自觉践行忠于核心、维护核心发表了自己的看法;镇人大主席结合工作实际谈了如何做好忠于核心、维护核心的合格干部;其他各支部也相继开展了“两学一做”学习教育专题讨论会，重点讨论如何坚定理想信念，正确把握政治方向，坚定站稳政治立场，坚决维护以习近平同志为核心的党中央权威，在思想上、政治上、行动上与党中央保持高度一致，在统筹推进“五位一体”总体布局和协调推进“四个全面”战略布局、加快“四个XX”建设中，永葆共产党人政治本色。</w:t>
      </w:r>
    </w:p>
    <w:p>
      <w:pPr>
        <w:ind w:left="0" w:right="0" w:firstLine="560"/>
        <w:spacing w:before="450" w:after="450" w:line="312" w:lineRule="auto"/>
      </w:pPr>
      <w:r>
        <w:rPr>
          <w:rFonts w:ascii="宋体" w:hAnsi="宋体" w:eastAsia="宋体" w:cs="宋体"/>
          <w:color w:val="000"/>
          <w:sz w:val="28"/>
          <w:szCs w:val="28"/>
        </w:rPr>
        <w:t xml:space="preserve">　&gt;　三、加强宣传，认真总结，确保活动常态效果</w:t>
      </w:r>
    </w:p>
    <w:p>
      <w:pPr>
        <w:ind w:left="0" w:right="0" w:firstLine="560"/>
        <w:spacing w:before="450" w:after="450" w:line="312" w:lineRule="auto"/>
      </w:pPr>
      <w:r>
        <w:rPr>
          <w:rFonts w:ascii="宋体" w:hAnsi="宋体" w:eastAsia="宋体" w:cs="宋体"/>
          <w:color w:val="000"/>
          <w:sz w:val="28"/>
          <w:szCs w:val="28"/>
        </w:rPr>
        <w:t xml:space="preserve">　　在“党建促进月”系列活动结束后，各支部充分利用宣传栏、电子屏、新媒体平台等宣传手段，加大宣传力度，及时利用微信公众号发布消息，在我镇充分营造“庆七一、喜迎十九大、党建促进月”的良好氛围。“党建促进月”系列活动注重与“转作风、下基层、送政策、促发展、惠民生”等活动紧密联系起来，建立常态化活动载体，确保短期行为经常化，使广大党员先锋模范作用和基层组织的战斗堡垒作用得到长效发挥，为我镇社会经济发展提供坚强组织保证，确保全镇环境和谐、社会稳定、经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2025-05-18T15:24:44+08:00</dcterms:created>
  <dcterms:modified xsi:type="dcterms:W3CDTF">2025-05-18T15:24:44+08:00</dcterms:modified>
</cp:coreProperties>
</file>

<file path=docProps/custom.xml><?xml version="1.0" encoding="utf-8"?>
<Properties xmlns="http://schemas.openxmlformats.org/officeDocument/2006/custom-properties" xmlns:vt="http://schemas.openxmlformats.org/officeDocument/2006/docPropsVTypes"/>
</file>