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撤销荣誉称号工作总结(通用3篇)</w:t>
      </w:r>
      <w:bookmarkEnd w:id="1"/>
    </w:p>
    <w:p>
      <w:pPr>
        <w:jc w:val="center"/>
        <w:spacing w:before="0" w:after="450"/>
      </w:pPr>
      <w:r>
        <w:rPr>
          <w:rFonts w:ascii="Arial" w:hAnsi="Arial" w:eastAsia="Arial" w:cs="Arial"/>
          <w:color w:val="999999"/>
          <w:sz w:val="20"/>
          <w:szCs w:val="20"/>
        </w:rPr>
        <w:t xml:space="preserve">来源：网络  作者：独坐青楼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撤销荣誉称号工作总结1为了更好的做好自己今后的工作，总结经验教训，现将个人工作总结如下： XX年年初时，公司的项目并不是很多，我参加的主要项目有XX电站的调整概算，XX的水保概算，XX人饮工程的估算和经评，XX水电站的经济评价等。利用空余的...</w:t>
      </w:r>
    </w:p>
    <w:p>
      <w:pPr>
        <w:ind w:left="0" w:right="0" w:firstLine="560"/>
        <w:spacing w:before="450" w:after="450" w:line="312" w:lineRule="auto"/>
      </w:pPr>
      <w:r>
        <w:rPr>
          <w:rFonts w:ascii="黑体" w:hAnsi="黑体" w:eastAsia="黑体" w:cs="黑体"/>
          <w:color w:val="000000"/>
          <w:sz w:val="36"/>
          <w:szCs w:val="36"/>
          <w:b w:val="1"/>
          <w:bCs w:val="1"/>
        </w:rPr>
        <w:t xml:space="preserve">撤销荣誉称号工作总结1</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 XX年年初时，公司的项目并不是很多，我参加的主要项目有XX电站的调整概算，XX的水保概算，XX人饮工程的估算和经评，XX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XX的几个报告几乎就要天天加班，说实话确实是很辛苦，但在任务重时间紧的情况下我们能按时按质地完成任务，说明我们还是在努力并且有实力去接受挑战。年中到年末我参加的主要项目有XX工程、XX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XX年对我来说是一个既充实又充满挑战的一年。最大的挑战还是编制《XXXX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黑体" w:hAnsi="黑体" w:eastAsia="黑体" w:cs="黑体"/>
          <w:color w:val="000000"/>
          <w:sz w:val="36"/>
          <w:szCs w:val="36"/>
          <w:b w:val="1"/>
          <w:bCs w:val="1"/>
        </w:rPr>
        <w:t xml:space="preserve">撤销荣誉称号工作总结2</w:t>
      </w:r>
    </w:p>
    <w:p>
      <w:pPr>
        <w:ind w:left="0" w:right="0" w:firstLine="560"/>
        <w:spacing w:before="450" w:after="450" w:line="312" w:lineRule="auto"/>
      </w:pPr>
      <w:r>
        <w:rPr>
          <w:rFonts w:ascii="宋体" w:hAnsi="宋体" w:eastAsia="宋体" w:cs="宋体"/>
          <w:color w:val="000"/>
          <w:sz w:val="28"/>
          <w:szCs w:val="28"/>
        </w:rPr>
        <w:t xml:space="preserve">XX旗国土资源局20xx年被命名为盟文明单位。因前任主要领导违纪，20xx年2月23日被XX市精神文明建设委员会撤销荣誉称号，因此XX旗国土资源局创建文明单位必须从头再来，现将20xx年创建文明单位工作汇报如下：</w:t>
      </w:r>
    </w:p>
    <w:p>
      <w:pPr>
        <w:ind w:left="0" w:right="0" w:firstLine="560"/>
        <w:spacing w:before="450" w:after="450" w:line="312" w:lineRule="auto"/>
      </w:pPr>
      <w:r>
        <w:rPr>
          <w:rFonts w:ascii="宋体" w:hAnsi="宋体" w:eastAsia="宋体" w:cs="宋体"/>
          <w:color w:val="000"/>
          <w:sz w:val="28"/>
          <w:szCs w:val="28"/>
        </w:rPr>
        <w:t xml:space="preserve">&gt;一、思想重视、组织得力</w:t>
      </w:r>
    </w:p>
    <w:p>
      <w:pPr>
        <w:ind w:left="0" w:right="0" w:firstLine="560"/>
        <w:spacing w:before="450" w:after="450" w:line="312" w:lineRule="auto"/>
      </w:pPr>
      <w:r>
        <w:rPr>
          <w:rFonts w:ascii="宋体" w:hAnsi="宋体" w:eastAsia="宋体" w:cs="宋体"/>
          <w:color w:val="000"/>
          <w:sz w:val="28"/>
          <w:szCs w:val="28"/>
        </w:rPr>
        <w:t xml:space="preserve">新的领导班子上任以来，对创建文明单位十分重视，局长在20xx年度工作部署大会上明确指出创建文明单位是今年工作的主要内容之一，与其他各项工作同安排，同部署、同落实。按照文明机关创建要求，制定了《XX旗国土资源局创建旗级文明单位实施方案》明确创建工作指导思想，工作目标和工作措施，统一思想积极努力确保创建工作的顺利开展，成立了由局长为组长副局长为副组长，各科室负责人为成员的创建工作领导小组，并指定具体人员负责创建文明单位日常工作，明确任务，落实工作责任，创建工作做到了有工作机构，有创建方案，有创建目标，为创建工作的正常开展打下了坚实的基础。</w:t>
      </w:r>
    </w:p>
    <w:p>
      <w:pPr>
        <w:ind w:left="0" w:right="0" w:firstLine="560"/>
        <w:spacing w:before="450" w:after="450" w:line="312" w:lineRule="auto"/>
      </w:pPr>
      <w:r>
        <w:rPr>
          <w:rFonts w:ascii="宋体" w:hAnsi="宋体" w:eastAsia="宋体" w:cs="宋体"/>
          <w:color w:val="000"/>
          <w:sz w:val="28"/>
          <w:szCs w:val="28"/>
        </w:rPr>
        <w:t xml:space="preserve">&gt;二、明确目标强化教育</w:t>
      </w:r>
    </w:p>
    <w:p>
      <w:pPr>
        <w:ind w:left="0" w:right="0" w:firstLine="560"/>
        <w:spacing w:before="450" w:after="450" w:line="312" w:lineRule="auto"/>
      </w:pPr>
      <w:r>
        <w:rPr>
          <w:rFonts w:ascii="宋体" w:hAnsi="宋体" w:eastAsia="宋体" w:cs="宋体"/>
          <w:color w:val="000"/>
          <w:sz w:val="28"/>
          <w:szCs w:val="28"/>
        </w:rPr>
        <w:t xml:space="preserve">为了确保创建活动的顺利开展，我局召开动员大会，组织机关干部认真学习精神文明创建工作有关文件，学习创建文明单位规划和实施方案，明确提出创建工作要达到“三个目标”即创造优质服务、优良作风，优美环境，机关上下对创建工作做到了入脑入心，形成人人关心创建工作，人人参与创建活动的良好工作氛围。</w:t>
      </w:r>
    </w:p>
    <w:p>
      <w:pPr>
        <w:ind w:left="0" w:right="0" w:firstLine="560"/>
        <w:spacing w:before="450" w:after="450" w:line="312" w:lineRule="auto"/>
      </w:pPr>
      <w:r>
        <w:rPr>
          <w:rFonts w:ascii="宋体" w:hAnsi="宋体" w:eastAsia="宋体" w:cs="宋体"/>
          <w:color w:val="000"/>
          <w:sz w:val="28"/>
          <w:szCs w:val="28"/>
        </w:rPr>
        <w:t xml:space="preserve">（一）完善内部管理机制，加强队伍建设</w:t>
      </w:r>
    </w:p>
    <w:p>
      <w:pPr>
        <w:ind w:left="0" w:right="0" w:firstLine="560"/>
        <w:spacing w:before="450" w:after="450" w:line="312" w:lineRule="auto"/>
      </w:pPr>
      <w:r>
        <w:rPr>
          <w:rFonts w:ascii="宋体" w:hAnsi="宋体" w:eastAsia="宋体" w:cs="宋体"/>
          <w:color w:val="000"/>
          <w:sz w:val="28"/>
          <w:szCs w:val="28"/>
        </w:rPr>
        <w:t xml:space="preserve">新的领导班子一上任，首先从完善内部管理机制加强队伍建设，展开了全方位的工作。重新建立健全了社会治安综合治理，精神文明建设，工、青、妇等组织，重新调整了内设机构由过去的四个职能股室调整为七个，充分发挥了各股室职能作用，各类组织积极开展社会主义荣辱观教育，建立健全了保持_先进性教育四个长效机制。一是听取群众意见的机制；二是发挥党员作用的机制；三是民主评议的机制；四是整改提高机制。修改充实了机关十二个工作制度、四个行为规范准则、十项措施、五条禁令，十三个工作岗位责任制。通过建立长效率机制和修改充实制度，我局的工作作风职业道德得到了明显的改善，受到社会各界的重新认可和评价。</w:t>
      </w:r>
    </w:p>
    <w:p>
      <w:pPr>
        <w:ind w:left="0" w:right="0" w:firstLine="560"/>
        <w:spacing w:before="450" w:after="450" w:line="312" w:lineRule="auto"/>
      </w:pPr>
      <w:r>
        <w:rPr>
          <w:rFonts w:ascii="宋体" w:hAnsi="宋体" w:eastAsia="宋体" w:cs="宋体"/>
          <w:color w:val="000"/>
          <w:sz w:val="28"/>
          <w:szCs w:val="28"/>
        </w:rPr>
        <w:t xml:space="preserve">机关环境发生了变化，公开了办事程序、办事制度、办事时效。改善了办公设施，实现了办公现代化，购置了五台电脑，实施科技强化国土资源管理，与盟局信息中心联网，各种信息实现了共享，开通了办公自动化系统，逐步实现无纸化办公，提高了国土资源工作的科技含量和工作效率；增加了测绘设备全站仪、测距仪、gps等，同时投入资金220万元新建成办公大楼一处。新的党政领导集体带领着全局职工干部从“人要精神、物要整洁、说话要和气、办事要公道”的方针出发重新开始精神文明建设，从零做起，一步一个脚印，一年一个台阶，创建精神文明单位；群众关心的土地问题、矿产问题，开始清理整顿，逐步走向法制化、规范化、经济化，为全社会提供长效、廉洁、热情的服务。</w:t>
      </w:r>
    </w:p>
    <w:p>
      <w:pPr>
        <w:ind w:left="0" w:right="0" w:firstLine="560"/>
        <w:spacing w:before="450" w:after="450" w:line="312" w:lineRule="auto"/>
      </w:pPr>
      <w:r>
        <w:rPr>
          <w:rFonts w:ascii="宋体" w:hAnsi="宋体" w:eastAsia="宋体" w:cs="宋体"/>
          <w:color w:val="000"/>
          <w:sz w:val="28"/>
          <w:szCs w:val="28"/>
        </w:rPr>
        <w:t xml:space="preserve">（二）齐心协力搞好业务工作</w:t>
      </w:r>
    </w:p>
    <w:p>
      <w:pPr>
        <w:ind w:left="0" w:right="0" w:firstLine="560"/>
        <w:spacing w:before="450" w:after="450" w:line="312" w:lineRule="auto"/>
      </w:pPr>
      <w:r>
        <w:rPr>
          <w:rFonts w:ascii="宋体" w:hAnsi="宋体" w:eastAsia="宋体" w:cs="宋体"/>
          <w:color w:val="000"/>
          <w:sz w:val="28"/>
          <w:szCs w:val="28"/>
        </w:rPr>
        <w:t xml:space="preserve">国土资源地位重要，是国脉所系、民生所依、支持各行各业，关系千家万户，影响千秋万代，与广大人民群众现实生活和长远利益息息相关。新的党政领导班子把业务工作列入重中之重，面对落后的业务工作，采取了新的措施，开始了新的工作。一是组织全局业务人员到外地进行了一次学习先进新鲜工作方法、工作技术，达到了很好的目的。二是针对存在的问题开展了业务补课，全面开展了地籍变更调查，同时开展了哈毕日嘎镇150万元的土地整理项目。三是完成几年来的征地报批工作，使建设用地管理走向规范，并成立了土地储备中心，开始了土地资源储备活动，逐步走向市场，实现土地有偿使用制度。四是开展了全旗全面整顿和规范矿产资源开发秩序工作，10家探矿企业全面开始工作，彻底的摸清我旗矿产资源的分布，储量及品位，为经济建设提供资源保障。经过一阶段的努力工作，有14家矿业主进行协议出让采矿权，15家延续登记，3处挂牌出让，使矿业市场基本走向规范化，能为全旗经济收益增加新的支助点，实现矿产收益206万元，土地收益 2594万元。五是测绘工作全面起动。正在进行着测绘标志的普查。六是开展了广泛的国法、国策、矿产矿产资源法、矿山安全法宣传教育活动。分管旗长发表了电视讲话，出去宣传车5车次，张贴县挂宣传标语20多幅，散发宣传材料500份。达到了宣传一次教育一片的目的。</w:t>
      </w:r>
    </w:p>
    <w:p>
      <w:pPr>
        <w:ind w:left="0" w:right="0" w:firstLine="560"/>
        <w:spacing w:before="450" w:after="450" w:line="312" w:lineRule="auto"/>
      </w:pPr>
      <w:r>
        <w:rPr>
          <w:rFonts w:ascii="宋体" w:hAnsi="宋体" w:eastAsia="宋体" w:cs="宋体"/>
          <w:color w:val="000"/>
          <w:sz w:val="28"/>
          <w:szCs w:val="28"/>
        </w:rPr>
        <w:t xml:space="preserve">总之，在旗委政府和上级部门的正确领导下，经过旗文明办的精心指导和机关全体干部的共同努力，我们的创建活动取得一定的成效，受客观原因的影响，我们的工作也有一些不足之处，在今后的工作中，我们要改进，为创建盟级、自治区级文明单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撤销荣誉称号工作总结3</w:t>
      </w:r>
    </w:p>
    <w:p>
      <w:pPr>
        <w:ind w:left="0" w:right="0" w:firstLine="560"/>
        <w:spacing w:before="450" w:after="450" w:line="312" w:lineRule="auto"/>
      </w:pPr>
      <w:r>
        <w:rPr>
          <w:rFonts w:ascii="宋体" w:hAnsi="宋体" w:eastAsia="宋体" w:cs="宋体"/>
          <w:color w:val="000"/>
          <w:sz w:val="28"/>
          <w:szCs w:val="28"/>
        </w:rPr>
        <w:t xml:space="preserve">秩序部的主要工作就是做好治安管理、消防管理的“三管”工作。一是在治安管理工作中，今年x月份至今，加大了管理力度，制定了多份管理方案，在园区内控制发贴广告，与相关部门配合为业主家中移动各类家具和其它物品。</w:t>
      </w:r>
    </w:p>
    <w:p>
      <w:pPr>
        <w:ind w:left="0" w:right="0" w:firstLine="560"/>
        <w:spacing w:before="450" w:after="450" w:line="312" w:lineRule="auto"/>
      </w:pPr>
      <w:r>
        <w:rPr>
          <w:rFonts w:ascii="宋体" w:hAnsi="宋体" w:eastAsia="宋体" w:cs="宋体"/>
          <w:color w:val="000"/>
          <w:sz w:val="28"/>
          <w:szCs w:val="28"/>
        </w:rPr>
        <w:t xml:space="preserve">二是在交通管理工作中，x月份至今，做好了对进出地下停车场临保车辆的收费管理，加大了对进入小区地下停车场、停放的车辆巡查监管和登记管理。</w:t>
      </w:r>
    </w:p>
    <w:p>
      <w:pPr>
        <w:ind w:left="0" w:right="0" w:firstLine="560"/>
        <w:spacing w:before="450" w:after="450" w:line="312" w:lineRule="auto"/>
      </w:pPr>
      <w:r>
        <w:rPr>
          <w:rFonts w:ascii="宋体" w:hAnsi="宋体" w:eastAsia="宋体" w:cs="宋体"/>
          <w:color w:val="000"/>
          <w:sz w:val="28"/>
          <w:szCs w:val="28"/>
        </w:rPr>
        <w:t xml:space="preserve">三是在消防管理工作中，x月份至今，公司对小区楼宇内的消防器材做了全面的检查，并做好记录有效的消防事故的发生。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2025-05-02T09:15:17+08:00</dcterms:created>
  <dcterms:modified xsi:type="dcterms:W3CDTF">2025-05-02T09:15:17+08:00</dcterms:modified>
</cp:coreProperties>
</file>

<file path=docProps/custom.xml><?xml version="1.0" encoding="utf-8"?>
<Properties xmlns="http://schemas.openxmlformats.org/officeDocument/2006/custom-properties" xmlns:vt="http://schemas.openxmlformats.org/officeDocument/2006/docPropsVTypes"/>
</file>