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法院政法队伍教育整顿工作总结范文</w:t>
      </w:r>
      <w:bookmarkEnd w:id="1"/>
    </w:p>
    <w:p>
      <w:pPr>
        <w:jc w:val="center"/>
        <w:spacing w:before="0" w:after="450"/>
      </w:pPr>
      <w:r>
        <w:rPr>
          <w:rFonts w:ascii="Arial" w:hAnsi="Arial" w:eastAsia="Arial" w:cs="Arial"/>
          <w:color w:val="999999"/>
          <w:sz w:val="20"/>
          <w:szCs w:val="20"/>
        </w:rPr>
        <w:t xml:space="preserve">来源：网络  作者：落花成痕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法院政法队伍教育整顿工作总结范文　　根据省委政法委的统一部署，在市委政法委的精心指导下，全市法院切实以“两个确保、三个提升”为目标，围绕“四高”工作方法，以队伍教育整顿推进各项工作，以工作成效检验教育整顿开展，循环反馈，持续优化，扎实推...</w:t>
      </w:r>
    </w:p>
    <w:p>
      <w:pPr>
        <w:ind w:left="0" w:right="0" w:firstLine="560"/>
        <w:spacing w:before="450" w:after="450" w:line="312" w:lineRule="auto"/>
      </w:pPr>
      <w:r>
        <w:rPr>
          <w:rFonts w:ascii="黑体" w:hAnsi="黑体" w:eastAsia="黑体" w:cs="黑体"/>
          <w:color w:val="000000"/>
          <w:sz w:val="36"/>
          <w:szCs w:val="36"/>
          <w:b w:val="1"/>
          <w:bCs w:val="1"/>
        </w:rPr>
        <w:t xml:space="preserve">　　法院政法队伍教育整顿工作总结范文</w:t>
      </w:r>
    </w:p>
    <w:p>
      <w:pPr>
        <w:ind w:left="0" w:right="0" w:firstLine="560"/>
        <w:spacing w:before="450" w:after="450" w:line="312" w:lineRule="auto"/>
      </w:pPr>
      <w:r>
        <w:rPr>
          <w:rFonts w:ascii="宋体" w:hAnsi="宋体" w:eastAsia="宋体" w:cs="宋体"/>
          <w:color w:val="000"/>
          <w:sz w:val="28"/>
          <w:szCs w:val="28"/>
        </w:rPr>
        <w:t xml:space="preserve">　　根据省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　　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x月底，共查摆出问题x项，已整改到位x项，近期马上整改到位x项。</w:t>
      </w:r>
    </w:p>
    <w:p>
      <w:pPr>
        <w:ind w:left="0" w:right="0" w:firstLine="560"/>
        <w:spacing w:before="450" w:after="450" w:line="312" w:lineRule="auto"/>
      </w:pPr>
      <w:r>
        <w:rPr>
          <w:rFonts w:ascii="宋体" w:hAnsi="宋体" w:eastAsia="宋体" w:cs="宋体"/>
          <w:color w:val="000"/>
          <w:sz w:val="28"/>
          <w:szCs w:val="28"/>
        </w:rPr>
        <w:t xml:space="preserve">　　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习近平新时代中国特色社会主义思想作为队伍教育整顿的首要任务。自觉主动学，院领导带头为全院干警上党课，积极组织全院开展向“全国模范法官”xx同志学习活动。围绕队伍教育整顿工作要求，明确x项重点内容学习清单，以全市法院年度重点工作的形式，组织开展20xx年度全市法院“大学习、大调研、大贯彻”活动。及时跟进学，召开党组理论学习中心组集中学习会，及时跟进学习习近平总书记重要讲话精神，重点学习中央政法工作条例和省委贯彻落实意见，学习中央纪律处分条例和“三个规定”等内容。结合实际学，坚持常态化“学用结合”，通过每周中干例会集中学习习近平总书记重要讲话精神，交流研讨心得体会，自觉用习近平新时代中国特色社会主义思想武装头脑、指导实践、推动全院各项工作，对工作实践中暴露出的短板不足认真对照反思，查找思想根源、改进工作思路，切实做到学思用贯通、知信行统一。立知立行学，深入贯彻习近平总书记关于《民法典》学习宣传实施的重要指示精神，对内着力做好《民法典》司法适用能力培养，对外强力推进“《民法典》宣讲团”全市x个乡镇全覆盖工作。</w:t>
      </w:r>
    </w:p>
    <w:p>
      <w:pPr>
        <w:ind w:left="0" w:right="0" w:firstLine="560"/>
        <w:spacing w:before="450" w:after="450" w:line="312" w:lineRule="auto"/>
      </w:pPr>
      <w:r>
        <w:rPr>
          <w:rFonts w:ascii="宋体" w:hAnsi="宋体" w:eastAsia="宋体" w:cs="宋体"/>
          <w:color w:val="000"/>
          <w:sz w:val="28"/>
          <w:szCs w:val="28"/>
        </w:rPr>
        <w:t xml:space="preserve">　　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xx县法院第三党支部主题党日活动。全程检视，严保公正司法干净操守。重点关系严防严控，严格落实最高法院干警亲属律师职业任职回避规定，在已调整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名党员干部轮流前往xx社区x小区开展志愿服务工作，x名党员干部在x社区各小区参加志愿活动x余次，x社区、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件，其中裁判文书x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　　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xx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w:t>
      </w:r>
    </w:p>
    <w:p>
      <w:pPr>
        <w:ind w:left="0" w:right="0" w:firstLine="560"/>
        <w:spacing w:before="450" w:after="450" w:line="312" w:lineRule="auto"/>
      </w:pPr>
      <w:r>
        <w:rPr>
          <w:rFonts w:ascii="宋体" w:hAnsi="宋体" w:eastAsia="宋体" w:cs="宋体"/>
          <w:color w:val="000"/>
          <w:sz w:val="28"/>
          <w:szCs w:val="28"/>
        </w:rPr>
        <w:t xml:space="preserve">　　法官进百企”活动，继续强化民营企业发展的法治保障力度，以司法质效新提升持续推动法治化营商环境建设;紧紧围绕“城乡面貌大变样”全面发力，积极支持全市棚户区改造，探索府院联动、院院协作新模式，以行政审判新水平深入推进重点项目、重点环节行政争议实质性化解;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村顺利脱贫;紧紧围绕“生态环境大变样”全面发力，x环境资源法庭挂牌成立，加强与检察机关协作，努力实现涉环境资源刑事、民事、行政案件“三合一”归口集中管辖，以环资审判专业化新载体持续推动绿水青山建设;紧紧围绕“x合作大变样”全面发力，主动对接“x合作示范区金融产业园”司法服务保障需求，组建专业化金融法庭，加强与金融机构协作，共同化解全市金融风险，维护全市金融稳定与安全，以金融审判新举措持续助推区域协同发展;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2025-05-07T03:02:41+08:00</dcterms:created>
  <dcterms:modified xsi:type="dcterms:W3CDTF">2025-05-07T03:02:41+08:00</dcterms:modified>
</cp:coreProperties>
</file>

<file path=docProps/custom.xml><?xml version="1.0" encoding="utf-8"?>
<Properties xmlns="http://schemas.openxmlformats.org/officeDocument/2006/custom-properties" xmlns:vt="http://schemas.openxmlformats.org/officeDocument/2006/docPropsVTypes"/>
</file>