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巩固拓展脱贫攻坚成果同乡村振兴有效衔接工作总结三篇</w:t>
      </w:r>
      <w:bookmarkEnd w:id="1"/>
    </w:p>
    <w:p>
      <w:pPr>
        <w:jc w:val="center"/>
        <w:spacing w:before="0" w:after="450"/>
      </w:pPr>
      <w:r>
        <w:rPr>
          <w:rFonts w:ascii="Arial" w:hAnsi="Arial" w:eastAsia="Arial" w:cs="Arial"/>
          <w:color w:val="999999"/>
          <w:sz w:val="20"/>
          <w:szCs w:val="20"/>
        </w:rPr>
        <w:t xml:space="preserve">来源：网络  作者：静水流深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工作总结是以年终总结、半年总结和季度总结最为常见和多用。本站今天为大家精心准备了巩固拓展脱贫攻坚成果同乡村振兴有效衔接工作总结三篇，希望对大家有所帮助!　　巩固拓展脱贫攻坚成果同乡村振兴有效衔接工作总结一篇　　根据上级相关工作要求，现把XX...</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工作总结是以年终总结、半年总结和季度总结最为常见和多用。本站今天为大家精心准备了巩固拓展脱贫攻坚成果同乡村振兴有效衔接工作总结三篇，希望对大家有所帮助![_TAG_h2]　　巩固拓展脱贫攻坚成果同乡村振兴有效衔接工作总结一篇</w:t>
      </w:r>
    </w:p>
    <w:p>
      <w:pPr>
        <w:ind w:left="0" w:right="0" w:firstLine="560"/>
        <w:spacing w:before="450" w:after="450" w:line="312" w:lineRule="auto"/>
      </w:pPr>
      <w:r>
        <w:rPr>
          <w:rFonts w:ascii="宋体" w:hAnsi="宋体" w:eastAsia="宋体" w:cs="宋体"/>
          <w:color w:val="000"/>
          <w:sz w:val="28"/>
          <w:szCs w:val="28"/>
        </w:rPr>
        <w:t xml:space="preserve">　　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近年来，XX县以攻势、促攻坚，在连续作战中扩大了脱贫战果。截至20XX年底，全县XX户XX人建档立卡贫困人口全部实现稳定脱贫，XX个贫困村于20XX年全部出列，贫困发生率由XX%降为0。截至202_年X月底，国办系统内我县脱贫人口XX户XX人（其中脱贫不稳定户XX户XX人），边缘易致贫户XX户XX人。20XX-20XX年，全县累计投入财政专项扶贫资金XX亿元，不断完善农村基础设施和基层公共服务水平，全力改善农村人居环境，贫困群众“两不愁三保障”及饮水安全得到全面保障。20XX年X个贫困村集体经济收入共XX万元，村均XX万元。贫困户人均纯收入由20XX年的XXX元增加到20XX年的XX元，曾经的贫困村变成了小康村、示范村。</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202_年以来，XX县坚持把巩固拓展脱贫攻坚成果作为头等大事，全力谋划推进巩固脱贫攻坚成果与乡村振兴工作的有效衔接，为全面实施乡村振兴战略打好“主动仗”。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　　（一）四措并举防返贫，健全防止返贫动态监测帮扶机制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　　一是强化动态监测。重点监测“脱贫不稳定户、边缘易致贫户、农村低保户、因病因灾因意外事故导致收入骤减支出骤增户”四类人员家庭收入支出、“两不愁三保障”及饮水安全、分户家庭子女条件等情况，对基本生活存在困难、年人均纯收入低于6000元的建立台账，每月监测跟踪、落实包保责任、动态清零问题。二是强化信息比对。建立农村低收入人群信息比对工作联动机制，由县扶贫办牵头与民政、教育、卫健等X家部门共享数据，对镇村申报的“四类人员”，实行线上实时比对监测、线下定期实地摸排，共享突发性大额医疗支出、自然灾害、收入骤减、支出骤增等信息，及时消除致贫返贫风险。截至目前，共XX户因大病和缺劳力导致收入困难的群众纳入信息共享，经核实后按需提供帮扶措施。三是强化帮扶举措。完成脱贫户、边缘易致贫户“一户一方案、一人一措施”制定并录入省办系统，根据监测对象的返贫致贫风险、资源条件、发展需求和真实意愿，优化完善帮扶措施。同时，对XX户脱贫户及“四类人群”开展拉网式走访，共享突发性大额医疗支出、自然灾害、收入骤减、支出骤增等信息，及时消除致贫返贫风险。经排查，未发现群众基本生活保障方面存在问题，累计XX户低收入人群纳入动态监测，存在困难已全部解决。四是强化兜底保障。截至X月上旬，全县XX人已脱贫人口获低保保障待遇，XX人获农村特困供养保障待遇；XX名边缘易致贫人口中XX人纳入农村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　　（二）点面结合固成果，坚决守住脱贫攻坚成果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　　一是做细产业帮扶。印发《关于开展202_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202_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　　（三）齐抓共管建机制，确保脱贫攻坚向全面推进乡村振兴平稳过渡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　　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　　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　　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202_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　　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　　六是继续做好脱贫巩固宣传总结工作。完成扶贫档案整理户档资料更新工作。X月底前全面完成脱贫攻坚档案收集、整理和归档工作，并做好扶贫档案审核验收准备工作。完成“感恩共产党奋进新时代”脱贫攻坚主题活动开展情况总结。强化主题活动总结宣传，积极挖掘选树典型，总结推广经验做法，为接续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巩固拓展脱贫攻坚成果同乡村振兴有效衔接工作总结二篇</w:t>
      </w:r>
    </w:p>
    <w:p>
      <w:pPr>
        <w:ind w:left="0" w:right="0" w:firstLine="560"/>
        <w:spacing w:before="450" w:after="450" w:line="312" w:lineRule="auto"/>
      </w:pPr>
      <w:r>
        <w:rPr>
          <w:rFonts w:ascii="宋体" w:hAnsi="宋体" w:eastAsia="宋体" w:cs="宋体"/>
          <w:color w:val="000"/>
          <w:sz w:val="28"/>
          <w:szCs w:val="28"/>
        </w:rPr>
        <w:t xml:space="preserve">　　党的十九届五中全会作出了优先发展农业农村，全面推进乡村振兴的重大部署，并首次明确提出要“实现巩固拓展脱贫攻坚成果同乡村振兴有效衔接”。当前，xx个贫困县全部退出贫困县序列，现行标准下农村贫困人口全部脱贫，告别了延续千年的绝对贫困。但“十四五”期间，xx仍面临补短板、强基础、强产业、促增收等重点任务。</w:t>
      </w:r>
    </w:p>
    <w:p>
      <w:pPr>
        <w:ind w:left="0" w:right="0" w:firstLine="560"/>
        <w:spacing w:before="450" w:after="450" w:line="312" w:lineRule="auto"/>
      </w:pPr>
      <w:r>
        <w:rPr>
          <w:rFonts w:ascii="宋体" w:hAnsi="宋体" w:eastAsia="宋体" w:cs="宋体"/>
          <w:color w:val="000"/>
          <w:sz w:val="28"/>
          <w:szCs w:val="28"/>
        </w:rPr>
        <w:t xml:space="preserve">　　全面梳理整合政策，做好政策体系衔接。在脱贫攻坚中，从*到地方，各级政府都制定实施了一系列政策措施，形成了相对完整的政策体系。</w:t>
      </w:r>
    </w:p>
    <w:p>
      <w:pPr>
        <w:ind w:left="0" w:right="0" w:firstLine="560"/>
        <w:spacing w:before="450" w:after="450" w:line="312" w:lineRule="auto"/>
      </w:pPr>
      <w:r>
        <w:rPr>
          <w:rFonts w:ascii="宋体" w:hAnsi="宋体" w:eastAsia="宋体" w:cs="宋体"/>
          <w:color w:val="000"/>
          <w:sz w:val="28"/>
          <w:szCs w:val="28"/>
        </w:rPr>
        <w:t xml:space="preserve">　　“十四五”时期，要结合各自实际，按照“取消一批、保留一批、优化一批、强化一批”的总体思路，对各类支持脱贫攻坚、农业农村发展的特惠性、普惠性政策进行系统的分类梳理、清理整合，推动聚焦个体化发展转变为支持多元化发展、特惠性扶贫政策转变为普惠性民生政策、特殊性帮扶措施转变为常态化扶持措施，将脱贫攻坚中有用管用的政策措施转化为乡村振兴的制度性安排。</w:t>
      </w:r>
    </w:p>
    <w:p>
      <w:pPr>
        <w:ind w:left="0" w:right="0" w:firstLine="560"/>
        <w:spacing w:before="450" w:after="450" w:line="312" w:lineRule="auto"/>
      </w:pPr>
      <w:r>
        <w:rPr>
          <w:rFonts w:ascii="宋体" w:hAnsi="宋体" w:eastAsia="宋体" w:cs="宋体"/>
          <w:color w:val="000"/>
          <w:sz w:val="28"/>
          <w:szCs w:val="28"/>
        </w:rPr>
        <w:t xml:space="preserve">　　夯实发展基础，做好农业农村基础设施建设衔接。加强农业农村基础设施建设，是改善农村生产生活条件、增强内生发展能力、促进农业农村可持续发展的重要举措。近年来，各地根据《中共*国务院关于打赢脱贫攻坚战三年行动的指导意见》，加快实施交通扶贫行动、大力推进水利扶贫行动、大力实施电力和网络扶贫行动、大力推进贫困地区农村人居环境整治，推动贫困地区农业农村基础设施建设取得显著成效。要在乡村振兴总体规划的指引下，抢抓党的十九届五中全会提出的“实施乡村建设行动”机遇，做好农业农村基础设施建设衔接。一是持续扎实推进农村人居环境整治，因地制宜加快推进农村厕所革命，加快有条件地区.</w:t>
      </w:r>
    </w:p>
    <w:p>
      <w:pPr>
        <w:ind w:left="0" w:right="0" w:firstLine="560"/>
        <w:spacing w:before="450" w:after="450" w:line="312" w:lineRule="auto"/>
      </w:pPr>
      <w:r>
        <w:rPr>
          <w:rFonts w:ascii="宋体" w:hAnsi="宋体" w:eastAsia="宋体" w:cs="宋体"/>
          <w:color w:val="000"/>
          <w:sz w:val="28"/>
          <w:szCs w:val="28"/>
        </w:rPr>
        <w:t xml:space="preserve">　　聚焦乡风文明，做好“扶志扶智”与文化振兴衔接。文化振兴是乡村振兴的精神基础，党的十九届五中全会提出，要“推进社会主义文化强国建设”。在脱贫攻坚阶段，各地坚持“富脑袋”和“富口袋”并重，把扶贫同扶志扶智结合起来，各地以多种形式大力开展感恩教育，兴建了一批传习所、乡村图书馆等。巩固拓展脱贫攻坚成果同乡村振兴有效衔接应持续巩固拓展乡风文明成果、接续推进文化振兴。</w:t>
      </w:r>
    </w:p>
    <w:p>
      <w:pPr>
        <w:ind w:left="0" w:right="0" w:firstLine="560"/>
        <w:spacing w:before="450" w:after="450" w:line="312" w:lineRule="auto"/>
      </w:pPr>
      <w:r>
        <w:rPr>
          <w:rFonts w:ascii="黑体" w:hAnsi="黑体" w:eastAsia="黑体" w:cs="黑体"/>
          <w:color w:val="000000"/>
          <w:sz w:val="36"/>
          <w:szCs w:val="36"/>
          <w:b w:val="1"/>
          <w:bCs w:val="1"/>
        </w:rPr>
        <w:t xml:space="preserve">　　巩固拓展脱贫攻坚成果同乡村振兴有效衔接工作总结三篇</w:t>
      </w:r>
    </w:p>
    <w:p>
      <w:pPr>
        <w:ind w:left="0" w:right="0" w:firstLine="560"/>
        <w:spacing w:before="450" w:after="450" w:line="312" w:lineRule="auto"/>
      </w:pPr>
      <w:r>
        <w:rPr>
          <w:rFonts w:ascii="宋体" w:hAnsi="宋体" w:eastAsia="宋体" w:cs="宋体"/>
          <w:color w:val="000"/>
          <w:sz w:val="28"/>
          <w:szCs w:val="28"/>
        </w:rPr>
        <w:t xml:space="preserve">　　五中全会乡村振兴心得体会中国共产党第十九届中央委员会第五次全体会议，于X年X月X日至X日在北京举行。全会高度评价决胜全面建成小康社会取得的决定性成就。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　　全会提出了“十四五”时期经济社会的发展目标，农业农村方面是优先发展，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全面建成小康社会，坚决打赢脱贫攻坚这场硬仗，这一项光荣使命即将迎来胜利的检验。脱贫攻坚工作这一场持久战，这一项系统性工程，凝聚了党的带领，党员干部的奋斗和人民群众的拼搏使得贫困地区和贫困群众同全国一道进入全面小康社会，为实施乡村振兴战略打好扎实基础。</w:t>
      </w:r>
    </w:p>
    <w:p>
      <w:pPr>
        <w:ind w:left="0" w:right="0" w:firstLine="560"/>
        <w:spacing w:before="450" w:after="450" w:line="312" w:lineRule="auto"/>
      </w:pPr>
      <w:r>
        <w:rPr>
          <w:rFonts w:ascii="宋体" w:hAnsi="宋体" w:eastAsia="宋体" w:cs="宋体"/>
          <w:color w:val="000"/>
          <w:sz w:val="28"/>
          <w:szCs w:val="28"/>
        </w:rPr>
        <w:t xml:space="preserve">　　作为农业大国，实施乡村振兴战略，不断促进农业农村现代化将为更多的中国人民谋幸福。让优秀传统文化、新乡贤文化共同助力新农村建设的品质追求，促进农村移风易俗。改善供水、供电、信息等基础设施，新建改建农村公路，让新农村拥有新气象。开展农村人居环境整治，推进“厕所革命”。健全自治、法治、德治相结合的乡村治理体系坚持走中国特色社会主义乡村振兴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2025-08-10T15:35:45+08:00</dcterms:created>
  <dcterms:modified xsi:type="dcterms:W3CDTF">2025-08-10T15:35:45+08:00</dcterms:modified>
</cp:coreProperties>
</file>

<file path=docProps/custom.xml><?xml version="1.0" encoding="utf-8"?>
<Properties xmlns="http://schemas.openxmlformats.org/officeDocument/2006/custom-properties" xmlns:vt="http://schemas.openxmlformats.org/officeDocument/2006/docPropsVTypes"/>
</file>