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幼小衔接治理工作总结(推荐5篇)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小衔接治理工作总结1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w:t>
      </w:r>
    </w:p>
    <w:p>
      <w:pPr>
        <w:ind w:left="0" w:right="0" w:firstLine="560"/>
        <w:spacing w:before="450" w:after="450" w:line="312" w:lineRule="auto"/>
      </w:pPr>
      <w:r>
        <w:rPr>
          <w:rFonts w:ascii="黑体" w:hAnsi="黑体" w:eastAsia="黑体" w:cs="黑体"/>
          <w:color w:val="000000"/>
          <w:sz w:val="36"/>
          <w:szCs w:val="36"/>
          <w:b w:val="1"/>
          <w:bCs w:val="1"/>
        </w:rPr>
        <w:t xml:space="preserve">幼小衔接治理工作总结1</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幼小衔接治理工作总结2</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 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 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w:t>
      </w:r>
    </w:p>
    <w:p>
      <w:pPr>
        <w:ind w:left="0" w:right="0" w:firstLine="560"/>
        <w:spacing w:before="450" w:after="450" w:line="312" w:lineRule="auto"/>
      </w:pPr>
      <w:r>
        <w:rPr>
          <w:rFonts w:ascii="宋体" w:hAnsi="宋体" w:eastAsia="宋体" w:cs="宋体"/>
          <w:color w:val="000"/>
          <w:sz w:val="28"/>
          <w:szCs w:val="28"/>
        </w:rPr>
        <w:t xml:space="preserve">幼儿主动学习，让幼儿充分利用具体的事物和情景进行学习，丰富他们的感知经验、发展思维能力和分析、解决问题能力。 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w:t>
      </w:r>
    </w:p>
    <w:p>
      <w:pPr>
        <w:ind w:left="0" w:right="0" w:firstLine="560"/>
        <w:spacing w:before="450" w:after="450" w:line="312" w:lineRule="auto"/>
      </w:pPr>
      <w:r>
        <w:rPr>
          <w:rFonts w:ascii="宋体" w:hAnsi="宋体" w:eastAsia="宋体" w:cs="宋体"/>
          <w:color w:val="000"/>
          <w:sz w:val="28"/>
          <w:szCs w:val="28"/>
        </w:rPr>
        <w:t xml:space="preserve">1、学会整理(书包) 2、学会生活(穿脱衣服、主动喝水、入厕等) 3、学会劳动(值日生) 4、学会学习(善于倾听、自主阅读、握笔训练、拼音教学、规则意识的培养、安全教育、自我保护) 5、改变环境(作息时间、铃声等的调整)二、从研讨入手，加强幼儿园与小学间的教学衔接1、举行公开课，共同研究幼小衔接课堂。 2、课堂教学兴趣化，向幼儿园教育靠拢。 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 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 1、召开幼小衔接家长会，宣传幼小衔接的策略。 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在幼小衔接工作中，家长积极配合，与学校共同努力，使学生顺利由幼儿园阶段过渡到小学阶段。家长主要做了以下三个方面的工作：1、协助学校逐步培养孩子的独立意识，帮助孩子实现心理过渡。 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幼小衔接治理工作总结3</w:t>
      </w:r>
    </w:p>
    <w:p>
      <w:pPr>
        <w:ind w:left="0" w:right="0" w:firstLine="560"/>
        <w:spacing w:before="450" w:after="450" w:line="312" w:lineRule="auto"/>
      </w:pPr>
      <w:r>
        <w:rPr>
          <w:rFonts w:ascii="宋体" w:hAnsi="宋体" w:eastAsia="宋体" w:cs="宋体"/>
          <w:color w:val="000"/>
          <w:sz w:val="28"/>
          <w:szCs w:val="28"/>
        </w:rPr>
        <w:t xml:space="preserve">作为一名幼儿教师，自然明白幼小衔接的重要性，幼小衔接是指幼儿园和小学两个教育阶段平稳过渡的教育过程，也是幼儿在其发展过程中面临的一个重要转折期。</w:t>
      </w:r>
    </w:p>
    <w:p>
      <w:pPr>
        <w:ind w:left="0" w:right="0" w:firstLine="560"/>
        <w:spacing w:before="450" w:after="450" w:line="312" w:lineRule="auto"/>
      </w:pPr>
      <w:r>
        <w:rPr>
          <w:rFonts w:ascii="宋体" w:hAnsi="宋体" w:eastAsia="宋体" w:cs="宋体"/>
          <w:color w:val="000"/>
          <w:sz w:val="28"/>
          <w:szCs w:val="28"/>
        </w:rPr>
        <w:t xml:space="preserve">幼儿学习环境的改变，加上学习任务的加重，使孩子在初进小学时出现不适应的现象。老师和家长应该引起关注，小学老师要在心理上让孩子接受你，感受到老师的关心和爱护，使孩子尽快适应这个学习环境，家长也要有足够的思想准备，配合老师为孩子顺利向小学过渡做好一切准备。比如多和孩子交流，让孩子多了解小学生活，提醒孩子整理书包文具，帮助孩子养成好的学习习惯，在孩子出错的时候，不发火，不急躁，有涵养，有耐心，但切记不要包办代替，有的老师会让家长在孩子的作业本上签字，以便于让家长督促了解孩子的学习情况，我认为家长在签字前应该和孩子说清楚彼此的责任，让孩子明白作业的对错自己负责，家长只负责签字完成老师的要求，如果家长负责检查对错，势必会让孩子产生一种依赖，所以应该从小就培养孩子自己的`事情自己负责，不要依赖别人，增强孩子的责任感和独立性。这个习惯一旦养成，家长会轻松百倍。当然家长在签字的时候，应该关注一下孩子作业的质量，如果经常有错，应该提醒孩子不能粗心，或者和孩子一起找出原因，提高学习成绩。同时我们在关注孩子学习的同时，也要注重对孩子能力的培养，学习兴趣的培养，独立生活能力的培养，与人交往能力的培养以及挫折承受能力的培养，不能只注重孩子的生理健康，而忽视孩子的心理健康，能力不是与生俱来的，而是人在适应环境的过程中逐渐形成的，幼小阶段应是孩子能力发展和培养的一个关键期，所以老师和家长应该特别关注，做好这些工作，可以让孩子终身受益，家长也放心省心。</w:t>
      </w:r>
    </w:p>
    <w:p>
      <w:pPr>
        <w:ind w:left="0" w:right="0" w:firstLine="560"/>
        <w:spacing w:before="450" w:after="450" w:line="312" w:lineRule="auto"/>
      </w:pPr>
      <w:r>
        <w:rPr>
          <w:rFonts w:ascii="黑体" w:hAnsi="黑体" w:eastAsia="黑体" w:cs="黑体"/>
          <w:color w:val="000000"/>
          <w:sz w:val="36"/>
          <w:szCs w:val="36"/>
          <w:b w:val="1"/>
          <w:bCs w:val="1"/>
        </w:rPr>
        <w:t xml:space="preserve">幼小衔接治理工作总结4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2、每一次的主题活动家长都能够用心参与，主动透过各种渠道为主题的开展带给各种有价值资料，有了家长的参与，我们本学期的教育活动真正做到了“家园共育”。86.</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幼小衔接治理工作总结5</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2025-05-02T10:52:25+08:00</dcterms:created>
  <dcterms:modified xsi:type="dcterms:W3CDTF">2025-05-02T10:52:25+08:00</dcterms:modified>
</cp:coreProperties>
</file>

<file path=docProps/custom.xml><?xml version="1.0" encoding="utf-8"?>
<Properties xmlns="http://schemas.openxmlformats.org/officeDocument/2006/custom-properties" xmlns:vt="http://schemas.openxmlformats.org/officeDocument/2006/docPropsVTypes"/>
</file>