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督导工作总结202_万能</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督导工作总结202_万能（通用5篇）督导工作总结202_万能 篇1 为认真贯彻落实中央、省、市、县关于安全生产工作的决策部署，进一步落实在建工地及燃气企业主体责任，规范安全生产行为，切实保障人民群众生命财产安全。我局根据《关于开展仁化县疫情...</w:t>
      </w:r>
    </w:p>
    <w:p>
      <w:pPr>
        <w:ind w:left="0" w:right="0" w:firstLine="560"/>
        <w:spacing w:before="450" w:after="450" w:line="312" w:lineRule="auto"/>
      </w:pPr>
      <w:r>
        <w:rPr>
          <w:rFonts w:ascii="宋体" w:hAnsi="宋体" w:eastAsia="宋体" w:cs="宋体"/>
          <w:color w:val="000"/>
          <w:sz w:val="28"/>
          <w:szCs w:val="28"/>
        </w:rPr>
        <w:t xml:space="preserve">督导工作总结202_万能（通用5篇）</w:t>
      </w:r>
    </w:p>
    <w:p>
      <w:pPr>
        <w:ind w:left="0" w:right="0" w:firstLine="560"/>
        <w:spacing w:before="450" w:after="450" w:line="312" w:lineRule="auto"/>
      </w:pPr>
      <w:r>
        <w:rPr>
          <w:rFonts w:ascii="宋体" w:hAnsi="宋体" w:eastAsia="宋体" w:cs="宋体"/>
          <w:color w:val="000"/>
          <w:sz w:val="28"/>
          <w:szCs w:val="28"/>
        </w:rPr>
        <w:t xml:space="preserve">督导工作总结202_万能 篇1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__年11月、20__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狠抓在建工地安全管理。一是会同属地街道、镇政府，科学安排我局骨干工作人员、属地管理人员及企业管理人员组成三人工作小组，每周对企业所属工地的疫情防控、安全生产工作至少进行一次检查；二是落实企业主体责任，所有返工进场人员均须要进行安全三级教育的同时进行疫情防控知识培训；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二是完善“企业查隐患、执法促整改”工作机制，对于企业上报或检查发现的安全隐患问题，建立台账，限期整改。对于整改完毕的，不定期开展“回头看”行动，确保整改真正落实到位。三是加强宣传和教育培训。计划20__年上半年与市燃气协会培训机构对接，加强宣传，联合开展企业负责人、送气工及相关从业人员培训工作。</w:t>
      </w:r>
    </w:p>
    <w:p>
      <w:pPr>
        <w:ind w:left="0" w:right="0" w:firstLine="560"/>
        <w:spacing w:before="450" w:after="450" w:line="312" w:lineRule="auto"/>
      </w:pPr>
      <w:r>
        <w:rPr>
          <w:rFonts w:ascii="宋体" w:hAnsi="宋体" w:eastAsia="宋体" w:cs="宋体"/>
          <w:color w:val="000"/>
          <w:sz w:val="28"/>
          <w:szCs w:val="28"/>
        </w:rPr>
        <w:t xml:space="preserve">督导工作总结202_万能 篇2</w:t>
      </w:r>
    </w:p>
    <w:p>
      <w:pPr>
        <w:ind w:left="0" w:right="0" w:firstLine="560"/>
        <w:spacing w:before="450" w:after="450" w:line="312" w:lineRule="auto"/>
      </w:pPr>
      <w:r>
        <w:rPr>
          <w:rFonts w:ascii="宋体" w:hAnsi="宋体" w:eastAsia="宋体" w:cs="宋体"/>
          <w:color w:val="000"/>
          <w:sz w:val="28"/>
          <w:szCs w:val="28"/>
        </w:rPr>
        <w:t xml:space="preserve">20__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__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__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__年中考我校上线人数达20人，取得了良好的成绩。圆满完成20__年中职招生任务。</w:t>
      </w:r>
    </w:p>
    <w:p>
      <w:pPr>
        <w:ind w:left="0" w:right="0" w:firstLine="560"/>
        <w:spacing w:before="450" w:after="450" w:line="312" w:lineRule="auto"/>
      </w:pPr>
      <w:r>
        <w:rPr>
          <w:rFonts w:ascii="宋体" w:hAnsi="宋体" w:eastAsia="宋体" w:cs="宋体"/>
          <w:color w:val="000"/>
          <w:sz w:val="28"/>
          <w:szCs w:val="28"/>
        </w:rPr>
        <w:t xml:space="preserve">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宋体" w:hAnsi="宋体" w:eastAsia="宋体" w:cs="宋体"/>
          <w:color w:val="000"/>
          <w:sz w:val="28"/>
          <w:szCs w:val="28"/>
        </w:rPr>
        <w:t xml:space="preserve">督导工作总结202_万能 篇3</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宋体" w:hAnsi="宋体" w:eastAsia="宋体" w:cs="宋体"/>
          <w:color w:val="000"/>
          <w:sz w:val="28"/>
          <w:szCs w:val="28"/>
        </w:rPr>
        <w:t xml:space="preserve">督导工作总结202_万能 篇4</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党政班子领导下，经全系教师拼搏努力，圆满地完成了教育任务，系教育督导成员除完成教育任务之外，做了大量的教育督导工作，使我系整体教育工作水平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监督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监控。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统一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组织能力等方面有待提高。我系外聘任课教师普遍具有很高的专业素养和教育水平，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平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课堂纪律、学生出勤情况的监管力度，严查教师上岗情况，学生出勤情况，教师严格遵守教育要求，按时上、下课，严明课堂纪律，严格管理学生，认真填写课堂日志，教育秩序良好。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监控管理工作力度，使我系的教育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督导工作总结202_万能 篇5</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2025-05-02T11:08:36+08:00</dcterms:created>
  <dcterms:modified xsi:type="dcterms:W3CDTF">2025-05-02T11:08:36+08:00</dcterms:modified>
</cp:coreProperties>
</file>

<file path=docProps/custom.xml><?xml version="1.0" encoding="utf-8"?>
<Properties xmlns="http://schemas.openxmlformats.org/officeDocument/2006/custom-properties" xmlns:vt="http://schemas.openxmlformats.org/officeDocument/2006/docPropsVTypes"/>
</file>