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工作总结范文模板大全,工作总结-少先队工作总结范文</w:t>
      </w:r>
      <w:bookmarkEnd w:id="1"/>
    </w:p>
    <w:p>
      <w:pPr>
        <w:jc w:val="center"/>
        <w:spacing w:before="0" w:after="450"/>
      </w:pPr>
      <w:r>
        <w:rPr>
          <w:rFonts w:ascii="Arial" w:hAnsi="Arial" w:eastAsia="Arial" w:cs="Arial"/>
          <w:color w:val="999999"/>
          <w:sz w:val="20"/>
          <w:szCs w:val="20"/>
        </w:rPr>
        <w:t xml:space="preserve">来源：网络  作者：心旷神怡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工作总结-少先队工作总结范文202_-06-23 18：10少先队工作总结范文本学期，我校少先队工作在上级领导的支持下，以爱党、爱祖国、爱社会主义教育为重点，全面推进雏鹰行动，积极开展丰富多彩的雏鹰假日小队手拉手文明行动，加大深化手拉手互助...</w:t>
      </w:r>
    </w:p>
    <w:p>
      <w:pPr>
        <w:ind w:left="0" w:right="0" w:firstLine="560"/>
        <w:spacing w:before="450" w:after="450" w:line="312" w:lineRule="auto"/>
      </w:pPr>
      <w:r>
        <w:rPr>
          <w:rFonts w:ascii="宋体" w:hAnsi="宋体" w:eastAsia="宋体" w:cs="宋体"/>
          <w:color w:val="000"/>
          <w:sz w:val="28"/>
          <w:szCs w:val="28"/>
        </w:rPr>
        <w:t xml:space="preserve">工作总结-少先队工作总结范文202_-06-23 18：10少先队工作总结范文</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一、完善各项制度，切实抓好少先队的基础建设。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2.加强少先队阵地建设，抓好\"规范化队室\"的创建工作。继续办好学校红领巾广播站，开设了\"快乐队生活\"、\"语文知识百花园\"、\"英语天地\"、\"健康快车\"和\"环保与我\"等五个栏目，有队员们自己投稿、采编，每天中午11：20-11：50播出，中间加插各班每天的好人好事。广播站为培养队员们的创新实践能力创造了良好的条件,丰富了校园文化生活，创设浓厚的英语氛围。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抓好少先队的标志、用品管理和使用，使其发挥作用。继续抓好鼓号队的训练工作，为每周的升旗仪式及参加镇的新兵欢送工作，共青团有关会议的开幕仪式、晓风艺苑的颁奖仪式等活动做好充分的准备。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二、强化队员思想品德教育，培养良好文明礼仪习惯。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3.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4.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5、加强队员的卫生意识。由于我国大部分地区流行非典型肺炎，严重威胁着人们的生命危险。为了让队员们了解此病毒的情况，减少对非典型肺炎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非典型肺炎的病例。三、以雏鹰行动为载体，培养创新精神，全面提高少年儿童整体素质。1、开展\"扶贫助学\"活动。学校大队部号召队员们发扬勤俭节约、奉献爱心、助人为乐的精神，把自己的零用钱捐到学校的扶贫基金，今年全校师生共捐款12560元，大队部利用扶贫基金为19名特困生每月发放四十元助学金，减轻他们的负担。7年来，全校师生共捐款4万元，共资助100多人次。通过该项活动培养队员勤俭节约的良好习惯，又使队员养成关心他人、关心社会的好品质，增强集体的凝聚力。《南海日报》曾三次从不同的侧面报道过这项活动。积极开展少先队活动，培养队员的创新精神和实践能力。2.大队部在队员中广泛开展以\"新世纪，我能行\"为主题的实践体验活动。在校内利用校园网资源，发动队员自己上网查资料，积极参加学校的手抄报比赛、环保征文比赛、司仪选拔大赛、阅读课外书比赛、利用废物参加创作发明大赛，参加网页设计大赛、设计电子刊物。另外，各级按照年龄特点来选择主题，走出学校，踏进社会，如组织学生到丹灶交通中队、西城派出所、良登花木地花场、红棉童车厂、丹灶环卫站、南海血站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3.学校还组织了\"雏鹰假日小队\"利用双休日进行社区清洁活动，参加文化站、文化室举办的各种社区活动，如晓风艺苑的颁奖仪式，慰问老人，让队员们在社区体验教育活动中获得服务他人、服务社会、实现自身价值的真实感受，培养了队员的社会责任感。开展以\"五自\"为目标的雏鹰争章活动，根据雏鹰行动争章达标的规定，结合学校的实际情况，在一年级实施《自理章》、《友谊章》。二年级实施《节俭章》、《家务章》，三年级实施《礼仪章》、《爱国章》等，通过定章、争章、考章、颁章等环节开展雏鹰争章活动，一年来，共有二百多名队员获得达标章三百多枚。队员们在活动中不断挑战自我、战胜自我，从而提高了自身的综合素质。四、取得一点成绩。一学期来，在全体老师和队员的共同努力下，该校取得了可喜的成绩，学校被评为佛山市绿色学校，大队部被评为市少先队先进集体，吴碧连老师被评为市优秀辅导员，李晓敏、杜杏雪、林艺青、何艳钊、周嘉仪、欧健明等被评为市优秀少先队员，梁家丽、徐带好、刘碧好、吴柳彩、帅惠珍、陈燕欢、邓近欢、张彩红被评为镇优秀辅导员，陈艳华、沈文华、潘卓丹、方健华、黄月仪被评为镇优秀少先队员。大队部在六一前夕进行表彰优秀家长和优秀中队、优秀家长的表彰活动。张耀康写的《如何处理队员的人际关系》获市三等奖。沈文华撰写的活动方案《让非典远离我们》活动佛山市三等奖。李晓敏、沈文华两名队员参加《育苗报》的读书征文比赛，分别获得二等奖和三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2025-05-02T09:11:09+08:00</dcterms:created>
  <dcterms:modified xsi:type="dcterms:W3CDTF">2025-05-02T09:11:09+08:00</dcterms:modified>
</cp:coreProperties>
</file>

<file path=docProps/custom.xml><?xml version="1.0" encoding="utf-8"?>
<Properties xmlns="http://schemas.openxmlformats.org/officeDocument/2006/custom-properties" xmlns:vt="http://schemas.openxmlformats.org/officeDocument/2006/docPropsVTypes"/>
</file>