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集团党委党史学习教育工作总结范文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集团党委党史学习教育工作总结范文　　党史学习教育开展以来，x集团党委根据市党史学习教育第十指导组、市国资委工作部署，坚持学史明理、学史增信、学史崇德、学史力行，把学党史、悟思想、办实事、开新局贯穿服务全过程，认真完成规定动作，创新做好自...</w:t>
      </w:r>
    </w:p>
    <w:p>
      <w:pPr>
        <w:ind w:left="0" w:right="0" w:firstLine="560"/>
        <w:spacing w:before="450" w:after="450" w:line="312" w:lineRule="auto"/>
      </w:pPr>
      <w:r>
        <w:rPr>
          <w:rFonts w:ascii="黑体" w:hAnsi="黑体" w:eastAsia="黑体" w:cs="黑体"/>
          <w:color w:val="000000"/>
          <w:sz w:val="36"/>
          <w:szCs w:val="36"/>
          <w:b w:val="1"/>
          <w:bCs w:val="1"/>
        </w:rPr>
        <w:t xml:space="preserve">　　集团党委党史学习教育工作总结范文</w:t>
      </w:r>
    </w:p>
    <w:p>
      <w:pPr>
        <w:ind w:left="0" w:right="0" w:firstLine="560"/>
        <w:spacing w:before="450" w:after="450" w:line="312" w:lineRule="auto"/>
      </w:pPr>
      <w:r>
        <w:rPr>
          <w:rFonts w:ascii="宋体" w:hAnsi="宋体" w:eastAsia="宋体" w:cs="宋体"/>
          <w:color w:val="000"/>
          <w:sz w:val="28"/>
          <w:szCs w:val="28"/>
        </w:rPr>
        <w:t xml:space="preserve">　　党史学习教育开展以来，x集团党委根据市党史学习教育第十指导组、市国资委工作部署，坚持学史明理、学史增信、学史崇德、学史力行，把学党史、悟思想、办实事、开新局贯穿服务全过程，认真完成规定动作，创新做好自选动作，用内容丰富、形式多样的履职实践，高标准高质量推进党史学习教育走心走深走实，努力将党史学习教育成效转化为推动企业高质量发展的强大力量。</w:t>
      </w:r>
    </w:p>
    <w:p>
      <w:pPr>
        <w:ind w:left="0" w:right="0" w:firstLine="560"/>
        <w:spacing w:before="450" w:after="450" w:line="312" w:lineRule="auto"/>
      </w:pPr>
      <w:r>
        <w:rPr>
          <w:rFonts w:ascii="宋体" w:hAnsi="宋体" w:eastAsia="宋体" w:cs="宋体"/>
          <w:color w:val="000"/>
          <w:sz w:val="28"/>
          <w:szCs w:val="28"/>
        </w:rPr>
        <w:t xml:space="preserve">　　一、举旗帜统筹谋划，党史学习教育有高度</w:t>
      </w:r>
    </w:p>
    <w:p>
      <w:pPr>
        <w:ind w:left="0" w:right="0" w:firstLine="560"/>
        <w:spacing w:before="450" w:after="450" w:line="312" w:lineRule="auto"/>
      </w:pPr>
      <w:r>
        <w:rPr>
          <w:rFonts w:ascii="宋体" w:hAnsi="宋体" w:eastAsia="宋体" w:cs="宋体"/>
          <w:color w:val="000"/>
          <w:sz w:val="28"/>
          <w:szCs w:val="28"/>
        </w:rPr>
        <w:t xml:space="preserve">　　一是做好动员部署。按照集团党委统一部署，结合实际印发《党史学习教育实施方案》，召开了党史学习教育动员大会，成立了以党委书记为组长的党史学习教育领导小组。领导小组办公室注重统筹谋划、把握节奏、持续用力，抓好指导协调、督促检查，推动学习教育各项任务落到实处。</w:t>
      </w:r>
    </w:p>
    <w:p>
      <w:pPr>
        <w:ind w:left="0" w:right="0" w:firstLine="560"/>
        <w:spacing w:before="450" w:after="450" w:line="312" w:lineRule="auto"/>
      </w:pPr>
      <w:r>
        <w:rPr>
          <w:rFonts w:ascii="宋体" w:hAnsi="宋体" w:eastAsia="宋体" w:cs="宋体"/>
          <w:color w:val="000"/>
          <w:sz w:val="28"/>
          <w:szCs w:val="28"/>
        </w:rPr>
        <w:t xml:space="preserve">　　二是压紧压实责任。集团党委落实主体责任，按照“整体推进有保障、规定动作不变形、自选动作有特色”的工作思路，主要负责同志带头学、具体抓，及时研究解决重要事项、重大问题，确保学习教育质量，党史学习教育领导小组综合运用调研访谈、随机抽查等方式，对各基层党组织党史学习教育情况真督实导，不折不扣把党史学习要求落实到位。</w:t>
      </w:r>
    </w:p>
    <w:p>
      <w:pPr>
        <w:ind w:left="0" w:right="0" w:firstLine="560"/>
        <w:spacing w:before="450" w:after="450" w:line="312" w:lineRule="auto"/>
      </w:pPr>
      <w:r>
        <w:rPr>
          <w:rFonts w:ascii="宋体" w:hAnsi="宋体" w:eastAsia="宋体" w:cs="宋体"/>
          <w:color w:val="000"/>
          <w:sz w:val="28"/>
          <w:szCs w:val="28"/>
        </w:rPr>
        <w:t xml:space="preserve">　　二、抓学习深学细悟，党史学习教育有力度</w:t>
      </w:r>
    </w:p>
    <w:p>
      <w:pPr>
        <w:ind w:left="0" w:right="0" w:firstLine="560"/>
        <w:spacing w:before="450" w:after="450" w:line="312" w:lineRule="auto"/>
      </w:pPr>
      <w:r>
        <w:rPr>
          <w:rFonts w:ascii="宋体" w:hAnsi="宋体" w:eastAsia="宋体" w:cs="宋体"/>
          <w:color w:val="000"/>
          <w:sz w:val="28"/>
          <w:szCs w:val="28"/>
        </w:rPr>
        <w:t xml:space="preserve">　　一是聚焦重点集中学。为全体党员购买党史学习教育指定教材x余册，以4本指定学习材料为重点，制定学习目标，细化党史学习计划，指定学习主题、领学人，把握学习进度，引导党员干部通读4本书，学原文、悟原理。将4本指定书目的学习纳入理论中心组学习和“三会一课”的重点学习内容，采取自学、集中学等多种方式，利用小组会、班前会等形式组织开展“学党史、读原著、悟思想”专题学习，确保学习全覆盖。</w:t>
      </w:r>
    </w:p>
    <w:p>
      <w:pPr>
        <w:ind w:left="0" w:right="0" w:firstLine="560"/>
        <w:spacing w:before="450" w:after="450" w:line="312" w:lineRule="auto"/>
      </w:pPr>
      <w:r>
        <w:rPr>
          <w:rFonts w:ascii="宋体" w:hAnsi="宋体" w:eastAsia="宋体" w:cs="宋体"/>
          <w:color w:val="000"/>
          <w:sz w:val="28"/>
          <w:szCs w:val="28"/>
        </w:rPr>
        <w:t xml:space="preserve">　　二是领导干部带头学。充分发挥“头雁”示范作用，党委班子成员带头学，认真开展理论中心组学习，召开专题学习会，举办理论中心组专题读书班2次，以集中研讨和个人自学相结合的方式，精研细读必修教材、选读书目，深刻领会党的奋斗历程、光荣传统和实践创造。充分利用“党建在线”“学习强国”平台，收看《榜样》等电视党课和教育片，切实把学习教育融入日常、成为常态。</w:t>
      </w:r>
    </w:p>
    <w:p>
      <w:pPr>
        <w:ind w:left="0" w:right="0" w:firstLine="560"/>
        <w:spacing w:before="450" w:after="450" w:line="312" w:lineRule="auto"/>
      </w:pPr>
      <w:r>
        <w:rPr>
          <w:rFonts w:ascii="宋体" w:hAnsi="宋体" w:eastAsia="宋体" w:cs="宋体"/>
          <w:color w:val="000"/>
          <w:sz w:val="28"/>
          <w:szCs w:val="28"/>
        </w:rPr>
        <w:t xml:space="preserve">　　三是专家讲授宣讲学。开展党史学习教育专题宣讲暨“送课到基层”活动。邀请市委党校专家到集团基层单位开展7场党史学习教育专题培训，将培训送到基层一线，打通党史学习教育基层宣讲“最后一公里”，让党史学习教育阵地“活”起来。举办中层领导干部专题培训班，采取专家授课、现场体悟的方式，提升集团中高层管理人员的管理能力，实现公司快速发展。</w:t>
      </w:r>
    </w:p>
    <w:p>
      <w:pPr>
        <w:ind w:left="0" w:right="0" w:firstLine="560"/>
        <w:spacing w:before="450" w:after="450" w:line="312" w:lineRule="auto"/>
      </w:pPr>
      <w:r>
        <w:rPr>
          <w:rFonts w:ascii="宋体" w:hAnsi="宋体" w:eastAsia="宋体" w:cs="宋体"/>
          <w:color w:val="000"/>
          <w:sz w:val="28"/>
          <w:szCs w:val="28"/>
        </w:rPr>
        <w:t xml:space="preserve">　　四是丰富形式跟进学。创新开展形式新颖、党员群众喜闻乐见的主题活动，增强党史学习教育的体验度和鲜活性。组织开展“听党话、感党恩、跟党走”主题党日，党委班子成员通过重温入党誓词，参观党史教育基地，回顾党的光辉历程，缅怀党的丰功伟绩。基层党组织与社区、单位广泛开展党建共建，开展了“社区一线党旗红”“保护饮用水源地，守护市民生命线”等志愿服务活动，举办“党史晨读微课堂”“党组织书记讲党史”“红色经典诵读会”、党史知识竞赛、观看优秀红色影片、参观红色教育基地等主题活动。定期督促干部职工利用“学习强国”、先锋企业微信号等在线学习平台，通过“指间课堂”深化学习成效，推进党史学习教育“走新”又“走心”。</w:t>
      </w:r>
    </w:p>
    <w:p>
      <w:pPr>
        <w:ind w:left="0" w:right="0" w:firstLine="560"/>
        <w:spacing w:before="450" w:after="450" w:line="312" w:lineRule="auto"/>
      </w:pPr>
      <w:r>
        <w:rPr>
          <w:rFonts w:ascii="宋体" w:hAnsi="宋体" w:eastAsia="宋体" w:cs="宋体"/>
          <w:color w:val="000"/>
          <w:sz w:val="28"/>
          <w:szCs w:val="28"/>
        </w:rPr>
        <w:t xml:space="preserve">　　三、抓载体突出特色，党史学习教育有厚度</w:t>
      </w:r>
    </w:p>
    <w:p>
      <w:pPr>
        <w:ind w:left="0" w:right="0" w:firstLine="560"/>
        <w:spacing w:before="450" w:after="450" w:line="312" w:lineRule="auto"/>
      </w:pPr>
      <w:r>
        <w:rPr>
          <w:rFonts w:ascii="宋体" w:hAnsi="宋体" w:eastAsia="宋体" w:cs="宋体"/>
          <w:color w:val="000"/>
          <w:sz w:val="28"/>
          <w:szCs w:val="28"/>
        </w:rPr>
        <w:t xml:space="preserve">　　一是开展庆祝建党100周年系列活动。为隆重庆祝党的百年华诞，扎实开展党史学习教育，集团党委结合实际开展了“学百年经典”“寻百年足迹”“看百年光影”“感百年党恩”“颂百年赞歌”“赞百年盛世”“树先进典型”庆祝建党100周年系列活动。充分运用红色资源，组织开展了“寻百年足迹”主题活动，精选8条红色线路，由各二级党组织书记带队，带领党员追红色记忆、悟红色精神。举办了庆“七一”大会暨庆祝中国共产党成立100周年“唱支赞歌给党听”文艺演出，集团各级党组织通过“三会一课”“主题党日”等形式开展“跟着电影学党史”“重温入党誓词”“书记讲党课”等活动，选树了x先锋岗，营造大抓学习教育，庆祝建党百年的浓厚氛围。</w:t>
      </w:r>
    </w:p>
    <w:p>
      <w:pPr>
        <w:ind w:left="0" w:right="0" w:firstLine="560"/>
        <w:spacing w:before="450" w:after="450" w:line="312" w:lineRule="auto"/>
      </w:pPr>
      <w:r>
        <w:rPr>
          <w:rFonts w:ascii="宋体" w:hAnsi="宋体" w:eastAsia="宋体" w:cs="宋体"/>
          <w:color w:val="000"/>
          <w:sz w:val="28"/>
          <w:szCs w:val="28"/>
        </w:rPr>
        <w:t xml:space="preserve">　　二是用好党史教育基地。深入挖掘x水源地党组织的红色资源，202_年，水务集团党委对x水源地旧址进行修缮，致力于将其打造成为激活红色基因、弘扬爱国主义、厚植企业传承，集党史教育与城市供水宣传为一体、具有水务历史和特色的党史教育基地，教育基地启用至今共接待了x批次x余人参观学习。</w:t>
      </w:r>
    </w:p>
    <w:p>
      <w:pPr>
        <w:ind w:left="0" w:right="0" w:firstLine="560"/>
        <w:spacing w:before="450" w:after="450" w:line="312" w:lineRule="auto"/>
      </w:pPr>
      <w:r>
        <w:rPr>
          <w:rFonts w:ascii="宋体" w:hAnsi="宋体" w:eastAsia="宋体" w:cs="宋体"/>
          <w:color w:val="000"/>
          <w:sz w:val="28"/>
          <w:szCs w:val="28"/>
        </w:rPr>
        <w:t xml:space="preserve">　　四、动真格查摆问题，党史学习教育有深度</w:t>
      </w:r>
    </w:p>
    <w:p>
      <w:pPr>
        <w:ind w:left="0" w:right="0" w:firstLine="560"/>
        <w:spacing w:before="450" w:after="450" w:line="312" w:lineRule="auto"/>
      </w:pPr>
      <w:r>
        <w:rPr>
          <w:rFonts w:ascii="宋体" w:hAnsi="宋体" w:eastAsia="宋体" w:cs="宋体"/>
          <w:color w:val="000"/>
          <w:sz w:val="28"/>
          <w:szCs w:val="28"/>
        </w:rPr>
        <w:t xml:space="preserve">　　一是做足会前准备。集团各基层党组织紧扣党史学习教育专题组织生活会“学党史、悟思想、办实事、开新局”总目标及时制定方案。组织党员干部认真学习学习材料，统筹运用好“讲读诵写”等多种学习方式，坚持读原著、学原文、悟原理，为开好专题组织生活会打下坚实的思想基础;认真进行谈心交心，坚持交心谈心与解决问题相结合，做到有交流、有交心、有共识、有共勉。组织党员严格对照坚定理想信念、增强历史自觉、弘扬优良传统、加强党性锤炼、发挥党员先锋模范作用等方面找差距、明不足。安排专人审核领导干部发言提纲，逐一反馈会前督导意见，切实提升专题组织生活会规范化水平。</w:t>
      </w:r>
    </w:p>
    <w:p>
      <w:pPr>
        <w:ind w:left="0" w:right="0" w:firstLine="560"/>
        <w:spacing w:before="450" w:after="450" w:line="312" w:lineRule="auto"/>
      </w:pPr>
      <w:r>
        <w:rPr>
          <w:rFonts w:ascii="宋体" w:hAnsi="宋体" w:eastAsia="宋体" w:cs="宋体"/>
          <w:color w:val="000"/>
          <w:sz w:val="28"/>
          <w:szCs w:val="28"/>
        </w:rPr>
        <w:t xml:space="preserve">　　二是做准自查互评。支部书记发挥“领头雁”作用，带头评点支部工作、开展自我批评。党员自身对照党史学习教育目标要求查找差距和“病因”，自我批评时言之有物，一针见血指出差距和不足，真正找准“病根”、核准“病因”。上级党组织采取随机抽查、列席等方式加强督促指导。目前，集团x个党支部均顺利召开党史学习教育专题组织生活会。</w:t>
      </w:r>
    </w:p>
    <w:p>
      <w:pPr>
        <w:ind w:left="0" w:right="0" w:firstLine="560"/>
        <w:spacing w:before="450" w:after="450" w:line="312" w:lineRule="auto"/>
      </w:pPr>
      <w:r>
        <w:rPr>
          <w:rFonts w:ascii="宋体" w:hAnsi="宋体" w:eastAsia="宋体" w:cs="宋体"/>
          <w:color w:val="000"/>
          <w:sz w:val="28"/>
          <w:szCs w:val="28"/>
        </w:rPr>
        <w:t xml:space="preserve">　　三是做实整改工作。集团各级党组织根据组织生活会上的意见，建立相关整改工作资料台账，明确整改措施、时限和责任人，制作对账销号清单。细化群众满意评分标准，以“问题认领销号、群众满意打分、实效反馈支部”的闭环管理持续推动问题整改，着力在践行“办实事、开新局”中发挥基层党组织的战斗堡垒作用和党员先锋模范作用，不断扩大党史学习教育专题组织生活会的影响力。</w:t>
      </w:r>
    </w:p>
    <w:p>
      <w:pPr>
        <w:ind w:left="0" w:right="0" w:firstLine="560"/>
        <w:spacing w:before="450" w:after="450" w:line="312" w:lineRule="auto"/>
      </w:pPr>
      <w:r>
        <w:rPr>
          <w:rFonts w:ascii="宋体" w:hAnsi="宋体" w:eastAsia="宋体" w:cs="宋体"/>
          <w:color w:val="000"/>
          <w:sz w:val="28"/>
          <w:szCs w:val="28"/>
        </w:rPr>
        <w:t xml:space="preserve">　　五、办实事用心用情，党史学习教育有温度</w:t>
      </w:r>
    </w:p>
    <w:p>
      <w:pPr>
        <w:ind w:left="0" w:right="0" w:firstLine="560"/>
        <w:spacing w:before="450" w:after="450" w:line="312" w:lineRule="auto"/>
      </w:pPr>
      <w:r>
        <w:rPr>
          <w:rFonts w:ascii="宋体" w:hAnsi="宋体" w:eastAsia="宋体" w:cs="宋体"/>
          <w:color w:val="000"/>
          <w:sz w:val="28"/>
          <w:szCs w:val="28"/>
        </w:rPr>
        <w:t xml:space="preserve">　　一是组织部署有力。集团各级领导班子结合行风在线、供水服务热线、大走访、大调研中群众反映的供水服务的热点、难点问题，剖析问题产生根源，认真反思查摆宗旨意识、体制机制、内部管理等方面存在的影响服务提升的问题，达到了统一思想、提高认识的预期目的。</w:t>
      </w:r>
    </w:p>
    <w:p>
      <w:pPr>
        <w:ind w:left="0" w:right="0" w:firstLine="560"/>
        <w:spacing w:before="450" w:after="450" w:line="312" w:lineRule="auto"/>
      </w:pPr>
      <w:r>
        <w:rPr>
          <w:rFonts w:ascii="宋体" w:hAnsi="宋体" w:eastAsia="宋体" w:cs="宋体"/>
          <w:color w:val="000"/>
          <w:sz w:val="28"/>
          <w:szCs w:val="28"/>
        </w:rPr>
        <w:t xml:space="preserve">　　二是锚定“八大攻坚”坐标。组织开展“学党史、办实事、惠民生，供水服务大提升”实践活动。举办了启动仪式，启动仪式现场发布了集团“四大突破”“八大攻坚”任务清单，制定了“八大攻坚”实施方案，列出问题清单，制定整改措施，确定责任单位、部门，以抓铁有痕、踏石留印的工作态度使服务问题得到根本性解决、工作作风实现根本性转变。</w:t>
      </w:r>
    </w:p>
    <w:p>
      <w:pPr>
        <w:ind w:left="0" w:right="0" w:firstLine="560"/>
        <w:spacing w:before="450" w:after="450" w:line="312" w:lineRule="auto"/>
      </w:pPr>
      <w:r>
        <w:rPr>
          <w:rFonts w:ascii="宋体" w:hAnsi="宋体" w:eastAsia="宋体" w:cs="宋体"/>
          <w:color w:val="000"/>
          <w:sz w:val="28"/>
          <w:szCs w:val="28"/>
        </w:rPr>
        <w:t xml:space="preserve">　　三是完善制度保障。根据“八大攻坚”任务要求，制定并下发了《x持续提升工作方案》《x专项治理工作方案》《x设施改造工作方案》等专项工作方案;持续细化现有的入户服务规范，制作成服务规范手册，召开对外服务自编教材培训会，提升一线站所服务用户的能力水平。</w:t>
      </w:r>
    </w:p>
    <w:p>
      <w:pPr>
        <w:ind w:left="0" w:right="0" w:firstLine="560"/>
        <w:spacing w:before="450" w:after="450" w:line="312" w:lineRule="auto"/>
      </w:pPr>
      <w:r>
        <w:rPr>
          <w:rFonts w:ascii="宋体" w:hAnsi="宋体" w:eastAsia="宋体" w:cs="宋体"/>
          <w:color w:val="000"/>
          <w:sz w:val="28"/>
          <w:szCs w:val="28"/>
        </w:rPr>
        <w:t xml:space="preserve">　　四是提升服务水平。进一步落实“一次办好”，协调市民中心平台获取该项目有关信息，打造“零申请”案例。拓展延伸服务范围，将贸易结算水表位于户外的一户一表用户的服务范围延伸至入户十公分。聘请了社会监督员，成立了金牌员工服务队、入户维修服务团队、96111热线服务队、服务窗口员工团队，加大“网上办”“掌上办”“电话办”“及时办”等工作力度，对用户提出的供水水质、二次供水等问题，规范建立问题解决台账，实施“销号管理”，不断完善客户代表帮办代办服务，落实便民服务承诺。做到需求由群众提出、过程由群众监督、成效由群众评价，高标准高质量完成学习教育各项任务，在“办实事、开新局”上有新作为。</w:t>
      </w:r>
    </w:p>
    <w:p>
      <w:pPr>
        <w:ind w:left="0" w:right="0" w:firstLine="560"/>
        <w:spacing w:before="450" w:after="450" w:line="312" w:lineRule="auto"/>
      </w:pPr>
      <w:r>
        <w:rPr>
          <w:rFonts w:ascii="宋体" w:hAnsi="宋体" w:eastAsia="宋体" w:cs="宋体"/>
          <w:color w:val="000"/>
          <w:sz w:val="28"/>
          <w:szCs w:val="28"/>
        </w:rPr>
        <w:t xml:space="preserve">　　五是落实过硬举措。根据市城市管理局下发的《x市城市窨井盖治理工作方案》要求，开展了井盖专项治理工作。成立“水门普查班”，对辖区范围内的重点阀门开展全面检修和维护。对辖区内供水设施供水管材老旧、管材腐蚀、泵房设备老化严重等现象进行摸底排查，提高老旧小区的水质。推行绿色施工，降低工程施工对周边环境影响。充分利用便民服务团队的专业优势，走进社区街道开展“供水检测进我家”活动，让水质安全理念深入人心。推进x万户一户一表改造工作计划，截至目前，已完成改造x户，202_年底全面完成户表改造工作。继续推行“零点行动”，共实施“零点行动”x次，配合“零点行动”向用户发送短信告知、用水提醒等累计x条，“零点行动”因此也荣获x市“三我”活动“十佳优秀好范例”。下一步，集团党委将始终坚持“以人民为中心”的发展思想，持续把党史学习教育抓在手上、扛在肩上、落实在行动上，把学习党史同总结经验、观照现实、推动工作结合起来，切实让党史学习教育成果体现在履职实践中，深入开展“我为群众办实事”实践活动，全力以赴解决群众“急难愁盼”问题，抓好“关键小事”，办好民生大事，引导党员干部学党史、悟思想、办实事、开新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2025-08-10T18:46:29+08:00</dcterms:created>
  <dcterms:modified xsi:type="dcterms:W3CDTF">2025-08-10T18:46:29+08:00</dcterms:modified>
</cp:coreProperties>
</file>

<file path=docProps/custom.xml><?xml version="1.0" encoding="utf-8"?>
<Properties xmlns="http://schemas.openxmlformats.org/officeDocument/2006/custom-properties" xmlns:vt="http://schemas.openxmlformats.org/officeDocument/2006/docPropsVTypes"/>
</file>