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专业实践工作总结报告</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专业实践工作总结报告（精选3篇）专业实践工作总结报告 篇1 由于我本人从事电力与应急管理工作，具体参与北京地区电网运行安全的监管。因此，本次硕士论文，我选择 北京地区电网运行风险控制管理研究 作为硕士论文题目，目的是充分发挥我本职岗位的优势...</w:t>
      </w:r>
    </w:p>
    <w:p>
      <w:pPr>
        <w:ind w:left="0" w:right="0" w:firstLine="560"/>
        <w:spacing w:before="450" w:after="450" w:line="312" w:lineRule="auto"/>
      </w:pPr>
      <w:r>
        <w:rPr>
          <w:rFonts w:ascii="宋体" w:hAnsi="宋体" w:eastAsia="宋体" w:cs="宋体"/>
          <w:color w:val="000"/>
          <w:sz w:val="28"/>
          <w:szCs w:val="28"/>
        </w:rPr>
        <w:t xml:space="preserve">专业实践工作总结报告（精选3篇）</w:t>
      </w:r>
    </w:p>
    <w:p>
      <w:pPr>
        <w:ind w:left="0" w:right="0" w:firstLine="560"/>
        <w:spacing w:before="450" w:after="450" w:line="312" w:lineRule="auto"/>
      </w:pPr>
      <w:r>
        <w:rPr>
          <w:rFonts w:ascii="宋体" w:hAnsi="宋体" w:eastAsia="宋体" w:cs="宋体"/>
          <w:color w:val="000"/>
          <w:sz w:val="28"/>
          <w:szCs w:val="28"/>
        </w:rPr>
        <w:t xml:space="preserve">专业实践工作总结报告 篇1</w:t>
      </w:r>
    </w:p>
    <w:p>
      <w:pPr>
        <w:ind w:left="0" w:right="0" w:firstLine="560"/>
        <w:spacing w:before="450" w:after="450" w:line="312" w:lineRule="auto"/>
      </w:pPr>
      <w:r>
        <w:rPr>
          <w:rFonts w:ascii="宋体" w:hAnsi="宋体" w:eastAsia="宋体" w:cs="宋体"/>
          <w:color w:val="000"/>
          <w:sz w:val="28"/>
          <w:szCs w:val="28"/>
        </w:rPr>
        <w:t xml:space="preserve">由于我本人从事电力与应急管理工作，具体参与北京地区电网运行安全的监管。因此，本次硕士论文，我选择 北京地区电网运行风险控制管理研究 作为硕士论文题目，目的是充分发挥我本职岗位的优势，加强对北京地区电网运行风险的综合性研究与分析，开创性地提出电网运行风险控制措施和对策，促进电网有序发展，保证北京地区供电质量。并完成硕士专业学习任务。</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电力工业是国民经济和社会发展的重要基础产业，电能是国民经济发展的动力，是为全社会服务的公用事业，关系到各行各业的生产、工作和亿万人民的生活，关系到社会的和谐与稳定。近年来，国内外电网发展迅猛，城市正常运行更加依赖电力，更需要电力的安全可靠供应。但从电网运行情况来看，仍面临智能化控制水平偏弱、设备永久性故障频发、电力设施屡遭破坏等多方面问题，特别是外部运行环境的问题更显突出，由此引发的停电故障或事故直接影响到城市的正常运行和用户用电，间接造成了巨大经济损失。近年来，北京作为特大型城市，作为国家首都，是国家的政治、文化、金融、教育和交流中心，在中国乃至世界都扮演着重要的角色。世界、国家大型政治活动、会议举办频次越来越多，级别越来越高。随着首都城市大步伐建设和经济的快速发展，城市发展各元素交织引发的城市病越来越凸显，比如说城市基础设施建设与地上、地下输电线路管廊矛盾，园林绿化植树与架空输电线路矛盾等等，这类现象非常普遍，给电网构成一定程度的运行风险。能否保证电力的供应平衡，保证电网的稳定运行，保证电力的可靠供应，是摆在我们面前的重要任务。</w:t>
      </w:r>
    </w:p>
    <w:p>
      <w:pPr>
        <w:ind w:left="0" w:right="0" w:firstLine="560"/>
        <w:spacing w:before="450" w:after="450" w:line="312" w:lineRule="auto"/>
      </w:pPr>
      <w:r>
        <w:rPr>
          <w:rFonts w:ascii="宋体" w:hAnsi="宋体" w:eastAsia="宋体" w:cs="宋体"/>
          <w:color w:val="000"/>
          <w:sz w:val="28"/>
          <w:szCs w:val="28"/>
        </w:rPr>
        <w:t xml:space="preserve">本人就职于政府机关，从事电力安全及应急管理工作，深深体会到电网运行的稳定性和可靠性在保证城市建设发展和正常运行中发挥着重要的作用，社会的发展和经济建设离不开电力的可靠支撑。面对当前电网运行所处的复杂环境，如何更好地抓好电网运行风险管理，保证电力安全可靠供应，更好地服务城市经济建设的快速发展，是我选择 北京地区电网运行风险控制管理研究 作为论文题目。开展专业实践活动是我本职工作的一部分，也为顺利完成硕士论文的撰写工作提供了实践支撑。 二、实践内容</w:t>
      </w:r>
    </w:p>
    <w:p>
      <w:pPr>
        <w:ind w:left="0" w:right="0" w:firstLine="560"/>
        <w:spacing w:before="450" w:after="450" w:line="312" w:lineRule="auto"/>
      </w:pPr>
      <w:r>
        <w:rPr>
          <w:rFonts w:ascii="宋体" w:hAnsi="宋体" w:eastAsia="宋体" w:cs="宋体"/>
          <w:color w:val="000"/>
          <w:sz w:val="28"/>
          <w:szCs w:val="28"/>
        </w:rPr>
        <w:t xml:space="preserve">近年来，随着首都城市的发展建设，电网运行环境变得更加复杂，电网抗巨灾能力薄弱、外力破坏现象普遍存在等问题一直是影响供电可靠性和稳定性的主导因素。而且，当前北京市承接国外、国内等大型活动越来越多，全力做好电力安全运行保障工作是重中之重。抓好城市电力供应保障工作，确保城市电网运行安全是我的本职工</w:t>
      </w:r>
    </w:p>
    <w:p>
      <w:pPr>
        <w:ind w:left="0" w:right="0" w:firstLine="560"/>
        <w:spacing w:before="450" w:after="450" w:line="312" w:lineRule="auto"/>
      </w:pPr>
      <w:r>
        <w:rPr>
          <w:rFonts w:ascii="宋体" w:hAnsi="宋体" w:eastAsia="宋体" w:cs="宋体"/>
          <w:color w:val="000"/>
          <w:sz w:val="28"/>
          <w:szCs w:val="28"/>
        </w:rPr>
        <w:t xml:space="preserve">作。为此，在工作中，躬身实践，认真学习，不断强化自身的工作能力和专业技能，坚持从实际出发，从问题着手，积极开展工作研究，不断摸索创新，推出新举措，完善新制度，建立新机制，提高电力安全应急和运行保障综合水平。</w:t>
      </w:r>
    </w:p>
    <w:p>
      <w:pPr>
        <w:ind w:left="0" w:right="0" w:firstLine="560"/>
        <w:spacing w:before="450" w:after="450" w:line="312" w:lineRule="auto"/>
      </w:pPr>
      <w:r>
        <w:rPr>
          <w:rFonts w:ascii="宋体" w:hAnsi="宋体" w:eastAsia="宋体" w:cs="宋体"/>
          <w:color w:val="000"/>
          <w:sz w:val="28"/>
          <w:szCs w:val="28"/>
        </w:rPr>
        <w:t xml:space="preserve">(一)修编电力突发事件应急预案。立足北京市电力运行实际，充分考虑电力运行面临的风险可能造成的严重后果，事前做好各项应急准备和有效处置工作，并充分考虑北京的特殊地位，参照《国家处置电网大面积停电》和《北京市突发公共事件总体预案》，参与编制了《北京地区电力突发事件应急预案》，并参与指导各区县、电力企业编制本地区、本系统电力突发事件应急预案，是北京地区形成了市、区两级和电力企业三级电力应急预案。</w:t>
      </w:r>
    </w:p>
    <w:p>
      <w:pPr>
        <w:ind w:left="0" w:right="0" w:firstLine="560"/>
        <w:spacing w:before="450" w:after="450" w:line="312" w:lineRule="auto"/>
      </w:pPr>
      <w:r>
        <w:rPr>
          <w:rFonts w:ascii="宋体" w:hAnsi="宋体" w:eastAsia="宋体" w:cs="宋体"/>
          <w:color w:val="000"/>
          <w:sz w:val="28"/>
          <w:szCs w:val="28"/>
        </w:rPr>
        <w:t xml:space="preserve">(二)制定指导性安保工作标准。首都地区安全保卫工作重要，作为城市的能源中枢之一的电力，其基础设施和设施设备地安全是保证电力可靠供应的关键。因此，我从政府监管角度出发，组织电力系统、公安系统的专业人员按照上级有关要求，立足北京实际，编制了《北京地区电力行业反恐怖防范标准》，作为指导性地文件督促电力企业切实做好本系统、本单位重要场所、部位、重要电力设施设备的安全保护工作，严防外力破坏事件的发生。</w:t>
      </w:r>
    </w:p>
    <w:p>
      <w:pPr>
        <w:ind w:left="0" w:right="0" w:firstLine="560"/>
        <w:spacing w:before="450" w:after="450" w:line="312" w:lineRule="auto"/>
      </w:pPr>
      <w:r>
        <w:rPr>
          <w:rFonts w:ascii="宋体" w:hAnsi="宋体" w:eastAsia="宋体" w:cs="宋体"/>
          <w:color w:val="000"/>
          <w:sz w:val="28"/>
          <w:szCs w:val="28"/>
        </w:rPr>
        <w:t xml:space="preserve">(三)扎实推进电力设施保护工作。开展好电力设施保护工作是确保电网安全稳定运行的重要途径。近年来，电力设施保护区范围内违章施工破坏电力设施的行为和现象呈现高发趋势，有增无减。为加强隐患防控，我结合监管职能，积极参与电力设施保护研究，着重开展了以下几项工作。一是加强与区县、电网期间的应急联动，构建电力设施保护模式，共同开展监督检查、治理输电线路安全隐患问题，消除电网运行风险。二是研究推进政企联合保护电力设施试点模式。由于区县相关部门管理人员专业性不强、力量不足，采取电力企业人员与区县政府管理部门人员联合办公的管理模式，组建群众护线队，形成专群结合保障体系，提高了监管、看护效能，降低了事故发生概率。三是大力开展电力设施保护宣传工作。组织开展电力设施保护知识培训，发放电力设施保护宣传材料，面向社会开展主题宣传活动，借助新闻媒介平台播放警示宣传片，强化广大市民保护电力设施的责任意识和主动性。</w:t>
      </w:r>
    </w:p>
    <w:p>
      <w:pPr>
        <w:ind w:left="0" w:right="0" w:firstLine="560"/>
        <w:spacing w:before="450" w:after="450" w:line="312" w:lineRule="auto"/>
      </w:pPr>
      <w:r>
        <w:rPr>
          <w:rFonts w:ascii="宋体" w:hAnsi="宋体" w:eastAsia="宋体" w:cs="宋体"/>
          <w:color w:val="000"/>
          <w:sz w:val="28"/>
          <w:szCs w:val="28"/>
        </w:rPr>
        <w:t xml:space="preserve">(四)开展电力运行风险控制课题研究。电力运行风险来自于多种因素，从种类划分上来看，主要涉及自然灾害类、外力破坏类、网架结构类、设备设施类、事故灾害类、公共卫生事件类、用工类等。只有充分认清这几类风险存在的根源、影响的程度范围、可能造成的连锁反应等等，开展系统性分析，提出并采用针对性防控措施消除运行风险，确保电力运行安全稳定。为此，我结合工作实际，会同电力企业，并聘请几名专家组成专家组开展了电力运行风险课题研究。一是结合今年全国两会重大活动保电任务，开展了电力运行风险控制研究，在电力企业自行开展风险评估的基础上，</w:t>
      </w:r>
    </w:p>
    <w:p>
      <w:pPr>
        <w:ind w:left="0" w:right="0" w:firstLine="560"/>
        <w:spacing w:before="450" w:after="450" w:line="312" w:lineRule="auto"/>
      </w:pPr>
      <w:r>
        <w:rPr>
          <w:rFonts w:ascii="宋体" w:hAnsi="宋体" w:eastAsia="宋体" w:cs="宋体"/>
          <w:color w:val="000"/>
          <w:sz w:val="28"/>
          <w:szCs w:val="28"/>
        </w:rPr>
        <w:t xml:space="preserve">对其共性、个性问题进行梳理筛选，分析评估各类风险等级，提出风险等级防控措施。，形成风险评估与控制报告，作为全力开展保电工作的重要指导性文件。二是结合电力运行工作实际，并在电力运行风险控制研究的基础上，进一步开展了电力运行行政管理风险与防治课题研究，重在对日常监管工作中存在的认识不足、方法不得当、措施不得力、履职不到位等问题进行归纳分析，同样需要分析性判断其根源、风险的传导性、风险的等级等，提出行政性风险研究与控制报告，指导其规避指导工作中存在的行政风险。</w:t>
      </w:r>
    </w:p>
    <w:p>
      <w:pPr>
        <w:ind w:left="0" w:right="0" w:firstLine="560"/>
        <w:spacing w:before="450" w:after="450" w:line="312" w:lineRule="auto"/>
      </w:pPr>
      <w:r>
        <w:rPr>
          <w:rFonts w:ascii="宋体" w:hAnsi="宋体" w:eastAsia="宋体" w:cs="宋体"/>
          <w:color w:val="000"/>
          <w:sz w:val="28"/>
          <w:szCs w:val="28"/>
        </w:rPr>
        <w:t xml:space="preserve">(五)开展工作考察调研活动。根据工作需要，从两个渠道开展调研考察活动。一是组织有关人员赴上海、福州等地考察学习，重点研讨电网发展情况、电网运行安全情况及电力设施保护等一系列工作。通过学习借鉴其他省市护线保电先进工作经验，弥补本市电力安全管理工作中的不足，提升本市电力运行的可靠性;二是深入基层，深入电力企业进行工作调研，围绕如何加强电力安全管理、开展电力设施保护工作、规避电网运行风险等进行工作对接、研讨，共同提出防范策略。通过采取内外调研，梳理问题，总结借鉴好的工作经验，推进北京地区电力安全发展。</w:t>
      </w:r>
    </w:p>
    <w:p>
      <w:pPr>
        <w:ind w:left="0" w:right="0" w:firstLine="560"/>
        <w:spacing w:before="450" w:after="450" w:line="312" w:lineRule="auto"/>
      </w:pPr>
      <w:r>
        <w:rPr>
          <w:rFonts w:ascii="宋体" w:hAnsi="宋体" w:eastAsia="宋体" w:cs="宋体"/>
          <w:color w:val="000"/>
          <w:sz w:val="28"/>
          <w:szCs w:val="28"/>
        </w:rPr>
        <w:t xml:space="preserve">(六)参与开展重大活动保电工作。北京地区承接国际、国家大型政治活动频次越来越高，意义重大。抓好会议期间电力安全运行保障工作成为电力管理部门的一项重要任务。着重开展以下工作：一是根据会议保电任务需要，组织电力企业开展电力运行风险评估，找出风险点，提出管控措施，编制风险评估报告;二是结合会议期间社会形势和保电要求，为做好突发电力事故应急工作，组织编写保电工作预案和方案，并参与保电部署会议的组织工作。通过下发方案，部署工作，进一步督促电力企业及有关部门抓好保电各项工作。三是开展隐患治理工作督导检查。为确保电力运行隐患得到真正治理，组建联合督查组对电力企业保电相关工作，特别是隐患治理与防治工作实施督查，立足发现问题，纠正问题，解决问题的角度出发，督促有关单位落实安全保障措施，为政治活动提高安全可靠地电力供应。</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通过对工作岗位开展实践活动的梳理和总结，我主要完成以下几项工作，收到了较好的实践效果。</w:t>
      </w:r>
    </w:p>
    <w:p>
      <w:pPr>
        <w:ind w:left="0" w:right="0" w:firstLine="560"/>
        <w:spacing w:before="450" w:after="450" w:line="312" w:lineRule="auto"/>
      </w:pPr>
      <w:r>
        <w:rPr>
          <w:rFonts w:ascii="宋体" w:hAnsi="宋体" w:eastAsia="宋体" w:cs="宋体"/>
          <w:color w:val="000"/>
          <w:sz w:val="28"/>
          <w:szCs w:val="28"/>
        </w:rPr>
        <w:t xml:space="preserve">(一)实现电力风险评估工作常态化管理。电力风险评估工作是实施电力运行安全保障工作的重要环节。开展风险评估工作可以准确分析判断电力运行风险隐患，提出针对性整改治理措施，作为电力企业及政府管理部门抓好风险控制、保证电力安全可靠供应是非常重要的理论支持素材。目前，该项工作已经被纳入常态化管理，凡是遇到北京举办重大政治活动、重要会议，为做好会议保电各项准备工作，事前，均组织电力企业开展电力运行风险评估工作。</w:t>
      </w:r>
    </w:p>
    <w:p>
      <w:pPr>
        <w:ind w:left="0" w:right="0" w:firstLine="560"/>
        <w:spacing w:before="450" w:after="450" w:line="312" w:lineRule="auto"/>
      </w:pPr>
      <w:r>
        <w:rPr>
          <w:rFonts w:ascii="宋体" w:hAnsi="宋体" w:eastAsia="宋体" w:cs="宋体"/>
          <w:color w:val="000"/>
          <w:sz w:val="28"/>
          <w:szCs w:val="28"/>
        </w:rPr>
        <w:t xml:space="preserve">(二)重大政治活动、重要节日保电任务完成圆满。通过开展电力运行风险控制</w:t>
      </w:r>
    </w:p>
    <w:p>
      <w:pPr>
        <w:ind w:left="0" w:right="0" w:firstLine="560"/>
        <w:spacing w:before="450" w:after="450" w:line="312" w:lineRule="auto"/>
      </w:pPr>
      <w:r>
        <w:rPr>
          <w:rFonts w:ascii="宋体" w:hAnsi="宋体" w:eastAsia="宋体" w:cs="宋体"/>
          <w:color w:val="000"/>
          <w:sz w:val="28"/>
          <w:szCs w:val="28"/>
        </w:rPr>
        <w:t xml:space="preserve">研究，加强风险管理，完善各项保障方案和应急预案，强化各项保障和应急处置措施落实，加强与相关单位的沟通、配合，联合开展监督检查，克服各种困难，积极有效应对，圆满完成了 、 市两会 全国两会 、 京交会 、神十发射等政治保电及春节、五一、十一等重要节假日的保电任务，确保了城市电力的稳定运行。</w:t>
      </w:r>
    </w:p>
    <w:p>
      <w:pPr>
        <w:ind w:left="0" w:right="0" w:firstLine="560"/>
        <w:spacing w:before="450" w:after="450" w:line="312" w:lineRule="auto"/>
      </w:pPr>
      <w:r>
        <w:rPr>
          <w:rFonts w:ascii="宋体" w:hAnsi="宋体" w:eastAsia="宋体" w:cs="宋体"/>
          <w:color w:val="000"/>
          <w:sz w:val="28"/>
          <w:szCs w:val="28"/>
        </w:rPr>
        <w:t xml:space="preserve">(三)创新推动政企联合保护电力设施试点模式。由于电力设施面临的外部环境相对复杂，情况多变，切实有效抓好电力设施保护工作、搞好日常监督与防控一直是开展电力设施保护工作中的难点和瓶颈问题。由于北京地区没有出台地方立法，不能对破坏电力设施行为实施法律管理，导致依靠企业日常巡视和政府监管取得成效甚微。立足本市电力设施保护工作实际，不断总结工作经验做法，创新提出了政企联合保护电力设施试点模式，通过政企联合办公、搞好工作配合，发挥政府优势资源和企业专业特长共同开展电力设施保护工作。并通过这个平台，组建群众护线队，规范运转流程和工作制度，强化了日常巡视和看护力量，为有效降低事故概率带来了契机。目前，北京地区在丰台、通州区启动了试点模式，开展试点模式以来，外部环境引发电网运行故障率得到了明显降低，收到了预期效果。</w:t>
      </w:r>
    </w:p>
    <w:p>
      <w:pPr>
        <w:ind w:left="0" w:right="0" w:firstLine="560"/>
        <w:spacing w:before="450" w:after="450" w:line="312" w:lineRule="auto"/>
      </w:pPr>
      <w:r>
        <w:rPr>
          <w:rFonts w:ascii="宋体" w:hAnsi="宋体" w:eastAsia="宋体" w:cs="宋体"/>
          <w:color w:val="000"/>
          <w:sz w:val="28"/>
          <w:szCs w:val="28"/>
        </w:rPr>
        <w:t xml:space="preserve">(四)建立了应急状态下的占路施工快速抢修联动机制。电力运行事故具有突发性强、影响面大、次生衍生事件多等特点。近年来，我市电力设施受外力破坏情况日益严重，电力事故的应急抢修成为及时保障首都电力供应和电网可靠运行的重要环节。为提高电力故障抢修速度，保证电力安全稳定运行，充分考虑当前北京地区电力事故应急处置效率现状，积极与市交管局进行沟通，构建了本市电力事故应急抢修中紧急占路施工的联动机制。通过设置前置条件，实现该联动机制合理化启动，更加突出快速反应、快速处置的工作特性。目前，该机制在突发事件抢修工作中发挥了重要作用。</w:t>
      </w:r>
    </w:p>
    <w:p>
      <w:pPr>
        <w:ind w:left="0" w:right="0" w:firstLine="560"/>
        <w:spacing w:before="450" w:after="450" w:line="312" w:lineRule="auto"/>
      </w:pPr>
      <w:r>
        <w:rPr>
          <w:rFonts w:ascii="宋体" w:hAnsi="宋体" w:eastAsia="宋体" w:cs="宋体"/>
          <w:color w:val="000"/>
          <w:sz w:val="28"/>
          <w:szCs w:val="28"/>
        </w:rPr>
        <w:t xml:space="preserve">(五)建立了多项安全管理工作制度。工作制度是保证有效开展工作的基本准则。只有进一步规范制度、落实制度，工作开展才能有章可循，突发事件的反应速度和处置效果才能够做到更快更好。针对日常管理工作中存在的问题，通过进一步梳理、总结、归纳，逐步完善了制度保障体系。一是制定了《季度安全例会制度》。坚持每季度召开一次电力安全例会，对接开展工作，分析上季度工作中存在的问题，共同研究应对和防控策略和措施;部署下季度工作重点任务，确保工作有目标、有计划。二是制定了《信息报送管理制度》。进一步规范了报送主体、报送方式和报送内容，解决了电力应急管理工作中存在的信息报送主体不清、质量不高、速度不及时等问题，为准确判断形势、加强决策部署、加快应急抢修提高了信息支撑。三是规范了安全约谈制度。面对电力设施保护区内违章使用大型机械破坏输电设施赔偿普遍的问题，在无法落实线下审批职能的情况下，为切实加强管控，警示责任主体做好电力设施安全保护工作，根据市安全监管局关于开展安全约谈工作的有关精神和要求，制定并完善了</w:t>
      </w:r>
    </w:p>
    <w:p>
      <w:pPr>
        <w:ind w:left="0" w:right="0" w:firstLine="560"/>
        <w:spacing w:before="450" w:after="450" w:line="312" w:lineRule="auto"/>
      </w:pPr>
      <w:r>
        <w:rPr>
          <w:rFonts w:ascii="宋体" w:hAnsi="宋体" w:eastAsia="宋体" w:cs="宋体"/>
          <w:color w:val="000"/>
          <w:sz w:val="28"/>
          <w:szCs w:val="28"/>
        </w:rPr>
        <w:t xml:space="preserve">电力安全约谈制度。凡是对直接破坏电力设施或对电力设施构成重大威胁的责任主体，均开展安全约谈，警示责任主体严格按照《安全生产法》、《电力法》等有关法律法规的规定，严格做好施工前的安全保护工作，督导其配合电力企业开展电力设施保护工作。这项制度的设立对责任主体启动了一定的约束和警示作用。</w:t>
      </w:r>
    </w:p>
    <w:p>
      <w:pPr>
        <w:ind w:left="0" w:right="0" w:firstLine="560"/>
        <w:spacing w:before="450" w:after="450" w:line="312" w:lineRule="auto"/>
      </w:pPr>
      <w:r>
        <w:rPr>
          <w:rFonts w:ascii="宋体" w:hAnsi="宋体" w:eastAsia="宋体" w:cs="宋体"/>
          <w:color w:val="000"/>
          <w:sz w:val="28"/>
          <w:szCs w:val="28"/>
        </w:rPr>
        <w:t xml:space="preserve">专业实践工作总结报告 篇2</w:t>
      </w:r>
    </w:p>
    <w:p>
      <w:pPr>
        <w:ind w:left="0" w:right="0" w:firstLine="560"/>
        <w:spacing w:before="450" w:after="450" w:line="312" w:lineRule="auto"/>
      </w:pPr>
      <w:r>
        <w:rPr>
          <w:rFonts w:ascii="宋体" w:hAnsi="宋体" w:eastAsia="宋体" w:cs="宋体"/>
          <w:color w:val="000"/>
          <w:sz w:val="28"/>
          <w:szCs w:val="28"/>
        </w:rPr>
        <w:t xml:space="preserve">1、由于全日制专业学位研究生实行校内/校外双导师制，因此封面上需填写两位导师。</w:t>
      </w:r>
    </w:p>
    <w:p>
      <w:pPr>
        <w:ind w:left="0" w:right="0" w:firstLine="560"/>
        <w:spacing w:before="450" w:after="450" w:line="312" w:lineRule="auto"/>
      </w:pPr>
      <w:r>
        <w:rPr>
          <w:rFonts w:ascii="宋体" w:hAnsi="宋体" w:eastAsia="宋体" w:cs="宋体"/>
          <w:color w:val="000"/>
          <w:sz w:val="28"/>
          <w:szCs w:val="28"/>
        </w:rPr>
        <w:t xml:space="preserve">2、专业应详细填写全称。如：汉语国际教育硕士;工程硕士(生物医学工程)。</w:t>
      </w:r>
    </w:p>
    <w:p>
      <w:pPr>
        <w:ind w:left="0" w:right="0" w:firstLine="560"/>
        <w:spacing w:before="450" w:after="450" w:line="312" w:lineRule="auto"/>
      </w:pPr>
      <w:r>
        <w:rPr>
          <w:rFonts w:ascii="宋体" w:hAnsi="宋体" w:eastAsia="宋体" w:cs="宋体"/>
          <w:color w:val="000"/>
          <w:sz w:val="28"/>
          <w:szCs w:val="28"/>
        </w:rPr>
        <w:t xml:space="preserve">3、成绩评定的等级制分为优/良/中/差四个等级。 4、如果校外实践是团队(小组)指导，由主要指导老师对学生进行成绩评定。同时，单位负责人签字后，需加盖单位公章。</w:t>
      </w:r>
    </w:p>
    <w:p>
      <w:pPr>
        <w:ind w:left="0" w:right="0" w:firstLine="560"/>
        <w:spacing w:before="450" w:after="450" w:line="312" w:lineRule="auto"/>
      </w:pPr>
      <w:r>
        <w:rPr>
          <w:rFonts w:ascii="宋体" w:hAnsi="宋体" w:eastAsia="宋体" w:cs="宋体"/>
          <w:color w:val="000"/>
          <w:sz w:val="28"/>
          <w:szCs w:val="28"/>
        </w:rPr>
        <w:t xml:space="preserve">5、本总结报告适用于20xx年(含)以后入学的全日制专业学位硕士研究生。【特别提示：临床医学全日制专业学位研究生不使用此表，相关情况请向学院教务老师咨询。】</w:t>
      </w:r>
    </w:p>
    <w:p>
      <w:pPr>
        <w:ind w:left="0" w:right="0" w:firstLine="560"/>
        <w:spacing w:before="450" w:after="450" w:line="312" w:lineRule="auto"/>
      </w:pPr>
      <w:r>
        <w:rPr>
          <w:rFonts w:ascii="宋体" w:hAnsi="宋体" w:eastAsia="宋体" w:cs="宋体"/>
          <w:color w:val="000"/>
          <w:sz w:val="28"/>
          <w:szCs w:val="28"/>
        </w:rPr>
        <w:t xml:space="preserve">6、本表用A4纸打印，本页不需要打印。</w:t>
      </w:r>
    </w:p>
    <w:p>
      <w:pPr>
        <w:ind w:left="0" w:right="0" w:firstLine="560"/>
        <w:spacing w:before="450" w:after="450" w:line="312" w:lineRule="auto"/>
      </w:pPr>
      <w:r>
        <w:rPr>
          <w:rFonts w:ascii="宋体" w:hAnsi="宋体" w:eastAsia="宋体" w:cs="宋体"/>
          <w:color w:val="000"/>
          <w:sz w:val="28"/>
          <w:szCs w:val="28"/>
        </w:rPr>
        <w:t xml:space="preserve">四 川 大 学</w:t>
      </w:r>
    </w:p>
    <w:p>
      <w:pPr>
        <w:ind w:left="0" w:right="0" w:firstLine="560"/>
        <w:spacing w:before="450" w:after="450" w:line="312" w:lineRule="auto"/>
      </w:pPr>
      <w:r>
        <w:rPr>
          <w:rFonts w:ascii="宋体" w:hAnsi="宋体" w:eastAsia="宋体" w:cs="宋体"/>
          <w:color w:val="000"/>
          <w:sz w:val="28"/>
          <w:szCs w:val="28"/>
        </w:rPr>
        <w:t xml:space="preserve">全日制专业学位研究生专业实践报告</w:t>
      </w:r>
    </w:p>
    <w:p>
      <w:pPr>
        <w:ind w:left="0" w:right="0" w:firstLine="560"/>
        <w:spacing w:before="450" w:after="450" w:line="312" w:lineRule="auto"/>
      </w:pPr>
      <w:r>
        <w:rPr>
          <w:rFonts w:ascii="宋体" w:hAnsi="宋体" w:eastAsia="宋体" w:cs="宋体"/>
          <w:color w:val="000"/>
          <w:sz w:val="28"/>
          <w:szCs w:val="28"/>
        </w:rPr>
        <w:t xml:space="preserve">姓名(博/硕) 学 号</w:t>
      </w:r>
    </w:p>
    <w:p>
      <w:pPr>
        <w:ind w:left="0" w:right="0" w:firstLine="560"/>
        <w:spacing w:before="450" w:after="450" w:line="312" w:lineRule="auto"/>
      </w:pPr>
      <w:r>
        <w:rPr>
          <w:rFonts w:ascii="宋体" w:hAnsi="宋体" w:eastAsia="宋体" w:cs="宋体"/>
          <w:color w:val="000"/>
          <w:sz w:val="28"/>
          <w:szCs w:val="28"/>
        </w:rPr>
        <w:t xml:space="preserve">学 院 专 业 校内指导教师</w:t>
      </w:r>
    </w:p>
    <w:p>
      <w:pPr>
        <w:ind w:left="0" w:right="0" w:firstLine="560"/>
        <w:spacing w:before="450" w:after="450" w:line="312" w:lineRule="auto"/>
      </w:pPr>
      <w:r>
        <w:rPr>
          <w:rFonts w:ascii="宋体" w:hAnsi="宋体" w:eastAsia="宋体" w:cs="宋体"/>
          <w:color w:val="000"/>
          <w:sz w:val="28"/>
          <w:szCs w:val="28"/>
        </w:rPr>
        <w:t xml:space="preserve">校外指导教师 入 学 时 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专业实践工作总结报告 篇3</w:t>
      </w:r>
    </w:p>
    <w:p>
      <w:pPr>
        <w:ind w:left="0" w:right="0" w:firstLine="560"/>
        <w:spacing w:before="450" w:after="450" w:line="312" w:lineRule="auto"/>
      </w:pPr>
      <w:r>
        <w:rPr>
          <w:rFonts w:ascii="宋体" w:hAnsi="宋体" w:eastAsia="宋体" w:cs="宋体"/>
          <w:color w:val="000"/>
          <w:sz w:val="28"/>
          <w:szCs w:val="28"/>
        </w:rPr>
        <w:t xml:space="preserve">全日制专业学位硕士研究生专业实践总结报告 报告题目：姓 名：学 号：工程领域：校内导师：校外导师：撰写日期： 拟实践方向：模拟电子技术、数字电子技术、电力电子变换技术等方向 拟实践内容概述：参与电容电表的整个研发设计过程 基本理论知识：在产品研发过程中用到模拟电子技术，数字电子技术，电力电子变换技 术等基本的理论知识，电路知识以及测试方面的知识也很重要。 实践要求的基本技能：一些基本的电路知识的掌握，对电气行业相关行业标准的了解， 要求比较强的动手能力还有测试仪表仪器使用的相关知识等。 实践拟出的成果概述：(1)查找电容电表相关方面的资料，做好总结，为参与研发电容 电表做好相关知识储备。(2)协助使用protel99se软件绘制出相关的原理图和pcb板图。(3)制版后协助完成pcb版上相关元器件的焊接。(4)完成组装好后对电容电表相关性能进</w:t>
      </w:r>
    </w:p>
    <w:p>
      <w:pPr>
        <w:ind w:left="0" w:right="0" w:firstLine="560"/>
        <w:spacing w:before="450" w:after="450" w:line="312" w:lineRule="auto"/>
      </w:pPr>
      <w:r>
        <w:rPr>
          <w:rFonts w:ascii="宋体" w:hAnsi="宋体" w:eastAsia="宋体" w:cs="宋体"/>
          <w:color w:val="000"/>
          <w:sz w:val="28"/>
          <w:szCs w:val="28"/>
        </w:rPr>
        <w:t xml:space="preserve">行测试，并对测试过关的电容电表进行调试。 一、 实践目的及意义 践目的及意义、实践的主要内容、实践计划执行情况、实践的主要成果等。 二、 实践的主要内容 三、实践计划执行情况 四、 实践主要成果篇二：专业实践总结报告 长 春 工 程 学 院</w:t>
      </w:r>
    </w:p>
    <w:p>
      <w:pPr>
        <w:ind w:left="0" w:right="0" w:firstLine="560"/>
        <w:spacing w:before="450" w:after="450" w:line="312" w:lineRule="auto"/>
      </w:pPr>
      <w:r>
        <w:rPr>
          <w:rFonts w:ascii="宋体" w:hAnsi="宋体" w:eastAsia="宋体" w:cs="宋体"/>
          <w:color w:val="000"/>
          <w:sz w:val="28"/>
          <w:szCs w:val="28"/>
        </w:rPr>
        <w:t xml:space="preserve">全日制硕士专业学位研究生 第一阶段专业实践总结报告 姓 名： 李 斌 学 号： 20xx1051302 专业领域： 建筑与土木工程 研究方向： 结构工程 培养学院： 土木工程学院 实践单位： 吉林省建苑设计集团公司 校内导师： 窦立军 校外导师： 王 欣</w:t>
      </w:r>
    </w:p>
    <w:p>
      <w:pPr>
        <w:ind w:left="0" w:right="0" w:firstLine="560"/>
        <w:spacing w:before="450" w:after="450" w:line="312" w:lineRule="auto"/>
      </w:pPr>
      <w:r>
        <w:rPr>
          <w:rFonts w:ascii="宋体" w:hAnsi="宋体" w:eastAsia="宋体" w:cs="宋体"/>
          <w:color w:val="000"/>
          <w:sz w:val="28"/>
          <w:szCs w:val="28"/>
        </w:rPr>
        <w:t xml:space="preserve">起止时间： 20xx年10月08日 20xx年11月 一、专业实践概况 专业实践的时间为期4周，对于这看似短暂的四周时间，我们与设计院职员们一起作息，共同上下班。但设计院与其他工程单位不同的是，单位对于员工主要是以业绩作为要求，所以通常都是以在规定的时间内完成额定的工程量为主，上班时间较为灵活，加班也是自己把握。即便是如此，职员们在工作中的节奏也是非常紧凑的，而晚上等时间自愿加班的职员也不在少数。也许这就是设计院的一种企业文化吧。受到这样的环境熏陶，我们作为一个实习</w:t>
      </w:r>
    </w:p>
    <w:p>
      <w:pPr>
        <w:ind w:left="0" w:right="0" w:firstLine="560"/>
        <w:spacing w:before="450" w:after="450" w:line="312" w:lineRule="auto"/>
      </w:pPr>
      <w:r>
        <w:rPr>
          <w:rFonts w:ascii="宋体" w:hAnsi="宋体" w:eastAsia="宋体" w:cs="宋体"/>
          <w:color w:val="000"/>
          <w:sz w:val="28"/>
          <w:szCs w:val="28"/>
        </w:rPr>
        <w:t xml:space="preserve">生也不禁加快了自己的学习步伐，少了分懒散，多了分活力。 这四周我们的学习的内容和实践的方向也较为明确，但是对于一个工程单位要深入了解其运作原理和具体运作流程是需要大量的时间和经历的，所以在这段时间内，我们只能算是</w:t>
      </w:r>
    </w:p>
    <w:p>
      <w:pPr>
        <w:ind w:left="0" w:right="0" w:firstLine="560"/>
        <w:spacing w:before="450" w:after="450" w:line="312" w:lineRule="auto"/>
      </w:pPr>
      <w:r>
        <w:rPr>
          <w:rFonts w:ascii="宋体" w:hAnsi="宋体" w:eastAsia="宋体" w:cs="宋体"/>
          <w:color w:val="000"/>
          <w:sz w:val="28"/>
          <w:szCs w:val="28"/>
        </w:rPr>
        <w:t xml:space="preserve">对实践单位有了一些浅显的初步了解： 设计院的组织机构、岗位职责及工作流程的了解： 我们实践的单位是吉林省建苑设计集团公司(原吉林省建筑设计院有限责任公司)是一所实力雄厚人才济济的设计公司，近年来形成了多种业务并重的多元化经营格局。建苑下的</w:t>
      </w:r>
    </w:p>
    <w:p>
      <w:pPr>
        <w:ind w:left="0" w:right="0" w:firstLine="560"/>
        <w:spacing w:before="450" w:after="450" w:line="312" w:lineRule="auto"/>
      </w:pPr>
      <w:r>
        <w:rPr>
          <w:rFonts w:ascii="宋体" w:hAnsi="宋体" w:eastAsia="宋体" w:cs="宋体"/>
          <w:color w:val="000"/>
          <w:sz w:val="28"/>
          <w:szCs w:val="28"/>
        </w:rPr>
        <w:t xml:space="preserve">建筑设计所众多，单建筑设计院就有5个，分别冠名为第一至第五设计院。除了五个建筑设计院外，还有专门的地勘等专业的设计、咨询部门。而对于结构工程专业的我们来说，能在</w:t>
      </w:r>
    </w:p>
    <w:p>
      <w:pPr>
        <w:ind w:left="0" w:right="0" w:firstLine="560"/>
        <w:spacing w:before="450" w:after="450" w:line="312" w:lineRule="auto"/>
      </w:pPr>
      <w:r>
        <w:rPr>
          <w:rFonts w:ascii="宋体" w:hAnsi="宋体" w:eastAsia="宋体" w:cs="宋体"/>
          <w:color w:val="000"/>
          <w:sz w:val="28"/>
          <w:szCs w:val="28"/>
        </w:rPr>
        <w:t xml:space="preserve">其旗下的第二设计院结构工程专业下实习，这必将成为我们学习路上一份宝贵的经验。 我们实践所在的第二设计院是一个民用建筑设计院，和大多数设计院一样，院中分专业设置部门：建筑、结构、暖通、水电四个专业。组织结构较为简单，院长一名，除建筑和结构专业分别有一名专业负责人外，其余都是负责处理实际问题的设计师。工作流程较为模式化：首先四大专业对于甲方委托的方案进行审核和交流，然后由建筑专业设计建筑方案，并向其他专业传达。接着结构依着建筑方案及暖通和水电的要求出结构方案，紧接着各部门各</w:t>
      </w:r>
    </w:p>
    <w:p>
      <w:pPr>
        <w:ind w:left="0" w:right="0" w:firstLine="560"/>
        <w:spacing w:before="450" w:after="450" w:line="312" w:lineRule="auto"/>
      </w:pPr>
      <w:r>
        <w:rPr>
          <w:rFonts w:ascii="宋体" w:hAnsi="宋体" w:eastAsia="宋体" w:cs="宋体"/>
          <w:color w:val="000"/>
          <w:sz w:val="28"/>
          <w:szCs w:val="28"/>
        </w:rPr>
        <w:t xml:space="preserve">司其职的同时也保持着密切的交流。 对于结构工程师来说，一方面需要考虑结构的合理性，另一方面要考虑建筑物的建筑使用功能。所以，在尽可能满足建筑使用的前提下做出合理的结构方案，但大抵情况都不会尽善尽美，当结构严格需要时，也可以向建筑专业沟通以更改建筑方案。所以说，对于建筑物的全套设计是一个灵活的过程。而一个结构工程师的伟大之处也在于他用自身的专业知识去</w:t>
      </w:r>
    </w:p>
    <w:p>
      <w:pPr>
        <w:ind w:left="0" w:right="0" w:firstLine="560"/>
        <w:spacing w:before="450" w:after="450" w:line="312" w:lineRule="auto"/>
      </w:pPr>
      <w:r>
        <w:rPr>
          <w:rFonts w:ascii="宋体" w:hAnsi="宋体" w:eastAsia="宋体" w:cs="宋体"/>
          <w:color w:val="000"/>
          <w:sz w:val="28"/>
          <w:szCs w:val="28"/>
        </w:rPr>
        <w:t xml:space="preserve">完成建筑师的设计，以帮他人实现梦想作为自身的梦想。 设计规范、标准的学习： 设计规范、标准是设计师们的准则和设计依据，所以了解和熟悉设计规范、标准的内容以及其适用范围是一个设计者的必修课。我们实践的第二项任务就是对结构设计中使用的规范等工具的学习。 对于任何一个专业的设计者来说，出图是基本功，为了保证设计成果规范美观，我们学习了《建筑制图标准》和《建筑结构制图标准》这两本关于制图的标准，这两本标准主要是对制图时运用cad的线宽和构件画法，每个制图者在绘图时必须养成习惯，这样可以提高工</w:t>
      </w:r>
    </w:p>
    <w:p>
      <w:pPr>
        <w:ind w:left="0" w:right="0" w:firstLine="560"/>
        <w:spacing w:before="450" w:after="450" w:line="312" w:lineRule="auto"/>
      </w:pPr>
      <w:r>
        <w:rPr>
          <w:rFonts w:ascii="宋体" w:hAnsi="宋体" w:eastAsia="宋体" w:cs="宋体"/>
          <w:color w:val="000"/>
          <w:sz w:val="28"/>
          <w:szCs w:val="28"/>
        </w:rPr>
        <w:t xml:space="preserve">作效率保证时间的最大利用率。 《高层建筑混凝土结构技术规程》此规程在结构设计中运用颇大，其规定的何在形式及结构布置方式是结构设计的核心，《规程》规定了设计中的一些固定算法，这个是设计的重要</w:t>
      </w:r>
    </w:p>
    <w:p>
      <w:pPr>
        <w:ind w:left="0" w:right="0" w:firstLine="560"/>
        <w:spacing w:before="450" w:after="450" w:line="312" w:lineRule="auto"/>
      </w:pPr>
      <w:r>
        <w:rPr>
          <w:rFonts w:ascii="宋体" w:hAnsi="宋体" w:eastAsia="宋体" w:cs="宋体"/>
          <w:color w:val="000"/>
          <w:sz w:val="28"/>
          <w:szCs w:val="28"/>
        </w:rPr>
        <w:t xml:space="preserve">依据，但规程中内容涉猎广泛，所以前辈们建议我们在实际设计中逐步体会规程的精髓。 《建筑结构荷载规范》(gb50009-20xx)此规范对于结构设计的荷载选取、加载模型(pkpm软件在建模后对结构进行加载)的参数设置、荷载组合形式的相关规定，也对直接作用和间</w:t>
      </w:r>
    </w:p>
    <w:p>
      <w:pPr>
        <w:ind w:left="0" w:right="0" w:firstLine="560"/>
        <w:spacing w:before="450" w:after="450" w:line="312" w:lineRule="auto"/>
      </w:pPr>
      <w:r>
        <w:rPr>
          <w:rFonts w:ascii="宋体" w:hAnsi="宋体" w:eastAsia="宋体" w:cs="宋体"/>
          <w:color w:val="000"/>
          <w:sz w:val="28"/>
          <w:szCs w:val="28"/>
        </w:rPr>
        <w:t xml:space="preserve">接用于荷载中的部分有关荷载作出规定。 《建筑结构可靠度统一标准》(gb50068-20xx)此标准是对设计的一项二次检验标准，也</w:t>
      </w:r>
    </w:p>
    <w:p>
      <w:pPr>
        <w:ind w:left="0" w:right="0" w:firstLine="560"/>
        <w:spacing w:before="450" w:after="450" w:line="312" w:lineRule="auto"/>
      </w:pPr>
      <w:r>
        <w:rPr>
          <w:rFonts w:ascii="宋体" w:hAnsi="宋体" w:eastAsia="宋体" w:cs="宋体"/>
          <w:color w:val="000"/>
          <w:sz w:val="28"/>
          <w:szCs w:val="28"/>
        </w:rPr>
        <w:t xml:space="preserve">是结构设计合理与否的重要指标，通常在结构设计完成之后依据此标准进行审核。 关于结构设计中的抗震设计依据： 《建筑抗震设计规范》20xx版是由中国建筑科学研究院会同有关设计、勘察、研究和教学单位对gb50011-20xx进行修改而成，配合《建筑工程抗震设防分类标准》(gb50223-20xx)</w:t>
      </w:r>
    </w:p>
    <w:p>
      <w:pPr>
        <w:ind w:left="0" w:right="0" w:firstLine="560"/>
        <w:spacing w:before="450" w:after="450" w:line="312" w:lineRule="auto"/>
      </w:pPr>
      <w:r>
        <w:rPr>
          <w:rFonts w:ascii="宋体" w:hAnsi="宋体" w:eastAsia="宋体" w:cs="宋体"/>
          <w:color w:val="000"/>
          <w:sz w:val="28"/>
          <w:szCs w:val="28"/>
        </w:rPr>
        <w:t xml:space="preserve">让结构设计人员对建筑结构的设计的抗震参数的设定有据可依。 此些规范标准都是结构设计中运用最为频繁的，其精髓与其对结构设计思路的建立有着重要的指导意义，在以后的学习中要注重规范标准等所规定的内容，这是设计合理与否应符</w:t>
      </w:r>
    </w:p>
    <w:p>
      <w:pPr>
        <w:ind w:left="0" w:right="0" w:firstLine="560"/>
        <w:spacing w:before="450" w:after="450" w:line="312" w:lineRule="auto"/>
      </w:pPr>
      <w:r>
        <w:rPr>
          <w:rFonts w:ascii="宋体" w:hAnsi="宋体" w:eastAsia="宋体" w:cs="宋体"/>
          <w:color w:val="000"/>
          <w:sz w:val="28"/>
          <w:szCs w:val="28"/>
        </w:rPr>
        <w:t xml:space="preserve">合的底线。 结构设计软件pkpm的学习和应用： pkpm设计软件是结构工程师在做结构设计时运用最多的软件，而此软件的防盗系统在各个版本中得到了进一步的完善。我们实习的单位用的是20xx网络版的pkpm，配套ip网络锁，即在设定单位网内ip的情况下软件是可用的，离开单位pkpm将无法运行。关于盗版pkpm</w:t>
      </w:r>
    </w:p>
    <w:p>
      <w:pPr>
        <w:ind w:left="0" w:right="0" w:firstLine="560"/>
        <w:spacing w:before="450" w:after="450" w:line="312" w:lineRule="auto"/>
      </w:pPr>
      <w:r>
        <w:rPr>
          <w:rFonts w:ascii="宋体" w:hAnsi="宋体" w:eastAsia="宋体" w:cs="宋体"/>
          <w:color w:val="000"/>
          <w:sz w:val="28"/>
          <w:szCs w:val="28"/>
        </w:rPr>
        <w:t xml:space="preserve">的说法不一，网上有卖优盘锁版本的pkpm设计软件，但价格较为昂贵， 主要还因为计算结果会产生不知名误差，再加上知识产权课老师的言传身教，我们选择在实践单位网络软件作为我们学习的唯一软件。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2025-05-10T12:24:37+08:00</dcterms:created>
  <dcterms:modified xsi:type="dcterms:W3CDTF">2025-05-10T12:24:37+08:00</dcterms:modified>
</cp:coreProperties>
</file>

<file path=docProps/custom.xml><?xml version="1.0" encoding="utf-8"?>
<Properties xmlns="http://schemas.openxmlformats.org/officeDocument/2006/custom-properties" xmlns:vt="http://schemas.openxmlformats.org/officeDocument/2006/docPropsVTypes"/>
</file>