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设备维护工作总结</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设备维护工作总结（精选3篇）设备维护工作总结 篇1 参加工作以来，自己能继续认真学习理论基础知识，注重联系实际。特别是1998年至年六年的设备维修保养工作及年至年两年的剑杆设备管理工作，使自己熟悉了设备的工作原理和性能，掌握了维修技巧，便于...</w:t>
      </w:r>
    </w:p>
    <w:p>
      <w:pPr>
        <w:ind w:left="0" w:right="0" w:firstLine="560"/>
        <w:spacing w:before="450" w:after="450" w:line="312" w:lineRule="auto"/>
      </w:pPr>
      <w:r>
        <w:rPr>
          <w:rFonts w:ascii="宋体" w:hAnsi="宋体" w:eastAsia="宋体" w:cs="宋体"/>
          <w:color w:val="000"/>
          <w:sz w:val="28"/>
          <w:szCs w:val="28"/>
        </w:rPr>
        <w:t xml:space="preserve">设备维护工作总结（精选3篇）</w:t>
      </w:r>
    </w:p>
    <w:p>
      <w:pPr>
        <w:ind w:left="0" w:right="0" w:firstLine="560"/>
        <w:spacing w:before="450" w:after="450" w:line="312" w:lineRule="auto"/>
      </w:pPr>
      <w:r>
        <w:rPr>
          <w:rFonts w:ascii="宋体" w:hAnsi="宋体" w:eastAsia="宋体" w:cs="宋体"/>
          <w:color w:val="000"/>
          <w:sz w:val="28"/>
          <w:szCs w:val="28"/>
        </w:rPr>
        <w:t xml:space="preserve">设备维护工作总结 篇1</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1998年至年六年的设备维修保养工作及年至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年获得助理工程师以后，通过对c4040 4848 49”产品工艺和质量措施的研究和改进，总结形成了一套行之有效的有梭织机生产稀薄织物的工艺措施。这些措施被企业推广应用到所有稀薄产品上，并且沿用至今，经济效益显著。</w:t>
      </w:r>
    </w:p>
    <w:p>
      <w:pPr>
        <w:ind w:left="0" w:right="0" w:firstLine="560"/>
        <w:spacing w:before="450" w:after="450" w:line="312" w:lineRule="auto"/>
      </w:pPr>
      <w:r>
        <w:rPr>
          <w:rFonts w:ascii="宋体" w:hAnsi="宋体" w:eastAsia="宋体" w:cs="宋体"/>
          <w:color w:val="000"/>
          <w:sz w:val="28"/>
          <w:szCs w:val="28"/>
        </w:rPr>
        <w:t xml:space="preserve">年，通过反复分析和实践，采用给木梭加栽羊毛，增加纬纱退绕张力的方法，来解决中支纱产品纬缩?脱纬等小疵点多的问题，后来被推广至1157台布机;又相继试验将原剪锤式边剪改为sbjk82型间歇式快剪，解决毛边问题，推广至756台布机。通过以上两项措施的实施，使有梭匹分由年的14.5分/匹，下降到年的9.45分/匹。这些措施至今仍在发挥着作用。</w:t>
      </w:r>
    </w:p>
    <w:p>
      <w:pPr>
        <w:ind w:left="0" w:right="0" w:firstLine="560"/>
        <w:spacing w:before="450" w:after="450" w:line="312" w:lineRule="auto"/>
      </w:pPr>
      <w:r>
        <w:rPr>
          <w:rFonts w:ascii="宋体" w:hAnsi="宋体" w:eastAsia="宋体" w:cs="宋体"/>
          <w:color w:val="000"/>
          <w:sz w:val="28"/>
          <w:szCs w:val="28"/>
        </w:rPr>
        <w:t xml:space="preserve">年，通过对c21/210 7240 47”帆布产品的生产实践，对粗厚产品在有梭织机生产有了成熟经验总结。这些措施被分类应用到后来生产的所有粗厚织物上，效果明显。</w:t>
      </w:r>
    </w:p>
    <w:p>
      <w:pPr>
        <w:ind w:left="0" w:right="0" w:firstLine="560"/>
        <w:spacing w:before="450" w:after="450" w:line="312" w:lineRule="auto"/>
      </w:pPr>
      <w:r>
        <w:rPr>
          <w:rFonts w:ascii="宋体" w:hAnsi="宋体" w:eastAsia="宋体" w:cs="宋体"/>
          <w:color w:val="000"/>
          <w:sz w:val="28"/>
          <w:szCs w:val="28"/>
        </w:rPr>
        <w:t xml:space="preserve">年，通过对jc5050 7070 64”巴厘纱产品的生产实践，对强捻产品在有梭织机上生产进行了研究试验和经验总结。这些措施也被应用到了以后所有强捻织物生产上，有效保证了此类产品质量的稳定。</w:t>
      </w:r>
    </w:p>
    <w:p>
      <w:pPr>
        <w:ind w:left="0" w:right="0" w:firstLine="560"/>
        <w:spacing w:before="450" w:after="450" w:line="312" w:lineRule="auto"/>
      </w:pPr>
      <w:r>
        <w:rPr>
          <w:rFonts w:ascii="宋体" w:hAnsi="宋体" w:eastAsia="宋体" w:cs="宋体"/>
          <w:color w:val="000"/>
          <w:sz w:val="28"/>
          <w:szCs w:val="28"/>
        </w:rPr>
        <w:t xml:space="preserve">年至年，积极参加针对大山产品增加边强的攻关活动。通过实践活动，进一步加深了对布边组织结构的认识，通过对边纱穿筘方法的改变，有效的解决了布边断裂强力问题，赢得了客户信任。</w:t>
      </w:r>
    </w:p>
    <w:p>
      <w:pPr>
        <w:ind w:left="0" w:right="0" w:firstLine="560"/>
        <w:spacing w:before="450" w:after="450" w:line="312" w:lineRule="auto"/>
      </w:pPr>
      <w:r>
        <w:rPr>
          <w:rFonts w:ascii="宋体" w:hAnsi="宋体" w:eastAsia="宋体" w:cs="宋体"/>
          <w:color w:val="000"/>
          <w:sz w:val="28"/>
          <w:szCs w:val="28"/>
        </w:rPr>
        <w:t xml:space="preserve">年至年，积极参与新产品导电布系列产品的开发，通过织造工序的工艺制定与技术措施实施，认识了多种经纱产品织造措施和注意事项。新产品的上机，使企业有了新的利润增长点。</w:t>
      </w:r>
    </w:p>
    <w:p>
      <w:pPr>
        <w:ind w:left="0" w:right="0" w:firstLine="560"/>
        <w:spacing w:before="450" w:after="450" w:line="312" w:lineRule="auto"/>
      </w:pPr>
      <w:r>
        <w:rPr>
          <w:rFonts w:ascii="宋体" w:hAnsi="宋体" w:eastAsia="宋体" w:cs="宋体"/>
          <w:color w:val="000"/>
          <w:sz w:val="28"/>
          <w:szCs w:val="28"/>
        </w:rPr>
        <w:t xml:space="preserve">年 ，针对剑杆织机断经停车位调整难度大问题，积极试验，通过对制动器间隙安装标准的调整，解决了64台织机故障，为减少稀密打好了设备基础。同时针对多臂机故障高问题，将凸轮传动机构由螺栓传动改为键传动，减少了故障率和维修费用。</w:t>
      </w:r>
    </w:p>
    <w:p>
      <w:pPr>
        <w:ind w:left="0" w:right="0" w:firstLine="560"/>
        <w:spacing w:before="450" w:after="450" w:line="312" w:lineRule="auto"/>
      </w:pPr>
      <w:r>
        <w:rPr>
          <w:rFonts w:ascii="宋体" w:hAnsi="宋体" w:eastAsia="宋体" w:cs="宋体"/>
          <w:color w:val="000"/>
          <w:sz w:val="28"/>
          <w:szCs w:val="28"/>
        </w:rPr>
        <w:t xml:space="preserve">年，根据客户要求，在有梭布机上试验生产大卷装布，通过对卷曲部件的改造，使布机卷装达到1000米以上， 超过了设计限度，满足了客户要求。</w:t>
      </w:r>
    </w:p>
    <w:p>
      <w:pPr>
        <w:ind w:left="0" w:right="0" w:firstLine="560"/>
        <w:spacing w:before="450" w:after="450" w:line="312" w:lineRule="auto"/>
      </w:pPr>
      <w:r>
        <w:rPr>
          <w:rFonts w:ascii="宋体" w:hAnsi="宋体" w:eastAsia="宋体" w:cs="宋体"/>
          <w:color w:val="000"/>
          <w:sz w:val="28"/>
          <w:szCs w:val="28"/>
        </w:rPr>
        <w:t xml:space="preserve">在今后的工作中，要继续学习理论知识，不断充实自己，争取更大的成绩。</w:t>
      </w:r>
    </w:p>
    <w:p>
      <w:pPr>
        <w:ind w:left="0" w:right="0" w:firstLine="560"/>
        <w:spacing w:before="450" w:after="450" w:line="312" w:lineRule="auto"/>
      </w:pPr>
      <w:r>
        <w:rPr>
          <w:rFonts w:ascii="宋体" w:hAnsi="宋体" w:eastAsia="宋体" w:cs="宋体"/>
          <w:color w:val="000"/>
          <w:sz w:val="28"/>
          <w:szCs w:val="28"/>
        </w:rPr>
        <w:t xml:space="preserve">设备维护工作总结 篇2</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设备维护工作总结 篇3</w:t>
      </w:r>
    </w:p>
    <w:p>
      <w:pPr>
        <w:ind w:left="0" w:right="0" w:firstLine="560"/>
        <w:spacing w:before="450" w:after="450" w:line="312" w:lineRule="auto"/>
      </w:pPr>
      <w:r>
        <w:rPr>
          <w:rFonts w:ascii="宋体" w:hAnsi="宋体" w:eastAsia="宋体" w:cs="宋体"/>
          <w:color w:val="000"/>
          <w:sz w:val="28"/>
          <w:szCs w:val="28"/>
        </w:rPr>
        <w:t xml:space="preserve">20年设备部的工作已经接近尾声，回顾即将过去的一年，设备部全面贯彻公司20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 )，保养维修人员3人( )，新提升人员2人( )，人员稳定，圆满完成公司给设备部20的设定目标。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年，工作重点主要放在保证20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2025-05-12T07:34:29+08:00</dcterms:created>
  <dcterms:modified xsi:type="dcterms:W3CDTF">2025-05-12T07:34:29+08:00</dcterms:modified>
</cp:coreProperties>
</file>

<file path=docProps/custom.xml><?xml version="1.0" encoding="utf-8"?>
<Properties xmlns="http://schemas.openxmlformats.org/officeDocument/2006/custom-properties" xmlns:vt="http://schemas.openxmlformats.org/officeDocument/2006/docPropsVTypes"/>
</file>