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202_校园学生读书活动总结</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校园学生读书活动总结5篇书是文化的传承、文明的记录，也是我们的良师益友。读书能陶冶人的情操，多读书，读好书，还可以增知识、长见识、优化气质、提高素质。今天小编在这给大家整理了一些20_校园学生读书活动总结，我们一起来看看吧!20_校园...</w:t>
      </w:r>
    </w:p>
    <w:p>
      <w:pPr>
        <w:ind w:left="0" w:right="0" w:firstLine="560"/>
        <w:spacing w:before="450" w:after="450" w:line="312" w:lineRule="auto"/>
      </w:pPr>
      <w:r>
        <w:rPr>
          <w:rFonts w:ascii="宋体" w:hAnsi="宋体" w:eastAsia="宋体" w:cs="宋体"/>
          <w:color w:val="000"/>
          <w:sz w:val="28"/>
          <w:szCs w:val="28"/>
        </w:rPr>
        <w:t xml:space="preserve">20_校园学生读书活动总结5篇</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多读书，读好书，还可以增知识、长见识、优化气质、提高素质。今天小编在这给大家整理了一些20_校园学生读书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20_校园学生读书活动总结1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&gt;20_校园学生读书活动总结2</w:t>
      </w:r>
    </w:p>
    <w:p>
      <w:pPr>
        <w:ind w:left="0" w:right="0" w:firstLine="560"/>
        <w:spacing w:before="450" w:after="450" w:line="312" w:lineRule="auto"/>
      </w:pPr>
      <w:r>
        <w:rPr>
          <w:rFonts w:ascii="宋体" w:hAnsi="宋体" w:eastAsia="宋体" w:cs="宋体"/>
          <w:color w:val="000"/>
          <w:sz w:val="28"/>
          <w:szCs w:val="28"/>
        </w:rPr>
        <w:t xml:space="preserve">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&gt;20_校园学生读书活动总结3</w:t>
      </w:r>
    </w:p>
    <w:p>
      <w:pPr>
        <w:ind w:left="0" w:right="0" w:firstLine="560"/>
        <w:spacing w:before="450" w:after="450" w:line="312" w:lineRule="auto"/>
      </w:pPr>
      <w:r>
        <w:rPr>
          <w:rFonts w:ascii="宋体" w:hAnsi="宋体" w:eastAsia="宋体" w:cs="宋体"/>
          <w:color w:val="000"/>
          <w:sz w:val="28"/>
          <w:szCs w:val="28"/>
        </w:rPr>
        <w:t xml:space="preserve">针对春节期间大批外出务工农民返乡、中小学生放假的现状，我区54家农家书屋在春节期间全面正常开放，安排农家书屋管理员坚守岗位，做好服务，方便村民借阅，保障春节读书活动有效开展。</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利用春节期间外出务工人员返乡过年的时机，广泛发动，积极引导广大农民朋友知晓农家书屋、走进农家书屋。对农家书屋的内外部环境进行布置，贴春联，挂彩灯，农家书屋节日氛围浓厚，营造良好的读书学习环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我局组织有关人员春节前夕深入双墩村、梅桥乡农家书屋走访慰问农家书屋管理员，布置春节期间农家书屋落实开放时间和活动开展事宜。</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以农家书屋为依托，组织村民开展阅读，结合乡镇综合文化站开展文艺节目和交流读书心得等多种形式的活动，“迎新春、送图书进农家书屋”谈心得、写春联等等。相继举办了“珠城欢乐颂”，淮上区书法摄影艺术大展，农民篮球赛，选送了10个花鼓灯节目在市区展演，在曹老集镇举办“三下乡”活动中邀请农业、卫生、司法部门的工作人员，到书屋、信息服务站提供指导服务。正月十五，还将举办全区锣鼓大赛。</w:t>
      </w:r>
    </w:p>
    <w:p>
      <w:pPr>
        <w:ind w:left="0" w:right="0" w:firstLine="560"/>
        <w:spacing w:before="450" w:after="450" w:line="312" w:lineRule="auto"/>
      </w:pPr>
      <w:r>
        <w:rPr>
          <w:rFonts w:ascii="宋体" w:hAnsi="宋体" w:eastAsia="宋体" w:cs="宋体"/>
          <w:color w:val="000"/>
          <w:sz w:val="28"/>
          <w:szCs w:val="28"/>
        </w:rPr>
        <w:t xml:space="preserve">四、抓住重点，推介技能书籍。</w:t>
      </w:r>
    </w:p>
    <w:p>
      <w:pPr>
        <w:ind w:left="0" w:right="0" w:firstLine="560"/>
        <w:spacing w:before="450" w:after="450" w:line="312" w:lineRule="auto"/>
      </w:pPr>
      <w:r>
        <w:rPr>
          <w:rFonts w:ascii="宋体" w:hAnsi="宋体" w:eastAsia="宋体" w:cs="宋体"/>
          <w:color w:val="000"/>
          <w:sz w:val="28"/>
          <w:szCs w:val="28"/>
        </w:rPr>
        <w:t xml:space="preserve">春节正是冬闲备耕时节，农家书屋开展读书活动正是恰逢其时。我区农家书屋将养殖、生产、科技类书籍摆在显著位置，管理员引导群众借阅。村民在农家书屋翻阅农业新品种、种养殖新技术等方面的图书，农民关注的如何科学抗旱防冻、如何合理打药、施肥等春耕问题得以解决。</w:t>
      </w:r>
    </w:p>
    <w:p>
      <w:pPr>
        <w:ind w:left="0" w:right="0" w:firstLine="560"/>
        <w:spacing w:before="450" w:after="450" w:line="312" w:lineRule="auto"/>
      </w:pPr>
      <w:r>
        <w:rPr>
          <w:rFonts w:ascii="宋体" w:hAnsi="宋体" w:eastAsia="宋体" w:cs="宋体"/>
          <w:color w:val="000"/>
          <w:sz w:val="28"/>
          <w:szCs w:val="28"/>
        </w:rPr>
        <w:t xml:space="preserve">&gt;20_校园学生读书活动总结4</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&gt;20_校园学生读书活动总结5</w:t>
      </w:r>
    </w:p>
    <w:p>
      <w:pPr>
        <w:ind w:left="0" w:right="0" w:firstLine="560"/>
        <w:spacing w:before="450" w:after="450" w:line="312" w:lineRule="auto"/>
      </w:pPr>
      <w:r>
        <w:rPr>
          <w:rFonts w:ascii="宋体" w:hAnsi="宋体" w:eastAsia="宋体" w:cs="宋体"/>
          <w:color w:val="000"/>
          <w:sz w:val="28"/>
          <w:szCs w:val="28"/>
        </w:rPr>
        <w:t xml:space="preserve">借着学校开展“书香校园”活动的东风，我们三年级1班也开展了丰富多彩的读书活动，让学生感受到阅读的无穷魅力，让学生们在书香的熏陶下健康成长。现把读书活动总结如下几点：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1、营造了班级书香氛围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设置了一个图书角，学生可以自由借阅图书，教室的墙壁上贴有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2、建立了班级图书管理机制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同时，由班集体向学校图书馆定期借阅图书，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w:t>
      </w:r>
    </w:p>
    <w:p>
      <w:pPr>
        <w:ind w:left="0" w:right="0" w:firstLine="560"/>
        <w:spacing w:before="450" w:after="450" w:line="312" w:lineRule="auto"/>
      </w:pPr>
      <w:r>
        <w:rPr>
          <w:rFonts w:ascii="宋体" w:hAnsi="宋体" w:eastAsia="宋体" w:cs="宋体"/>
          <w:color w:val="000"/>
          <w:sz w:val="28"/>
          <w:szCs w:val="28"/>
        </w:rPr>
        <w:t xml:space="preserve">使每一位学生都有书读。书丰富了，每一位学生也都能读到自己喜欢的书。一学期结束，班上图书没有破损，遗失，效果好。另外派一个能干的女生负责统计读书情况，孩子读完一本书将奖励一颗小红星，比一比，看谁的小红星多，鼓励了孩子们读书兴趣。</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中午30分钟的午休时间，晚上布置30分钟读书时间，让学生有充分的读书时间。本学期提高了孩子的阅读量。做到读写结合，学活了语文。</w:t>
      </w:r>
    </w:p>
    <w:p>
      <w:pPr>
        <w:ind w:left="0" w:right="0" w:firstLine="560"/>
        <w:spacing w:before="450" w:after="450" w:line="312" w:lineRule="auto"/>
      </w:pPr>
      <w:r>
        <w:rPr>
          <w:rFonts w:ascii="宋体" w:hAnsi="宋体" w:eastAsia="宋体" w:cs="宋体"/>
          <w:color w:val="000"/>
          <w:sz w:val="28"/>
          <w:szCs w:val="28"/>
        </w:rPr>
        <w:t xml:space="preserve">在本学期读书活动过程中，我们还存在一些不足，比如一部分学生读书的范围比较窄，局限于一些漫画类的书籍，今后还要进一步对学生进行读书方法、读书内容的指导，让学生在读书中获得知识，快乐成长。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2025-07-31T20:50:27+08:00</dcterms:created>
  <dcterms:modified xsi:type="dcterms:W3CDTF">2025-07-31T20:50:27+08:00</dcterms:modified>
</cp:coreProperties>
</file>

<file path=docProps/custom.xml><?xml version="1.0" encoding="utf-8"?>
<Properties xmlns="http://schemas.openxmlformats.org/officeDocument/2006/custom-properties" xmlns:vt="http://schemas.openxmlformats.org/officeDocument/2006/docPropsVTypes"/>
</file>