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“永不落幕”的全民读书节活动总结</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“永不落幕”的全民读书节活动总结5篇今年是党的二十大召开之年，全民读书节以迎接宣传贯彻党的二十大为工作主线，突出“书香辽宁——阅读新时代 喜迎二十大”的主题，在全社会营造爱读书、读好书、善读书的良好氛围。下面是小编给大家带来的“永不落幕”的...</w:t>
      </w:r>
    </w:p>
    <w:p>
      <w:pPr>
        <w:ind w:left="0" w:right="0" w:firstLine="560"/>
        <w:spacing w:before="450" w:after="450" w:line="312" w:lineRule="auto"/>
      </w:pPr>
      <w:r>
        <w:rPr>
          <w:rFonts w:ascii="宋体" w:hAnsi="宋体" w:eastAsia="宋体" w:cs="宋体"/>
          <w:color w:val="000"/>
          <w:sz w:val="28"/>
          <w:szCs w:val="28"/>
        </w:rPr>
        <w:t xml:space="preserve">“永不落幕”的全民读书节活动总结5篇</w:t>
      </w:r>
    </w:p>
    <w:p>
      <w:pPr>
        <w:ind w:left="0" w:right="0" w:firstLine="560"/>
        <w:spacing w:before="450" w:after="450" w:line="312" w:lineRule="auto"/>
      </w:pPr>
      <w:r>
        <w:rPr>
          <w:rFonts w:ascii="宋体" w:hAnsi="宋体" w:eastAsia="宋体" w:cs="宋体"/>
          <w:color w:val="000"/>
          <w:sz w:val="28"/>
          <w:szCs w:val="28"/>
        </w:rPr>
        <w:t xml:space="preserve">今年是党的二十大召开之年，全民读书节以迎接宣传贯彻党的二十大为工作主线，突出“书香辽宁——阅读新时代 喜迎二十大”的主题，在全社会营造爱读书、读好书、善读书的良好氛围。下面是小编给大家带来的“永不落幕”的全民读书节活动总结5篇，以供大家参考!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“永不落幕”的全民读书节活动总结1</w:t>
      </w:r>
    </w:p>
    <w:p>
      <w:pPr>
        <w:ind w:left="0" w:right="0" w:firstLine="560"/>
        <w:spacing w:before="450" w:after="450" w:line="312" w:lineRule="auto"/>
      </w:pPr>
      <w:r>
        <w:rPr>
          <w:rFonts w:ascii="宋体" w:hAnsi="宋体" w:eastAsia="宋体" w:cs="宋体"/>
          <w:color w:val="000"/>
          <w:sz w:val="28"/>
          <w:szCs w:val="28"/>
        </w:rPr>
        <w:t xml:space="preserve">(一)围绕建国-周年和迎亚运等主题，开展全民读书月活动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20-年是新中国成立-周年的喜庆之年，也是广州迎亚运工作重要的一年，我街以此为契机开展了全民读书月主题活动，培养居民群众崇尚读书、自觉阅读的良好习惯和崭新风气，动员辖内机团单位、学校、企业等积极参与到活动中来，扩大活动的覆盖范围。街党工委、办事处重视全民读书月活动的开展，鼓励机关干部、社区工作者利用双休日、节假日等时间进行阅读增值，不断提升自身的综合素质，进一步在全街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(四)不断完善社区文化共享工程建设，拓展绿色网园，推进社区书屋建设，开展网上阅读活动</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20-年，我街有效利用共享工程越秀区图书馆数字资源平台、共享工程越秀区文化局vod点播系统等现有资源，在东风社区开展了网上阅读活动，安排专职工作人员指导社区居民进行网上阅读、网上写作、网上互动。策划了庆祝建国六十周年：我最爱的一本书网上书评比赛活动征稿、向国旗敬礼、做一个有道德的人网上签名寄语活动、优秀童谣评选网上投票活动等，深受居民群众的喜爱和支持。</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20-年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“永不落幕”的全民读书节活动总结2</w:t>
      </w:r>
    </w:p>
    <w:p>
      <w:pPr>
        <w:ind w:left="0" w:right="0" w:firstLine="560"/>
        <w:spacing w:before="450" w:after="450" w:line="312" w:lineRule="auto"/>
      </w:pPr>
      <w:r>
        <w:rPr>
          <w:rFonts w:ascii="宋体" w:hAnsi="宋体" w:eastAsia="宋体" w:cs="宋体"/>
          <w:color w:val="000"/>
          <w:sz w:val="28"/>
          <w:szCs w:val="28"/>
        </w:rPr>
        <w:t xml:space="preserve">自党员干部读书月活动开展以来，市供水总公司紧紧围绕市委、市政府确定的学习目标，突出“学习十八大、书香进宜都，好读书、读好书，建学习型机关，做学习型干部，在决战进百强中创造新业绩”活动主题，努力倡导广大党员干部多读书、读好书、会读书、会用书，提高思想道德素质和业务水平，促进思想再解放、观念再转变，在提高干部队伍素质、提升公司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 为确保“党员干部读书月”活动有效、规范、深入有序的开展，公司制定了活动方案，层层落实、分解任务。在此基础上，制定了任务明确、措施有利，便于操作的活动计划，形成有计划、有部署、有总结的读书活动，确保了“党员干部读书月“活动的顺利实施。</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为了使读书教育活动深入人心，公司组织召开了党员干部读书动员会，要求每名党员干部不仅要懂政策法律，依法行政，还要掌握为民服务本领，号召全公司党员干部积极参与读书活动。同时，通过在宜都供水报、宜都供水网站等媒体多层次、多途径宣传报道“党员干部读书月”活动，提高了全</w:t>
      </w:r>
    </w:p>
    <w:p>
      <w:pPr>
        <w:ind w:left="0" w:right="0" w:firstLine="560"/>
        <w:spacing w:before="450" w:after="450" w:line="312" w:lineRule="auto"/>
      </w:pPr>
      <w:r>
        <w:rPr>
          <w:rFonts w:ascii="宋体" w:hAnsi="宋体" w:eastAsia="宋体" w:cs="宋体"/>
          <w:color w:val="000"/>
          <w:sz w:val="28"/>
          <w:szCs w:val="28"/>
        </w:rPr>
        <w:t xml:space="preserve">体党员干部对开展读书学习活动的认识，增强了读书学习的自觉性，同时也营造出浓厚的学习氛围。</w:t>
      </w:r>
    </w:p>
    <w:p>
      <w:pPr>
        <w:ind w:left="0" w:right="0" w:firstLine="560"/>
        <w:spacing w:before="450" w:after="450" w:line="312" w:lineRule="auto"/>
      </w:pPr>
      <w:r>
        <w:rPr>
          <w:rFonts w:ascii="宋体" w:hAnsi="宋体" w:eastAsia="宋体" w:cs="宋体"/>
          <w:color w:val="000"/>
          <w:sz w:val="28"/>
          <w:szCs w:val="28"/>
        </w:rPr>
        <w:t xml:space="preserve">三、“党员干部读书月”活动内容丰富、形式多样、富有意义 1、开展“推荐一本好书”。向广大党员干部推荐好书。在职工书屋对党员干部进行读书宣传和针对性的阅读指导，引导广大党员干部多读书，读好书，增强职工的读书意识。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2、开展“捐一本好书”，号召党员干部向公司职工书屋捐赠图书，通过这次的捐赠，极大地丰富了职工书屋的收藏，建立起图书传递的平台，最大限度地发挥图书的利用程度。</w:t>
      </w:r>
    </w:p>
    <w:p>
      <w:pPr>
        <w:ind w:left="0" w:right="0" w:firstLine="560"/>
        <w:spacing w:before="450" w:after="450" w:line="312" w:lineRule="auto"/>
      </w:pPr>
      <w:r>
        <w:rPr>
          <w:rFonts w:ascii="宋体" w:hAnsi="宋体" w:eastAsia="宋体" w:cs="宋体"/>
          <w:color w:val="000"/>
          <w:sz w:val="28"/>
          <w:szCs w:val="28"/>
        </w:rPr>
        <w:t xml:space="preserve">3、开展“读一本好书，写一篇心得”要求每名党员干部撰写心得体会、经验总结等。</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党员干部读书月活动得到了全体党员干部的支持，大家献计献策，促进本次活动顺利开展。通过开展读书学习活动，在公司上下形成了“勤奋学习、学以致用”的良好学习风气，营造“好读书、读好书”的浓厚学习氛围，切实增强了全体党员干部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“永不落幕”的全民读书节活动总结3</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自“全民读书月”开展以来，武强文广新局认真贯彻落实中央关于建设学习型政党，学习型社会的要求，围绕-省新闻出版局-省全民阅读月活动组委会办公室 【关于开展-省20-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“永不落幕”的全民读书节活动总结4</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精神，开展全民读书月活动。围绕党的十七届-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“永不落幕”的全民读书节活动总结5</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年4月29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2025-06-20T14:21:55+08:00</dcterms:created>
  <dcterms:modified xsi:type="dcterms:W3CDTF">2025-06-20T14:21:55+08:00</dcterms:modified>
</cp:coreProperties>
</file>

<file path=docProps/custom.xml><?xml version="1.0" encoding="utf-8"?>
<Properties xmlns="http://schemas.openxmlformats.org/officeDocument/2006/custom-properties" xmlns:vt="http://schemas.openxmlformats.org/officeDocument/2006/docPropsVTypes"/>
</file>