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医学隔离工作总结怎么写(汇总40篇)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学隔离工作总结怎么写1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w:t>
      </w:r>
    </w:p>
    <w:p>
      <w:pPr>
        <w:ind w:left="0" w:right="0" w:firstLine="560"/>
        <w:spacing w:before="450" w:after="450" w:line="312" w:lineRule="auto"/>
      </w:pPr>
      <w:r>
        <w:rPr>
          <w:rFonts w:ascii="宋体" w:hAnsi="宋体" w:eastAsia="宋体" w:cs="宋体"/>
          <w:color w:val="000"/>
          <w:sz w:val="28"/>
          <w:szCs w:val="28"/>
        </w:rPr>
        <w:t xml:space="preserve">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年来防疫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防保人员在本院领导的支持及本院的规章制度下认真工作严格遵守纪律责任到人，加强各项工作的落实对乡医制定出管理制度从而提高乡医的工作责任心加强乡医的意识半年来对乡医进行培训了四次均以会带训的形式对全体乡村医生进行业务培训和工作安排对一些工作责任心差的乡医给予批评或直接解聘目的主要是把我乡的防疫工作落到实处。</w:t>
      </w:r>
    </w:p>
    <w:p>
      <w:pPr>
        <w:ind w:left="0" w:right="0" w:firstLine="560"/>
        <w:spacing w:before="450" w:after="450" w:line="312" w:lineRule="auto"/>
      </w:pPr>
      <w:r>
        <w:rPr>
          <w:rFonts w:ascii="宋体" w:hAnsi="宋体" w:eastAsia="宋体" w:cs="宋体"/>
          <w:color w:val="000"/>
          <w:sz w:val="28"/>
          <w:szCs w:val="28"/>
        </w:rPr>
        <w:t xml:space="preserve">&gt;二、计划免疫</w:t>
      </w:r>
    </w:p>
    <w:p>
      <w:pPr>
        <w:ind w:left="0" w:right="0" w:firstLine="560"/>
        <w:spacing w:before="450" w:after="450" w:line="312" w:lineRule="auto"/>
      </w:pPr>
      <w:r>
        <w:rPr>
          <w:rFonts w:ascii="宋体" w:hAnsi="宋体" w:eastAsia="宋体" w:cs="宋体"/>
          <w:color w:val="000"/>
          <w:sz w:val="28"/>
          <w:szCs w:val="28"/>
        </w:rPr>
        <w:t xml:space="preserve">计划免疫是防疫的重中之重只有计免工作干好落实才能阻止相应传染病的发生或暴发。半年来共开展疫苗运转6次即每月各一次。统计出全年出生建卡儿童数为235人建卡率100为%。</w:t>
      </w:r>
    </w:p>
    <w:p>
      <w:pPr>
        <w:ind w:left="0" w:right="0" w:firstLine="560"/>
        <w:spacing w:before="450" w:after="450" w:line="312" w:lineRule="auto"/>
      </w:pPr>
      <w:r>
        <w:rPr>
          <w:rFonts w:ascii="宋体" w:hAnsi="宋体" w:eastAsia="宋体" w:cs="宋体"/>
          <w:color w:val="000"/>
          <w:sz w:val="28"/>
          <w:szCs w:val="28"/>
        </w:rPr>
        <w:t xml:space="preserve">12次运转十苗接种情况如下：</w:t>
      </w:r>
    </w:p>
    <w:p>
      <w:pPr>
        <w:ind w:left="0" w:right="0" w:firstLine="560"/>
        <w:spacing w:before="450" w:after="450" w:line="312" w:lineRule="auto"/>
      </w:pPr>
      <w:r>
        <w:rPr>
          <w:rFonts w:ascii="宋体" w:hAnsi="宋体" w:eastAsia="宋体" w:cs="宋体"/>
          <w:color w:val="000"/>
          <w:sz w:val="28"/>
          <w:szCs w:val="28"/>
        </w:rPr>
        <w:t xml:space="preserve">(1)、乙肝疫苗接种293针。</w:t>
      </w:r>
    </w:p>
    <w:p>
      <w:pPr>
        <w:ind w:left="0" w:right="0" w:firstLine="560"/>
        <w:spacing w:before="450" w:after="450" w:line="312" w:lineRule="auto"/>
      </w:pPr>
      <w:r>
        <w:rPr>
          <w:rFonts w:ascii="宋体" w:hAnsi="宋体" w:eastAsia="宋体" w:cs="宋体"/>
          <w:color w:val="000"/>
          <w:sz w:val="28"/>
          <w:szCs w:val="28"/>
        </w:rPr>
        <w:t xml:space="preserve">(2)、卡介苗接种142人。</w:t>
      </w:r>
    </w:p>
    <w:p>
      <w:pPr>
        <w:ind w:left="0" w:right="0" w:firstLine="560"/>
        <w:spacing w:before="450" w:after="450" w:line="312" w:lineRule="auto"/>
      </w:pPr>
      <w:r>
        <w:rPr>
          <w:rFonts w:ascii="宋体" w:hAnsi="宋体" w:eastAsia="宋体" w:cs="宋体"/>
          <w:color w:val="000"/>
          <w:sz w:val="28"/>
          <w:szCs w:val="28"/>
        </w:rPr>
        <w:t xml:space="preserve">(3)、麻疹疫苗接种171针。</w:t>
      </w:r>
    </w:p>
    <w:p>
      <w:pPr>
        <w:ind w:left="0" w:right="0" w:firstLine="560"/>
        <w:spacing w:before="450" w:after="450" w:line="312" w:lineRule="auto"/>
      </w:pPr>
      <w:r>
        <w:rPr>
          <w:rFonts w:ascii="宋体" w:hAnsi="宋体" w:eastAsia="宋体" w:cs="宋体"/>
          <w:color w:val="000"/>
          <w:sz w:val="28"/>
          <w:szCs w:val="28"/>
        </w:rPr>
        <w:t xml:space="preserve">(4)、乙脑疫苗接种268针。</w:t>
      </w:r>
    </w:p>
    <w:p>
      <w:pPr>
        <w:ind w:left="0" w:right="0" w:firstLine="560"/>
        <w:spacing w:before="450" w:after="450" w:line="312" w:lineRule="auto"/>
      </w:pPr>
      <w:r>
        <w:rPr>
          <w:rFonts w:ascii="宋体" w:hAnsi="宋体" w:eastAsia="宋体" w:cs="宋体"/>
          <w:color w:val="000"/>
          <w:sz w:val="28"/>
          <w:szCs w:val="28"/>
        </w:rPr>
        <w:t xml:space="preserve">(5)、A群流脑疫苗接种217针。</w:t>
      </w:r>
    </w:p>
    <w:p>
      <w:pPr>
        <w:ind w:left="0" w:right="0" w:firstLine="560"/>
        <w:spacing w:before="450" w:after="450" w:line="312" w:lineRule="auto"/>
      </w:pPr>
      <w:r>
        <w:rPr>
          <w:rFonts w:ascii="宋体" w:hAnsi="宋体" w:eastAsia="宋体" w:cs="宋体"/>
          <w:color w:val="000"/>
          <w:sz w:val="28"/>
          <w:szCs w:val="28"/>
        </w:rPr>
        <w:t xml:space="preserve">(6)、脊灰糖丸接种632粒人。</w:t>
      </w:r>
    </w:p>
    <w:p>
      <w:pPr>
        <w:ind w:left="0" w:right="0" w:firstLine="560"/>
        <w:spacing w:before="450" w:after="450" w:line="312" w:lineRule="auto"/>
      </w:pPr>
      <w:r>
        <w:rPr>
          <w:rFonts w:ascii="宋体" w:hAnsi="宋体" w:eastAsia="宋体" w:cs="宋体"/>
          <w:color w:val="000"/>
          <w:sz w:val="28"/>
          <w:szCs w:val="28"/>
        </w:rPr>
        <w:t xml:space="preserve">(7)、百白破疫苗接种674针。</w:t>
      </w:r>
    </w:p>
    <w:p>
      <w:pPr>
        <w:ind w:left="0" w:right="0" w:firstLine="560"/>
        <w:spacing w:before="450" w:after="450" w:line="312" w:lineRule="auto"/>
      </w:pPr>
      <w:r>
        <w:rPr>
          <w:rFonts w:ascii="宋体" w:hAnsi="宋体" w:eastAsia="宋体" w:cs="宋体"/>
          <w:color w:val="000"/>
          <w:sz w:val="28"/>
          <w:szCs w:val="28"/>
        </w:rPr>
        <w:t xml:space="preserve">(8)甲肝疫苗接种176针。</w:t>
      </w:r>
    </w:p>
    <w:p>
      <w:pPr>
        <w:ind w:left="0" w:right="0" w:firstLine="560"/>
        <w:spacing w:before="450" w:after="450" w:line="312" w:lineRule="auto"/>
      </w:pPr>
      <w:r>
        <w:rPr>
          <w:rFonts w:ascii="宋体" w:hAnsi="宋体" w:eastAsia="宋体" w:cs="宋体"/>
          <w:color w:val="000"/>
          <w:sz w:val="28"/>
          <w:szCs w:val="28"/>
        </w:rPr>
        <w:t xml:space="preserve">(9)麻风疫苗接种171针。</w:t>
      </w:r>
    </w:p>
    <w:p>
      <w:pPr>
        <w:ind w:left="0" w:right="0" w:firstLine="560"/>
        <w:spacing w:before="450" w:after="450" w:line="312" w:lineRule="auto"/>
      </w:pPr>
      <w:r>
        <w:rPr>
          <w:rFonts w:ascii="宋体" w:hAnsi="宋体" w:eastAsia="宋体" w:cs="宋体"/>
          <w:color w:val="000"/>
          <w:sz w:val="28"/>
          <w:szCs w:val="28"/>
        </w:rPr>
        <w:t xml:space="preserve">(10)A+C群流脑疫苗接种217针</w:t>
      </w:r>
    </w:p>
    <w:p>
      <w:pPr>
        <w:ind w:left="0" w:right="0" w:firstLine="560"/>
        <w:spacing w:before="450" w:after="450" w:line="312" w:lineRule="auto"/>
      </w:pPr>
      <w:r>
        <w:rPr>
          <w:rFonts w:ascii="宋体" w:hAnsi="宋体" w:eastAsia="宋体" w:cs="宋体"/>
          <w:color w:val="000"/>
          <w:sz w:val="28"/>
          <w:szCs w:val="28"/>
        </w:rPr>
        <w:t xml:space="preserve">(11)麻腮风疫苗接种183针。</w:t>
      </w:r>
    </w:p>
    <w:p>
      <w:pPr>
        <w:ind w:left="0" w:right="0" w:firstLine="560"/>
        <w:spacing w:before="450" w:after="450" w:line="312" w:lineRule="auto"/>
      </w:pPr>
      <w:r>
        <w:rPr>
          <w:rFonts w:ascii="宋体" w:hAnsi="宋体" w:eastAsia="宋体" w:cs="宋体"/>
          <w:color w:val="000"/>
          <w:sz w:val="28"/>
          <w:szCs w:val="28"/>
        </w:rPr>
        <w:t xml:space="preserve">(12)白破疫苗接种86人12全乡12月份加强麻疹强化一次接种620人</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认真按照《传染病防治法》做好传染病的登记、统计、上报、治疗工作搞好肠道传染病的监测重点疫区重点监测预防传染病的暴发流行落实好疫情报告制度半年来共报告传染病19例。</w:t>
      </w:r>
    </w:p>
    <w:p>
      <w:pPr>
        <w:ind w:left="0" w:right="0" w:firstLine="560"/>
        <w:spacing w:before="450" w:after="450" w:line="312" w:lineRule="auto"/>
      </w:pPr>
      <w:r>
        <w:rPr>
          <w:rFonts w:ascii="宋体" w:hAnsi="宋体" w:eastAsia="宋体" w:cs="宋体"/>
          <w:color w:val="000"/>
          <w:sz w:val="28"/>
          <w:szCs w:val="28"/>
        </w:rPr>
        <w:t xml:space="preserve">&gt;四、突发公共卫生事件</w:t>
      </w:r>
    </w:p>
    <w:p>
      <w:pPr>
        <w:ind w:left="0" w:right="0" w:firstLine="560"/>
        <w:spacing w:before="450" w:after="450" w:line="312" w:lineRule="auto"/>
      </w:pPr>
      <w:r>
        <w:rPr>
          <w:rFonts w:ascii="宋体" w:hAnsi="宋体" w:eastAsia="宋体" w:cs="宋体"/>
          <w:color w:val="000"/>
          <w:sz w:val="28"/>
          <w:szCs w:val="28"/>
        </w:rPr>
        <w:t xml:space="preserve">在各级政府及有关部门的高度重视指导下、在院长领导及职工的大力支持下20xx年以来以狂犬病、传染性非典型肺炎、高致病性禽流感,、甲型H1N1流感防治工作为重点成立突发公共卫生事件防治工作小组监督各单位及家庭各户进行消毒专人负责院内设立发热门诊、隔离病房对发热病人进行检测特别是出省归来及外来人员的检测均未发现特殊病例。目前外出回归及外来人员逐渐减少但亦不能掉以轻心继续把非典、禽流感、甲型H1N1流感的防治工作干得更好。</w:t>
      </w:r>
    </w:p>
    <w:p>
      <w:pPr>
        <w:ind w:left="0" w:right="0" w:firstLine="560"/>
        <w:spacing w:before="450" w:after="450" w:line="312" w:lineRule="auto"/>
      </w:pPr>
      <w:r>
        <w:rPr>
          <w:rFonts w:ascii="宋体" w:hAnsi="宋体" w:eastAsia="宋体" w:cs="宋体"/>
          <w:color w:val="000"/>
          <w:sz w:val="28"/>
          <w:szCs w:val="28"/>
        </w:rPr>
        <w:t xml:space="preserve">&gt;五、结核病防治工作</w:t>
      </w:r>
    </w:p>
    <w:p>
      <w:pPr>
        <w:ind w:left="0" w:right="0" w:firstLine="560"/>
        <w:spacing w:before="450" w:after="450" w:line="312" w:lineRule="auto"/>
      </w:pPr>
      <w:r>
        <w:rPr>
          <w:rFonts w:ascii="宋体" w:hAnsi="宋体" w:eastAsia="宋体" w:cs="宋体"/>
          <w:color w:val="000"/>
          <w:sz w:val="28"/>
          <w:szCs w:val="28"/>
        </w:rPr>
        <w:t xml:space="preserve">结核病是一个古老的慢性（传染病）特别是在贫困地区更是一个严重造成病人及家庭长期难以摆脱的致贫因素。根据县结核病控制项目要求结合我乡实际在上级主部门及当地党委领导下通过我乡全体卫生工作人的共同努力20xx年上半年共发现和转诊疑似病人5人经县疾控中心确诊新增项目病人3人均按照控制项目要求建立专用档案。同时严格按照治疗方案、督导措施进行管理。但是由于我镇地理条件复杂加之群众的文化结构不一病人讳疾忌医的情况时有发生尚有部份病人未到上级单位诊查故未能确诊。在今后的工作中我乡仍然需要进一步加强宣传力度主动做好病人的解释动员工作为进一步开展工作多作努力。</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xx年3月及20xx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医学隔离工作总结怎么写4</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医学隔离工作总结怎么写5</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医学隔离工作总结怎么写8</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医学隔离工作总结怎么写9</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医学隔离工作总结怎么写10</w:t>
      </w:r>
    </w:p>
    <w:p>
      <w:pPr>
        <w:ind w:left="0" w:right="0" w:firstLine="560"/>
        <w:spacing w:before="450" w:after="450" w:line="312" w:lineRule="auto"/>
      </w:pPr>
      <w:r>
        <w:rPr>
          <w:rFonts w:ascii="宋体" w:hAnsi="宋体" w:eastAsia="宋体" w:cs="宋体"/>
          <w:color w:val="000"/>
          <w:sz w:val="28"/>
          <w:szCs w:val="28"/>
        </w:rPr>
        <w:t xml:space="preserve">xx年即将过去，一年来，在医院**的**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行动指南，认真学习抗震救灾精神和载人航天精神，增强**核心价值观的养成。认清形式、与时俱进，在思想上、行动上努力与*保持高度一致，不断加强**理论学习，提高****性，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参加了医院**的到沈阳的**陆军总医院急诊科为期1个月的短期培训，收获颇丰，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的**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医学隔离工作总结怎么写12</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医学隔离工作总结怎么写13</w:t>
      </w:r>
    </w:p>
    <w:p>
      <w:pPr>
        <w:ind w:left="0" w:right="0" w:firstLine="560"/>
        <w:spacing w:before="450" w:after="450" w:line="312" w:lineRule="auto"/>
      </w:pPr>
      <w:r>
        <w:rPr>
          <w:rFonts w:ascii="宋体" w:hAnsi="宋体" w:eastAsia="宋体" w:cs="宋体"/>
          <w:color w:val="000"/>
          <w:sz w:val="28"/>
          <w:szCs w:val="28"/>
        </w:rPr>
        <w:t xml:space="preserve">3月，一场突如其来的疫情，让原本晴朗的天空，笼罩了一层阴云，在这个特殊时期，公司积极配合抗疫政策，暂时闭店，所有员工居家办公，足不出户，但是闭店不是停止业务，自居家办公以来这10多天，宏明&amp;腾跃店开展线上培训、线上营销等一系列业务开展。</w:t>
      </w:r>
    </w:p>
    <w:p>
      <w:pPr>
        <w:ind w:left="0" w:right="0" w:firstLine="560"/>
        <w:spacing w:before="450" w:after="450" w:line="312" w:lineRule="auto"/>
      </w:pPr>
      <w:r>
        <w:rPr>
          <w:rFonts w:ascii="宋体" w:hAnsi="宋体" w:eastAsia="宋体" w:cs="宋体"/>
          <w:color w:val="000"/>
          <w:sz w:val="28"/>
          <w:szCs w:val="28"/>
        </w:rPr>
        <w:t xml:space="preserve">3月21日谷总通过腾讯会议例行开展周例会，会上谷总提出在疫情的危机之下，我们的业务应该如何恢复增长?如何维持现金流?等问题，并针对以上困难提出三点应对措施：</w:t>
      </w:r>
    </w:p>
    <w:p>
      <w:pPr>
        <w:ind w:left="0" w:right="0" w:firstLine="560"/>
        <w:spacing w:before="450" w:after="450" w:line="312" w:lineRule="auto"/>
      </w:pPr>
      <w:r>
        <w:rPr>
          <w:rFonts w:ascii="宋体" w:hAnsi="宋体" w:eastAsia="宋体" w:cs="宋体"/>
          <w:color w:val="000"/>
          <w:sz w:val="28"/>
          <w:szCs w:val="28"/>
        </w:rPr>
        <w:t xml:space="preserve">第一，马上进入工作状态，全员要自救。</w:t>
      </w:r>
    </w:p>
    <w:p>
      <w:pPr>
        <w:ind w:left="0" w:right="0" w:firstLine="560"/>
        <w:spacing w:before="450" w:after="450" w:line="312" w:lineRule="auto"/>
      </w:pPr>
      <w:r>
        <w:rPr>
          <w:rFonts w:ascii="宋体" w:hAnsi="宋体" w:eastAsia="宋体" w:cs="宋体"/>
          <w:color w:val="000"/>
          <w:sz w:val="28"/>
          <w:szCs w:val="28"/>
        </w:rPr>
        <w:t xml:space="preserve">第二，要去维护好老客户，避免现金流断裂。</w:t>
      </w:r>
    </w:p>
    <w:p>
      <w:pPr>
        <w:ind w:left="0" w:right="0" w:firstLine="560"/>
        <w:spacing w:before="450" w:after="450" w:line="312" w:lineRule="auto"/>
      </w:pPr>
      <w:r>
        <w:rPr>
          <w:rFonts w:ascii="宋体" w:hAnsi="宋体" w:eastAsia="宋体" w:cs="宋体"/>
          <w:color w:val="000"/>
          <w:sz w:val="28"/>
          <w:szCs w:val="28"/>
        </w:rPr>
        <w:t xml:space="preserve">第三，想办法把业务线上化，构建好抵御风险的护城河。谷总强调要充分利用好这段时间，给公司未来打好基础，迎接以后更大的增长机会。</w:t>
      </w:r>
    </w:p>
    <w:p>
      <w:pPr>
        <w:ind w:left="0" w:right="0" w:firstLine="560"/>
        <w:spacing w:before="450" w:after="450" w:line="312" w:lineRule="auto"/>
      </w:pPr>
      <w:r>
        <w:rPr>
          <w:rFonts w:ascii="宋体" w:hAnsi="宋体" w:eastAsia="宋体" w:cs="宋体"/>
          <w:color w:val="000"/>
          <w:sz w:val="28"/>
          <w:szCs w:val="28"/>
        </w:rPr>
        <w:t xml:space="preserve">结合谷总给出的指示，各部门经理人共同研究探讨，迅速制定了关于“并肩抗疫，宏明&amp;腾跃店感回馈”活动，活动内容包含意向金抵用、抗疫英雄专属、等多重好礼，活动一经开展，员工积极努力，以微信、电话等方式通知客户活动政策，关爱客户需求，取得了客户广泛响应。21-22日XX店共计收取意向金82笔，成功续保6单。</w:t>
      </w:r>
    </w:p>
    <w:p>
      <w:pPr>
        <w:ind w:left="0" w:right="0" w:firstLine="560"/>
        <w:spacing w:before="450" w:after="450" w:line="312" w:lineRule="auto"/>
      </w:pPr>
      <w:r>
        <w:rPr>
          <w:rFonts w:ascii="宋体" w:hAnsi="宋体" w:eastAsia="宋体" w:cs="宋体"/>
          <w:color w:val="000"/>
          <w:sz w:val="28"/>
          <w:szCs w:val="28"/>
        </w:rPr>
        <w:t xml:space="preserve">虽然为了控制疫情，社会的商业活动会停滞。但是营销和传播不会缺席。XX店会继续组织好运营和市场，积极准备好接下来的营销传播方案，共克时艰，并肩抗疫。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石强桢**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300余条次。规范有序做好对外宣传。严格宣传纪律，第一时间发布我区首例确诊信息，第一时间召开**发布会权威发声音，并图文直播，积极回应社会关切，引导各界正确认识。对接联系某某日报、华龙网、上游**等市级主流**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网络正面宣传。统筹社会自**爱武隆APP，制作了以“防控疫情武隆在行动—我们承诺”的为题的H5，以“@武隆区广大网民朋友各类网站、自**”，为题的倡议书，在爱武隆论坛、微信群、QQ群、微信朋友圈、微博等*台开展了广泛的防控知识宣传，参与接力的网民10万余万人次。从严从实从快抓舆情管控。网络监测到涉及新型冠状病毒感染肺炎的相关网络舆情46条，落地查人，**13人，网络上举报落地核查3人，批评教育1人，删除有害信息3条，处置**微博**2条。监测提供不法商家恶意涨价线索3条，发布辟谣信息2条。属地网络舆情总体*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权威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医学隔离工作总结怎么写15</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医学隔离工作总结怎么写16</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医学隔离工作总结怎么写17</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医学隔离工作总结怎么写18</w:t>
      </w:r>
    </w:p>
    <w:p>
      <w:pPr>
        <w:ind w:left="0" w:right="0" w:firstLine="560"/>
        <w:spacing w:before="450" w:after="450" w:line="312" w:lineRule="auto"/>
      </w:pPr>
      <w:r>
        <w:rPr>
          <w:rFonts w:ascii="宋体" w:hAnsi="宋体" w:eastAsia="宋体" w:cs="宋体"/>
          <w:color w:val="000"/>
          <w:sz w:val="28"/>
          <w:szCs w:val="28"/>
        </w:rPr>
        <w:t xml:space="preserve">自20xx年踏上工作岗位，转眼间，我已在这片圣洁的土地上走过了x年，如今我是一名妇产科住院医师，我非常热爱自己的岗位。在过去的x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x年来落下的功课，必须付出更多的努力。而且医学是一门不断创新，不断发展的学科，面对新知识，新技术的不断涌现，作为一名妇产科住院医师，为了努力提高自身的业务水*必须不断加强业务理论学习，制定严密的学习计划是必不可少的。，医院为我们提供了通过网络和电子书刊了解最新的医学动态的学习的*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办事，处处以“法”来约束自己。随着人民对健康期望值的提高和法律意识的增强，医疗纠纷在各级医院已比较常见。这一年来，我严格按照院科两级的各种规章**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时的工作中，积极与患者沟通和交流，及时处理出现的问题和潜在的风险。严格执行病情告知义务，及时规范完成各种医疗文书，有效地将各种可能出现的问题消灭在萌芽状态。20xx年，在院团委*的推荐下，我担任起了妇产儿团支部*一职，*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医学隔离工作总结怎么写19</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_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&gt;一、加强管理，提高认识，完善制度</w:t>
      </w:r>
    </w:p>
    <w:p>
      <w:pPr>
        <w:ind w:left="0" w:right="0" w:firstLine="560"/>
        <w:spacing w:before="450" w:after="450" w:line="312" w:lineRule="auto"/>
      </w:pPr>
      <w:r>
        <w:rPr>
          <w:rFonts w:ascii="宋体" w:hAnsi="宋体" w:eastAsia="宋体" w:cs="宋体"/>
          <w:color w:val="000"/>
          <w:sz w:val="28"/>
          <w:szCs w:val="28"/>
        </w:rPr>
        <w:t xml:space="preserve">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&gt;二、开展健康教育创新，不断提高健教质量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w:t>
      </w:r>
    </w:p>
    <w:p>
      <w:pPr>
        <w:ind w:left="0" w:right="0" w:firstLine="560"/>
        <w:spacing w:before="450" w:after="450" w:line="312" w:lineRule="auto"/>
      </w:pPr>
      <w:r>
        <w:rPr>
          <w:rFonts w:ascii="宋体" w:hAnsi="宋体" w:eastAsia="宋体" w:cs="宋体"/>
          <w:color w:val="000"/>
          <w:sz w:val="28"/>
          <w:szCs w:val="28"/>
        </w:rPr>
        <w:t xml:space="preserve">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医学隔离工作总结怎么写20</w:t>
      </w:r>
    </w:p>
    <w:p>
      <w:pPr>
        <w:ind w:left="0" w:right="0" w:firstLine="560"/>
        <w:spacing w:before="450" w:after="450" w:line="312" w:lineRule="auto"/>
      </w:pPr>
      <w:r>
        <w:rPr>
          <w:rFonts w:ascii="宋体" w:hAnsi="宋体" w:eastAsia="宋体" w:cs="宋体"/>
          <w:color w:val="000"/>
          <w:sz w:val="28"/>
          <w:szCs w:val="28"/>
        </w:rPr>
        <w:t xml:space="preserve">这一年来，我在社区中心**的带领下，坚持以*精神为指导，紧紧围绕全中心的发展大局，认真开展各项医疗工作，全面履行了医生的岗位职责：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的各项学习活动，比较系统地学习了*精神，做到思想上、**上时刻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医学隔离工作总结怎么写21</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一、加强**学习，提高**觉悟，履行责任与义务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履行自己的责任与义务，通过学习，提高自身**素质与思想觉悟，积极宣传路线和**，做好宣讲员与实践者，为保持***做出努力。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理解医院的宗旨和发展战略，了解业务处理流程与规定，熟悉科室情况，扎实的文字处理能力，是医务科干事所必须具备的技能与知识。这就是医务科**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医学隔离工作总结怎么写23</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&gt;一、提高**站位，加强全行****</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一是密切关注当地疫情情况，对重点地区营业网点营业时间及时做出调整，并做好客户**工作。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的医护人员、*工作人员及其直系亲属，提供个人信用贷款(含优享贷、公积金信用消费贷款等)服务，可在分行授权范围内享受惠利率。二是延后特殊人群还款期限。对受疫情影响暂时失去收入来源的人群，在信贷**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流程，报总行备案，待疫情结束后补充完善相关手续;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&gt;六、强化宣传教育，做好**引导</w:t>
      </w:r>
    </w:p>
    <w:p>
      <w:pPr>
        <w:ind w:left="0" w:right="0" w:firstLine="560"/>
        <w:spacing w:before="450" w:after="450" w:line="312" w:lineRule="auto"/>
      </w:pPr>
      <w:r>
        <w:rPr>
          <w:rFonts w:ascii="宋体" w:hAnsi="宋体" w:eastAsia="宋体" w:cs="宋体"/>
          <w:color w:val="000"/>
          <w:sz w:val="28"/>
          <w:szCs w:val="28"/>
        </w:rPr>
        <w:t xml:space="preserve">X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医学隔离工作总结怎么写24</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医学隔离工作总结怎么写25</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元，并踊跃参加献爱心捐款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下建立健全了各项规章**及护理人员岗位职责、应急预案，护理**的健全，使我们工作起来有章可循，要求护士严格执行各项规章**，如：查对**、交****等十四项核心**，发挥了护理质量的**作用，加强了护理质量的管理。护士长每周查房一次，督促检查各项护理工作的实施情况，并且不定期抽查护理工作质量，出现问题及时纠正，杜绝了多次差错的发生，每周通过晨会**，强化记忆，使护士更加熟练的掌握**、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参加各类业务培训，如：院部**的继续教育学习班，共有x人参加xx急救护理学习班，并拿到了急救上岗证，科室每月**业务学习，学习专科理论知识，掌握护理文件书写，要求规范危重护理记录，确保了护理记录完整无缺，治疗安全有效，举证有据可查，**护士积极参加护理部**的三基考核。理论考核和操作考核，合格率都达到100%。在护理部**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工作越来越引起重视，我科根据院感办的要求，认真执行无菌技术操作原则及消毒隔离**，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2025-06-20T15:47:09+08:00</dcterms:created>
  <dcterms:modified xsi:type="dcterms:W3CDTF">2025-06-20T15:47:09+08:00</dcterms:modified>
</cp:coreProperties>
</file>

<file path=docProps/custom.xml><?xml version="1.0" encoding="utf-8"?>
<Properties xmlns="http://schemas.openxmlformats.org/officeDocument/2006/custom-properties" xmlns:vt="http://schemas.openxmlformats.org/officeDocument/2006/docPropsVTypes"/>
</file>