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【幼儿园数学练习题】幼儿园班级家长工作总结范本</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与家长的互动效果直接影响着班级经营的成效。家园沟通就是教师与家长协力解决教育问题，提升对幼儿的关心，共同分担教育责任。以下是本站小编为大家精心整理的幼儿园班级家长工作总结范本，欢迎大家阅读，供您参考。更多精彩内容请关注本站。　　《幼...</w:t>
      </w:r>
    </w:p>
    <w:p>
      <w:pPr>
        <w:ind w:left="0" w:right="0" w:firstLine="560"/>
        <w:spacing w:before="450" w:after="450" w:line="312" w:lineRule="auto"/>
      </w:pPr>
      <w:r>
        <w:rPr>
          <w:rFonts w:ascii="宋体" w:hAnsi="宋体" w:eastAsia="宋体" w:cs="宋体"/>
          <w:color w:val="000"/>
          <w:sz w:val="28"/>
          <w:szCs w:val="28"/>
        </w:rPr>
        <w:t xml:space="preserve">　　教师与家长的互动效果直接影响着班级经营的成效。家园沟通就是教师与家长协力解决教育问题，提升对幼儿的关心，共同分担教育责任。以下是本站小编为大家精心整理的幼儿园班级家长工作总结范本，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幼儿园教育指导纲要(试行)》与《幼儿园工作规程》中明确指出：家庭是幼儿园重要的合作伙伴。应本着尊重、平等、合作的原则，争取家长的理解、支持和主动参与，并积极支持、帮助家长提高教育能力。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　　我们认为：教师与家长的互动效果直接影响着班级经营的成效。家园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&gt;一、切实做好家长工作，让家长正确了解幼儿园的教育内容与保育方法。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　　以前，家长认为幼儿园就是看管小孩的地方，只要小孩没出事，那就是一间好的幼儿园，有的家长认为，在幼儿园就是让孩子识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　　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　　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通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　　&gt;二、开展各种家园合作活动，让家长参与教育工作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　　家园合作，我们应该本着尊重、平等、合作的原则，积极支持、帮助家长提高教育能力，让家长主动地参与教育活动。</w:t>
      </w:r>
    </w:p>
    <w:p>
      <w:pPr>
        <w:ind w:left="0" w:right="0" w:firstLine="560"/>
        <w:spacing w:before="450" w:after="450" w:line="312" w:lineRule="auto"/>
      </w:pPr>
      <w:r>
        <w:rPr>
          <w:rFonts w:ascii="宋体" w:hAnsi="宋体" w:eastAsia="宋体" w:cs="宋体"/>
          <w:color w:val="000"/>
          <w:sz w:val="28"/>
          <w:szCs w:val="28"/>
        </w:rPr>
        <w:t xml:space="preserve">　　1、 充分利用家长资源</w:t>
      </w:r>
    </w:p>
    <w:p>
      <w:pPr>
        <w:ind w:left="0" w:right="0" w:firstLine="560"/>
        <w:spacing w:before="450" w:after="450" w:line="312" w:lineRule="auto"/>
      </w:pPr>
      <w:r>
        <w:rPr>
          <w:rFonts w:ascii="宋体" w:hAnsi="宋体" w:eastAsia="宋体" w:cs="宋体"/>
          <w:color w:val="000"/>
          <w:sz w:val="28"/>
          <w:szCs w:val="28"/>
        </w:rPr>
        <w:t xml:space="preserve">　　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　　2、 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　　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再如，我们在棋类区里投放了国际象棋，但只有少数幼儿会下棋，我们也可以邀请卓勋妈妈(象棋教练)来给孩子门上一节课，让孩子们对国际象棋有了基础认识，再通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　　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　　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2025-07-08T17:07:21+08:00</dcterms:created>
  <dcterms:modified xsi:type="dcterms:W3CDTF">2025-07-08T17:07:21+08:00</dcterms:modified>
</cp:coreProperties>
</file>

<file path=docProps/custom.xml><?xml version="1.0" encoding="utf-8"?>
<Properties xmlns="http://schemas.openxmlformats.org/officeDocument/2006/custom-properties" xmlns:vt="http://schemas.openxmlformats.org/officeDocument/2006/docPropsVTypes"/>
</file>