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202_年某镇法治乡村建设工作总结范文(精选3篇)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以下是为大家整理的关于202_年某镇法治乡村建设工作总结的文章3篇 ,欢迎品鉴！第1篇: 202_年某镇法治乡村建设工作总结　&gt;　一、高度重视，加强领导，确保法治镇创建活动落到实处　　两年来，...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以下是为大家整理的关于202_年某镇法治乡村建设工作总结的文章3篇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202_年某镇法治乡村建设工作总结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一、高度重视，加强领导，确保法治镇创建活动落到实处</w:t>
      </w:r>
    </w:p>
    <w:p>
      <w:pPr>
        <w:ind w:left="0" w:right="0" w:firstLine="560"/>
        <w:spacing w:before="450" w:after="450" w:line="312" w:lineRule="auto"/>
      </w:pPr>
      <w:r>
        <w:rPr>
          <w:rFonts w:ascii="宋体" w:hAnsi="宋体" w:eastAsia="宋体" w:cs="宋体"/>
          <w:color w:val="000"/>
          <w:sz w:val="28"/>
          <w:szCs w:val="28"/>
        </w:rPr>
        <w:t xml:space="preserve">　　两年来，全镇继续坚持和完善党委统一领导、人大监督、政府实施、各部门配合、全社会共同参与的领导体制和工作机制，充分发挥党委总揽全局、协调各方的领导核心作用，进一步加强党委对法治镇创建活动工作的领导。党委、政府成立了开展法治镇创建活动领导小组，并及时召开领导小组成员会议，讨论通过了XX年开展法治镇创建活动工作目标任务，并以什委发[XX]6号《关于开展法治镇创建活动的意见》以及什委发[XX]7号《什地镇开展法制镇创建活动方案》下发全镇各单位、各部门贯彻实施。镇法治创建工作领导小组办公室充分发挥组织、协调、指导、督查职能作用，各村(居)、各部门按照法治创建领导小组会议精神，加强领导，把法治镇创建工作摆上了重要议事日程，实行领导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&gt;　　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镇围绕灾后重建各项工作，相关部门密切配合，组织新颁布的法律法规以及涉灾政策的学习宣传，举办“建设平安什地，构建和谐社会，加快什地灾后重建”、“3.15”消费者权益法宣传活动、“6.26”禁毒宣传日、《国土资源法》法律知识咨询等宣传活动，积极开展法治镇创建活动。每年“12.4”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机关干部中开展学法用法活动，将领导干部作为法制宣传教育工作的重点对象，坚持领导干部法制讲座制度、行政执法人员法律知识培训制度，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镇观念，提高公务员依法行政能力，认真抓好公务员学业法用法工作，提高公务员依法行政、公共执法能力。通过法制讲座、集中培训、年度普法考试、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同时由法律工作煮在校中小学生上法律课，使广大青少年受到生动法制教育，收到良好效果，从而逐步建立健全“校园、家庭、社会、政法”四位一体的中小学生法制教育网络。</w:t>
      </w:r>
    </w:p>
    <w:p>
      <w:pPr>
        <w:ind w:left="0" w:right="0" w:firstLine="560"/>
        <w:spacing w:before="450" w:after="450" w:line="312" w:lineRule="auto"/>
      </w:pPr>
      <w:r>
        <w:rPr>
          <w:rFonts w:ascii="宋体" w:hAnsi="宋体" w:eastAsia="宋体" w:cs="宋体"/>
          <w:color w:val="000"/>
          <w:sz w:val="28"/>
          <w:szCs w:val="28"/>
        </w:rPr>
        <w:t xml:space="preserve">　　(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依法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　　&gt;三、深化依法治理，推进法治镇建设</w:t>
      </w:r>
    </w:p>
    <w:p>
      <w:pPr>
        <w:ind w:left="0" w:right="0" w:firstLine="560"/>
        <w:spacing w:before="450" w:after="450" w:line="312" w:lineRule="auto"/>
      </w:pPr>
      <w:r>
        <w:rPr>
          <w:rFonts w:ascii="宋体" w:hAnsi="宋体" w:eastAsia="宋体" w:cs="宋体"/>
          <w:color w:val="000"/>
          <w:sz w:val="28"/>
          <w:szCs w:val="28"/>
        </w:rPr>
        <w:t xml:space="preserve">　　(一)加强法治镇建设，努力提升全镇法治化管理水平。围绕全面推进依法行政、建设法治镇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　　(三)进一步推进法治镇建设，全面推进基层依法治理工作。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什地”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什地镇社区矫正领导小组，社区矫正人员培训以及全镇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镇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了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　&gt;　五、存在的困难和问题</w:t>
      </w:r>
    </w:p>
    <w:p>
      <w:pPr>
        <w:ind w:left="0" w:right="0" w:firstLine="560"/>
        <w:spacing w:before="450" w:after="450" w:line="312" w:lineRule="auto"/>
      </w:pPr>
      <w:r>
        <w:rPr>
          <w:rFonts w:ascii="宋体" w:hAnsi="宋体" w:eastAsia="宋体" w:cs="宋体"/>
          <w:color w:val="000"/>
          <w:sz w:val="28"/>
          <w:szCs w:val="28"/>
        </w:rPr>
        <w:t xml:space="preserve">　　今年普法依法治理工作在党委、政府的正确领导下，各项工作任务得到深入全面贯彻落实，全民的法律素质不断加强，依法行政的水平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　　1、普法工作发展不够平衡，个别单位对普法工作重视程度不够，对普法教育工作抓得不够紧，致使普法工作措施不够到位，一定程度上存在走过场的现象。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　　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　　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202_年某镇法治乡村建设工作总结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第3篇: 202_年某镇法治乡村建设工作总结</w:t>
      </w:r>
    </w:p>
    <w:p>
      <w:pPr>
        <w:ind w:left="0" w:right="0" w:firstLine="560"/>
        <w:spacing w:before="450" w:after="450" w:line="312" w:lineRule="auto"/>
      </w:pPr>
      <w:r>
        <w:rPr>
          <w:rFonts w:ascii="宋体" w:hAnsi="宋体" w:eastAsia="宋体" w:cs="宋体"/>
          <w:color w:val="000"/>
          <w:sz w:val="28"/>
          <w:szCs w:val="28"/>
        </w:rPr>
        <w:t xml:space="preserve">　　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　　&gt;一、狠抓普法教育，营造良好法制环境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　　村党支部始终把普法教育放在依法治村工作的首位，结合本村实际，利用农闲季节开展形式多样、生动活泼的法制宣传教育。每年利用“12·4”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邪教，自觉抵制封建迷信活动。无吸毒、贩毒、赌博人员发生。</w:t>
      </w:r>
    </w:p>
    <w:p>
      <w:pPr>
        <w:ind w:left="0" w:right="0" w:firstLine="560"/>
        <w:spacing w:before="450" w:after="450" w:line="312" w:lineRule="auto"/>
      </w:pPr>
      <w:r>
        <w:rPr>
          <w:rFonts w:ascii="宋体" w:hAnsi="宋体" w:eastAsia="宋体" w:cs="宋体"/>
          <w:color w:val="000"/>
          <w:sz w:val="28"/>
          <w:szCs w:val="28"/>
        </w:rPr>
        <w:t xml:space="preserve">&gt;　　二、强化依法治理工作，加快民主法治示范村创建进程</w:t>
      </w:r>
    </w:p>
    <w:p>
      <w:pPr>
        <w:ind w:left="0" w:right="0" w:firstLine="560"/>
        <w:spacing w:before="450" w:after="450" w:line="312" w:lineRule="auto"/>
      </w:pPr>
      <w:r>
        <w:rPr>
          <w:rFonts w:ascii="宋体" w:hAnsi="宋体" w:eastAsia="宋体" w:cs="宋体"/>
          <w:color w:val="000"/>
          <w:sz w:val="28"/>
          <w:szCs w:val="28"/>
        </w:rPr>
        <w:t xml:space="preserve">　　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平时学法，遇事用法，解决问题靠法，村干部带头遵纪守法、依法办事逐渐成为风气。为依法治村奠定了坚实的基础。</w:t>
      </w:r>
    </w:p>
    <w:p>
      <w:pPr>
        <w:ind w:left="0" w:right="0" w:firstLine="560"/>
        <w:spacing w:before="450" w:after="450" w:line="312" w:lineRule="auto"/>
      </w:pPr>
      <w:r>
        <w:rPr>
          <w:rFonts w:ascii="宋体" w:hAnsi="宋体" w:eastAsia="宋体" w:cs="宋体"/>
          <w:color w:val="000"/>
          <w:sz w:val="28"/>
          <w:szCs w:val="28"/>
        </w:rPr>
        <w:t xml:space="preserve">&gt;　　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　　近年来，经过村党支部和村委班子的不懈努力，全村14个组均没有发生重大刑事案件。对一些重大疑难纠纷，带有上访苗头的纠纷，各组法制宣讲员会逐级上报村矛盾纠纷排查调处工作小组，由镇、村、组三级联合调处。各类矛盾纠纷均能逐项得到排查调解，并及时上报。遇有疑难纠纷，汇同司法部门依法调解。</w:t>
      </w:r>
    </w:p>
    <w:p>
      <w:pPr>
        <w:ind w:left="0" w:right="0" w:firstLine="560"/>
        <w:spacing w:before="450" w:after="450" w:line="312" w:lineRule="auto"/>
      </w:pPr>
      <w:r>
        <w:rPr>
          <w:rFonts w:ascii="宋体" w:hAnsi="宋体" w:eastAsia="宋体" w:cs="宋体"/>
          <w:color w:val="000"/>
          <w:sz w:val="28"/>
          <w:szCs w:val="28"/>
        </w:rPr>
        <w:t xml:space="preserve">　&gt;　四、扩大基层民主，增强干部群众的法制意识</w:t>
      </w:r>
    </w:p>
    <w:p>
      <w:pPr>
        <w:ind w:left="0" w:right="0" w:firstLine="560"/>
        <w:spacing w:before="450" w:after="450" w:line="312" w:lineRule="auto"/>
      </w:pPr>
      <w:r>
        <w:rPr>
          <w:rFonts w:ascii="宋体" w:hAnsi="宋体" w:eastAsia="宋体" w:cs="宋体"/>
          <w:color w:val="000"/>
          <w:sz w:val="28"/>
          <w:szCs w:val="28"/>
        </w:rPr>
        <w:t xml:space="preserve">　　我村在民主法治示范村建设中，促进了群众观念的转变，增强了群众的民主法治意识，提高了村干部民主决策、民主管理的自觉性。由村民群众直接参与制定村务管理的各项制度，调动了群众参与村务管理、监督村务管理的积极性。使群众真正成为既是制度的制定者又是制度的执行者和遵守者，保证了群众直接行使民主权利，依法管理自己的事情。通过村级法制讲座和其他形式的法制宣传教育，增强了干部群众依法办事的观念，提高了群众依法维护自身合法权益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