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精神文明创建工作总结,精神文明工作总结范文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精神文明是指人类在改造客观世界和主观世界的过程中所取得的精神成果的总和，是人类智慧、道德的进步状态。以下是本站分享的精神文明工作总结范文，希望能帮助到大家!　　精神文明工作总结　　今年来，精神文明建设工作在县委、县政府的正确领导下，认真贯彻...</w:t>
      </w:r>
    </w:p>
    <w:p>
      <w:pPr>
        <w:ind w:left="0" w:right="0" w:firstLine="560"/>
        <w:spacing w:before="450" w:after="450" w:line="312" w:lineRule="auto"/>
      </w:pPr>
      <w:r>
        <w:rPr>
          <w:rFonts w:ascii="宋体" w:hAnsi="宋体" w:eastAsia="宋体" w:cs="宋体"/>
          <w:color w:val="000"/>
          <w:sz w:val="28"/>
          <w:szCs w:val="28"/>
        </w:rPr>
        <w:t xml:space="preserve">精神文明是指人类在改造客观世界和主观世界的过程中所取得的精神成果的总和，是人类智慧、道德的进步状态。以下是本站分享的精神文明工作总结范文，希望能帮助到大家![_TAG_h2]　　精神文明工作总结</w:t>
      </w:r>
    </w:p>
    <w:p>
      <w:pPr>
        <w:ind w:left="0" w:right="0" w:firstLine="560"/>
        <w:spacing w:before="450" w:after="450" w:line="312" w:lineRule="auto"/>
      </w:pPr>
      <w:r>
        <w:rPr>
          <w:rFonts w:ascii="宋体" w:hAnsi="宋体" w:eastAsia="宋体" w:cs="宋体"/>
          <w:color w:val="000"/>
          <w:sz w:val="28"/>
          <w:szCs w:val="28"/>
        </w:rPr>
        <w:t xml:space="preserve">　　今年来，精神文明建设工作在县委、县政府的正确领导下，认真贯彻落实十九大精神和习近平新时代中国特色社会主义思想，紧紧围绕中心工作，以建设求真务实、开拓创新、勤政高效、清政廉洁的局机关为宗旨，开展了扎实有效的创建工作，有力的推进了我局精神文明建设，提升了干部职工队伍的文明素质和机关的文明形象，促进了各项工作目标任务的完成，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一、高度重视，狠抓落实，营造宣传思想教育氛围</w:t>
      </w:r>
    </w:p>
    <w:p>
      <w:pPr>
        <w:ind w:left="0" w:right="0" w:firstLine="560"/>
        <w:spacing w:before="450" w:after="450" w:line="312" w:lineRule="auto"/>
      </w:pPr>
      <w:r>
        <w:rPr>
          <w:rFonts w:ascii="宋体" w:hAnsi="宋体" w:eastAsia="宋体" w:cs="宋体"/>
          <w:color w:val="000"/>
          <w:sz w:val="28"/>
          <w:szCs w:val="28"/>
        </w:rPr>
        <w:t xml:space="preserve">　　高度重视宣传思想文化和精神文明建设工作，做到统一部署、统一计划、统一落实。 一是加强领导、完善机制、落实责任。成立了精神文明建设工作领导小组，由局长任组长，主管副局长任副组长，各股室负责人员为成员。明确了指导思想、总统目标、工作内容和要求。对照年初工作目标责任要求，形成了一级抓一级，层层抓落实，人人参与、齐抓共管的工作机制。 二是加强宣传教育，营造良好的创建氛围。为了深化干部职工对宣传思想和精神文明建设工作的主体意识，自觉投身到活动中去。我局通过理论学习、组织生活等形式，提要求，抓落实，形成了“人人重视，个个参与，全面受益”的工作局面。认真学习宣传思想暨精神文明建设工作的亮点做法，及时总结工作中取得的一些经验和成果，进一步激发了广大干部职工立足本职、爱岗敬业、无私奉献的精神。三是建立健全了领导班子集体学习制度，结合工作中的热点难点问题，聘请县检察院李忠亭辅导题为“提高人生境界，增强价值判断能力”的主题党课;组织开展了“细节彰显文明，礼仪重在实践”为主题的学习“弟子规”道德大讲堂，在机关院内制作了社会主义核心价值观宣传牌，在上河郡广场制作了2面大型社会主义核心价值观宣传牌，举办学习园地两期。通过开展形式多样、切实有效的内部培训和宣传，提升了机关整体素质，提高了个人工作能力，有效强化了学习型机关建设。</w:t>
      </w:r>
    </w:p>
    <w:p>
      <w:pPr>
        <w:ind w:left="0" w:right="0" w:firstLine="560"/>
        <w:spacing w:before="450" w:after="450" w:line="312" w:lineRule="auto"/>
      </w:pPr>
      <w:r>
        <w:rPr>
          <w:rFonts w:ascii="宋体" w:hAnsi="宋体" w:eastAsia="宋体" w:cs="宋体"/>
          <w:color w:val="000"/>
          <w:sz w:val="28"/>
          <w:szCs w:val="28"/>
        </w:rPr>
        <w:t xml:space="preserve">&gt;　　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　　一是打基础、强素质、树形象，全面建设一支高素质干部队伍，是做好国土资源局管理工作的根本保证，也是开展好精神文明建设创建工作的出发点和落脚点。为此，我们坚持以人为本、求真务实，促进精神文明建设工作融入到日常工作、学习和生活中去。着力加强班子自身建设，进一步增强创造力、凝聚力。以创建先进领导班子为目标，提升领导干部的整体素质和能力，增强领导班子的创造力、凝聚力和战斗力，全面推动精神文明建设。二是讲学习、讲政治、讲正气，增强团结，保持了奋发有为的良好精神状态，提高了科学执政、民主执政和依法执政的能力。坚持和健全民主集中制，增强局机关的团结和活力，按照“集体领导、民主集中、个别酝酿、会议决定”的原则，重大事项集体研究决定。</w:t>
      </w:r>
    </w:p>
    <w:p>
      <w:pPr>
        <w:ind w:left="0" w:right="0" w:firstLine="560"/>
        <w:spacing w:before="450" w:after="450" w:line="312" w:lineRule="auto"/>
      </w:pPr>
      <w:r>
        <w:rPr>
          <w:rFonts w:ascii="宋体" w:hAnsi="宋体" w:eastAsia="宋体" w:cs="宋体"/>
          <w:color w:val="000"/>
          <w:sz w:val="28"/>
          <w:szCs w:val="28"/>
        </w:rPr>
        <w:t xml:space="preserve">&gt;　　三、转变作风，强化宗旨意识，巩固文明成果</w:t>
      </w:r>
    </w:p>
    <w:p>
      <w:pPr>
        <w:ind w:left="0" w:right="0" w:firstLine="560"/>
        <w:spacing w:before="450" w:after="450" w:line="312" w:lineRule="auto"/>
      </w:pPr>
      <w:r>
        <w:rPr>
          <w:rFonts w:ascii="宋体" w:hAnsi="宋体" w:eastAsia="宋体" w:cs="宋体"/>
          <w:color w:val="000"/>
          <w:sz w:val="28"/>
          <w:szCs w:val="28"/>
        </w:rPr>
        <w:t xml:space="preserve">　　在局机关、局属事业单位公职人员中深入开展岗位廉政教育活动。引导党员干部明确岗位职责，认清权力风险，强化廉政意识，增强了反腐倡廉教育的针对性和有效性，提高了抵御风险的能力。组织党员干部观看《厉害了我的国》，一起见证祖国发展的的辉煌成就，感受祖国崛起的大国豪情。组织学习观看电影《邹碧华》，学习他秉持“公正为民、敢于担当、忠诚敬业、崇法尚德”的职业精神，组织人员参加了全市创建省级文明单位培训会和“品味端午·传承文明”主题示范活动;组织全体党员干部赴延安梁家河重温入党誓词，学习体验红色革命精神，增强了党员的政治责任和历史使命，激发了干部职工履职尽责、清正廉洁的主动性和创造性。</w:t>
      </w:r>
    </w:p>
    <w:p>
      <w:pPr>
        <w:ind w:left="0" w:right="0" w:firstLine="560"/>
        <w:spacing w:before="450" w:after="450" w:line="312" w:lineRule="auto"/>
      </w:pPr>
      <w:r>
        <w:rPr>
          <w:rFonts w:ascii="宋体" w:hAnsi="宋体" w:eastAsia="宋体" w:cs="宋体"/>
          <w:color w:val="000"/>
          <w:sz w:val="28"/>
          <w:szCs w:val="28"/>
        </w:rPr>
        <w:t xml:space="preserve">&gt;　　四、以创建省级级文明单位为载体，开展形式多样的文体活动</w:t>
      </w:r>
    </w:p>
    <w:p>
      <w:pPr>
        <w:ind w:left="0" w:right="0" w:firstLine="560"/>
        <w:spacing w:before="450" w:after="450" w:line="312" w:lineRule="auto"/>
      </w:pPr>
      <w:r>
        <w:rPr>
          <w:rFonts w:ascii="宋体" w:hAnsi="宋体" w:eastAsia="宋体" w:cs="宋体"/>
          <w:color w:val="000"/>
          <w:sz w:val="28"/>
          <w:szCs w:val="28"/>
        </w:rPr>
        <w:t xml:space="preserve">　　我局以创建省级文明单位为活动载体，组织全局人员在陇州大道进行植树绿化劳动;在西门口广场参加了第26届科技之春暨创文志愿服务活动启动仪式活动，发动年轻志愿者到北河堤和北坡游园捡拾垃圾;“五四”青年节开展了拔河比赛;在铁马河村贫困村开展了“美丽乡村·文明家园”帮扶共建活动;在醒目地方悬挂文明道德规范标语，时刻提醒大家“精神文明与我同行”。</w:t>
      </w:r>
    </w:p>
    <w:p>
      <w:pPr>
        <w:ind w:left="0" w:right="0" w:firstLine="560"/>
        <w:spacing w:before="450" w:after="450" w:line="312" w:lineRule="auto"/>
      </w:pPr>
      <w:r>
        <w:rPr>
          <w:rFonts w:ascii="宋体" w:hAnsi="宋体" w:eastAsia="宋体" w:cs="宋体"/>
          <w:color w:val="000"/>
          <w:sz w:val="28"/>
          <w:szCs w:val="28"/>
        </w:rPr>
        <w:t xml:space="preserve">　　总之,国土资源局上半年开展了扎实有效、丰富多彩的思想文化和文明创建活动，大大提升了干部队伍的文明素质和机关的文明形象，在今后的工作中将继续保持求真务实、开拓创新的精神，抓好精神文明创建工作，为国土建设增添风采。</w:t>
      </w:r>
    </w:p>
    <w:p>
      <w:pPr>
        <w:ind w:left="0" w:right="0" w:firstLine="560"/>
        <w:spacing w:before="450" w:after="450" w:line="312" w:lineRule="auto"/>
      </w:pPr>
      <w:r>
        <w:rPr>
          <w:rFonts w:ascii="黑体" w:hAnsi="黑体" w:eastAsia="黑体" w:cs="黑体"/>
          <w:color w:val="000000"/>
          <w:sz w:val="36"/>
          <w:szCs w:val="36"/>
          <w:b w:val="1"/>
          <w:bCs w:val="1"/>
        </w:rPr>
        <w:t xml:space="preserve">　　精神文明工作总结</w:t>
      </w:r>
    </w:p>
    <w:p>
      <w:pPr>
        <w:ind w:left="0" w:right="0" w:firstLine="560"/>
        <w:spacing w:before="450" w:after="450" w:line="312" w:lineRule="auto"/>
      </w:pPr>
      <w:r>
        <w:rPr>
          <w:rFonts w:ascii="宋体" w:hAnsi="宋体" w:eastAsia="宋体" w:cs="宋体"/>
          <w:color w:val="000"/>
          <w:sz w:val="28"/>
          <w:szCs w:val="28"/>
        </w:rPr>
        <w:t xml:space="preserve">　　XX年，是中国共产党成立90周年，是实施“十二五”规划的开局之年。xx市气象局精神文明建设工作的总体要求是：以邓小平理论和“xxxx”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十二五”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　　一、 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　　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　　二、继续深入开展文明创建活动</w:t>
      </w:r>
    </w:p>
    <w:p>
      <w:pPr>
        <w:ind w:left="0" w:right="0" w:firstLine="560"/>
        <w:spacing w:before="450" w:after="450" w:line="312" w:lineRule="auto"/>
      </w:pPr>
      <w:r>
        <w:rPr>
          <w:rFonts w:ascii="宋体" w:hAnsi="宋体" w:eastAsia="宋体" w:cs="宋体"/>
          <w:color w:val="000"/>
          <w:sz w:val="28"/>
          <w:szCs w:val="28"/>
        </w:rPr>
        <w:t xml:space="preserve">　　继续加大精神文明创建力度，深化文明单位创建内涵，提高创建质量。确保市级文明单位复查验收顺利通过。组织开展 “文明科室”、“文明岗位”、“文明家庭”评选活动，营造人人参与的精神文明创建氛围。结合各个重大节日和主题活动日，组织开展健康有益的群众性文体活动。有三人参加了四川省气象局举办的全省气象部门职工运动会，积极参加xx市委主办的建党90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　　三、开展爱国主义教育活动</w:t>
      </w:r>
    </w:p>
    <w:p>
      <w:pPr>
        <w:ind w:left="0" w:right="0" w:firstLine="560"/>
        <w:spacing w:before="450" w:after="450" w:line="312" w:lineRule="auto"/>
      </w:pPr>
      <w:r>
        <w:rPr>
          <w:rFonts w:ascii="宋体" w:hAnsi="宋体" w:eastAsia="宋体" w:cs="宋体"/>
          <w:color w:val="000"/>
          <w:sz w:val="28"/>
          <w:szCs w:val="28"/>
        </w:rPr>
        <w:t xml:space="preserve">　　以庆祝中国共产党成立90周年和纪念辛亥革命100周年为契机，把庆祝建党90周年活动与创先争优活动结合起来,组织党员深入学习党史(第2卷)，开展党史知识竞赛、举办党史教育报告会，开展“爱国歌曲大家唱”活动，大力宣传先进党组织、优秀共产党员的英雄模范事迹，唱响共产党好、社会主义好、改革开放好、伟大祖国好、各族人民好的主旋律。“七.一”前夕，积极参加xx市委主办的建党90周年唱红歌演唱会。</w:t>
      </w:r>
    </w:p>
    <w:p>
      <w:pPr>
        <w:ind w:left="0" w:right="0" w:firstLine="560"/>
        <w:spacing w:before="450" w:after="450" w:line="312" w:lineRule="auto"/>
      </w:pPr>
      <w:r>
        <w:rPr>
          <w:rFonts w:ascii="宋体" w:hAnsi="宋体" w:eastAsia="宋体" w:cs="宋体"/>
          <w:color w:val="000"/>
          <w:sz w:val="28"/>
          <w:szCs w:val="28"/>
        </w:rPr>
        <w:t xml:space="preserve">　　四、深入推进城乡环境综合治理“进机关”活动根据市委市政府的要求，继续深入推城乡环境综合治理 “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　　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　　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　　六、深入开展“三大行动”</w:t>
      </w:r>
    </w:p>
    <w:p>
      <w:pPr>
        <w:ind w:left="0" w:right="0" w:firstLine="560"/>
        <w:spacing w:before="450" w:after="450" w:line="312" w:lineRule="auto"/>
      </w:pPr>
      <w:r>
        <w:rPr>
          <w:rFonts w:ascii="宋体" w:hAnsi="宋体" w:eastAsia="宋体" w:cs="宋体"/>
          <w:color w:val="000"/>
          <w:sz w:val="28"/>
          <w:szCs w:val="28"/>
        </w:rPr>
        <w:t xml:space="preserve">　　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　　七、树立和宣传先进典型</w:t>
      </w:r>
    </w:p>
    <w:p>
      <w:pPr>
        <w:ind w:left="0" w:right="0" w:firstLine="560"/>
        <w:spacing w:before="450" w:after="450" w:line="312" w:lineRule="auto"/>
      </w:pPr>
      <w:r>
        <w:rPr>
          <w:rFonts w:ascii="宋体" w:hAnsi="宋体" w:eastAsia="宋体" w:cs="宋体"/>
          <w:color w:val="000"/>
          <w:sz w:val="28"/>
          <w:szCs w:val="28"/>
        </w:rPr>
        <w:t xml:space="preserve">　　在阶段性总结和领导点评、双向述职、群众评议的基础上，推荐评选创先争优活动涌现的先进典型，在建党90周年之际举行表彰。充分利用部门内外各类媒体，加强对典型的宣传，引导广大党员学习先进，振奋精神，改进工作，创造佳绩。在建党90周年之际我局党支部被xx市委评为先进党支部，有一人被评为优秀共产党员，并受到表彰。</w:t>
      </w:r>
    </w:p>
    <w:p>
      <w:pPr>
        <w:ind w:left="0" w:right="0" w:firstLine="560"/>
        <w:spacing w:before="450" w:after="450" w:line="312" w:lineRule="auto"/>
      </w:pPr>
      <w:r>
        <w:rPr>
          <w:rFonts w:ascii="宋体" w:hAnsi="宋体" w:eastAsia="宋体" w:cs="宋体"/>
          <w:color w:val="000"/>
          <w:sz w:val="28"/>
          <w:szCs w:val="28"/>
        </w:rPr>
        <w:t xml:space="preserve">　　气象局全体干部职工将团结奋斗，紧紧围绕“坚决重返‘十强县’奋力再造新xx”的奋斗目标，为xx的经济建设提供一流的气象服务。</w:t>
      </w:r>
    </w:p>
    <w:p>
      <w:pPr>
        <w:ind w:left="0" w:right="0" w:firstLine="560"/>
        <w:spacing w:before="450" w:after="450" w:line="312" w:lineRule="auto"/>
      </w:pPr>
      <w:r>
        <w:rPr>
          <w:rFonts w:ascii="黑体" w:hAnsi="黑体" w:eastAsia="黑体" w:cs="黑体"/>
          <w:color w:val="000000"/>
          <w:sz w:val="36"/>
          <w:szCs w:val="36"/>
          <w:b w:val="1"/>
          <w:bCs w:val="1"/>
        </w:rPr>
        <w:t xml:space="preserve">　　精神文明工作总结</w:t>
      </w:r>
    </w:p>
    <w:p>
      <w:pPr>
        <w:ind w:left="0" w:right="0" w:firstLine="560"/>
        <w:spacing w:before="450" w:after="450" w:line="312" w:lineRule="auto"/>
      </w:pPr>
      <w:r>
        <w:rPr>
          <w:rFonts w:ascii="宋体" w:hAnsi="宋体" w:eastAsia="宋体" w:cs="宋体"/>
          <w:color w:val="000"/>
          <w:sz w:val="28"/>
          <w:szCs w:val="28"/>
        </w:rPr>
        <w:t xml:space="preserve">　　202_年以来，我县精神文明建设工作在县委、县政府的正确领导下，紧紧围绕贯彻落实中央、省、市关于精神文明建设的工作部署，以培育和践行社会主义核心价值观为主线，以提升公民道德素质和倡导社会文明风尚为根本，以迎接新一届省级文明县城、各级文明村镇、文明单位、文明家庭、文明校园、道德模范和未成年人思想道德建设工作评选表彰为契机，深入开展“文明东山·十大文明行动”,把推进“十大文明”行动贯穿于全县各级各行各业、各条战线精神文明建设全过程，切实提升公民思想道德素质和社会文明程度，不断深化群众性精神文明创建，为加快建设“生态旅游岛、打造宜业宜居宜游的富美新东山”提供精神力量和道德支撑。</w:t>
      </w:r>
    </w:p>
    <w:p>
      <w:pPr>
        <w:ind w:left="0" w:right="0" w:firstLine="560"/>
        <w:spacing w:before="450" w:after="450" w:line="312" w:lineRule="auto"/>
      </w:pPr>
      <w:r>
        <w:rPr>
          <w:rFonts w:ascii="宋体" w:hAnsi="宋体" w:eastAsia="宋体" w:cs="宋体"/>
          <w:color w:val="000"/>
          <w:sz w:val="28"/>
          <w:szCs w:val="28"/>
        </w:rPr>
        <w:t xml:space="preserve">　　主要做法和成效</w:t>
      </w:r>
    </w:p>
    <w:p>
      <w:pPr>
        <w:ind w:left="0" w:right="0" w:firstLine="560"/>
        <w:spacing w:before="450" w:after="450" w:line="312" w:lineRule="auto"/>
      </w:pPr>
      <w:r>
        <w:rPr>
          <w:rFonts w:ascii="宋体" w:hAnsi="宋体" w:eastAsia="宋体" w:cs="宋体"/>
          <w:color w:val="000"/>
          <w:sz w:val="28"/>
          <w:szCs w:val="28"/>
        </w:rPr>
        <w:t xml:space="preserve">　　一、加强统筹引领，扎实推进“十大文明行动”</w:t>
      </w:r>
    </w:p>
    <w:p>
      <w:pPr>
        <w:ind w:left="0" w:right="0" w:firstLine="560"/>
        <w:spacing w:before="450" w:after="450" w:line="312" w:lineRule="auto"/>
      </w:pPr>
      <w:r>
        <w:rPr>
          <w:rFonts w:ascii="宋体" w:hAnsi="宋体" w:eastAsia="宋体" w:cs="宋体"/>
          <w:color w:val="000"/>
          <w:sz w:val="28"/>
          <w:szCs w:val="28"/>
        </w:rPr>
        <w:t xml:space="preserve">　　全面推进“十大文明行动”进社区、进农村、进学校、进机关、进企业、进家庭，努力提高全民文明素质和公共文明程度。一是开展了一大批在全县产生良好社会反响的主题月活动。各牵头单位制定具体实施方案，每1—2个月开展一个主题活动。如：文明乡风方面，集中打击赌博违法犯罪活动和深入开展废除旧式殡仪活动大操大办的陈规陋习;文明家庭方面，表彰121户“最美家庭”，开展“最美家庭”事迹巡讲活动;文明礼仪方面，举办“我为大美东山添光彩”旗袍秀专场活动，开展文明礼仪六进活动;文明餐桌方面，开展文明餐桌示范店、示范食堂创建活动、小型餐馆食品安全专项执法行动和全县各中小学、幼儿园食堂文明餐桌落实行动;文明旅游方面，开展文明旅游导游培训，整治旅游市场秩序，开展文明旅游“随手拍”和文明旅游志愿服务活动;文明交通方面，推广富美乡村建设交通安全“主题公园”的经验做法，开展党员干部“文明交通，我示范我践行”活动;文明家园方面，有效实施“门前三包”责任区管理，加大渣土车和城市“牛皮癣”整治力度，提升农村垃圾治理;文明校园方面，开展经典诵读、文明礼仪知识测试、合唱比赛、篮球赛等丰富多彩的文娱体育活动，深化“公共生活好习惯”主题实践活动;文明网络方面，开展“四个一”文明网络主题宣传及“六个一”文明网络进校园活动;文明守信方面，举行东山县首批“信用镇、信用村、信用户、信用船”授牌仪式，开展诚信教育进校园主题活动，落实红黑榜制度。二是广泛开展宣传教育活动。广播、电视、网络、报纸等四大媒体全面启动，全方位、多角度宣传文明行动具体开展情况;拍摄刊播文明餐桌、文明旅游、文明交通等系列公益广告片;广泛刊载“十大文明行动”公益广告作品;坚持正面引导，注意挖掘身边各种文明新风尚、好典型，引导广大干部群众遵德守礼;设立不文明现象随手拍曝光台，一年来共曝光6批次30多个问题，充分发挥舆论监督的宣传教育作用。三是广大党员干部积极发挥文明践行示范表率作用。各级各类文明单位必须走在文明践行前列，各级党员干部在文明践行中发挥表率作用;各级文明单位、文明学校、文明风景旅游区将践行“十大文明行动”与单位日常管理结合起来，深入开展各项创建活动;文明镇、村(社区)在破除封建迷信、革除陈规陋习、推进丧葬改革、抵制“黄赌毒”、树立时代风尚等方面进行广泛深入细致的文明倡导，积极培树典型模范。四是不断加强督查整治活动。相关部门结合本行业职能，针对社会风气和文明程度提升中存在的各种热点和突出问题开展各类专项整治行动;建立红黑榜公示制度，对交通、卫生、市容、旅游、征信、市场、综治等存在的问题加大曝光力度，鼓励随手拍、行车记录拍。以有力有为有效的整治行动树正风正气，促优美环境、优良秩序、优质服务得到落实。</w:t>
      </w:r>
    </w:p>
    <w:p>
      <w:pPr>
        <w:ind w:left="0" w:right="0" w:firstLine="560"/>
        <w:spacing w:before="450" w:after="450" w:line="312" w:lineRule="auto"/>
      </w:pPr>
      <w:r>
        <w:rPr>
          <w:rFonts w:ascii="宋体" w:hAnsi="宋体" w:eastAsia="宋体" w:cs="宋体"/>
          <w:color w:val="000"/>
          <w:sz w:val="28"/>
          <w:szCs w:val="28"/>
        </w:rPr>
        <w:t xml:space="preserve">　　二、突出风尚培育，持续树新风扬正气</w:t>
      </w:r>
    </w:p>
    <w:p>
      <w:pPr>
        <w:ind w:left="0" w:right="0" w:firstLine="560"/>
        <w:spacing w:before="450" w:after="450" w:line="312" w:lineRule="auto"/>
      </w:pPr>
      <w:r>
        <w:rPr>
          <w:rFonts w:ascii="宋体" w:hAnsi="宋体" w:eastAsia="宋体" w:cs="宋体"/>
          <w:color w:val="000"/>
          <w:sz w:val="28"/>
          <w:szCs w:val="28"/>
        </w:rPr>
        <w:t xml:space="preserve">　　1.深化拓展群众性精神文明创建。加强对各级各类文明单位(学校、风景区)、文明镇村(社区)、文明行业的动态管理和业务指导，积极培育各级各类文明创建的先进典型，以创建促发展、促和谐、促作风转变、促优质服务提升;加强对供电东山公司创建全国文明单位的指导，供电东山公司成功创建第五届全国文明单位;积极推动各级各类文明单位履行社会责任，持续落实市级以上文明单位开展“结对子、种文化”活动;继续以“美丽乡村”为主题，继续突出“一村一特色”创建模式，一手抓环境整治、一手抓乡风文明建设，涌现出马銮村、前何村、磁窑村、湖尾村等一批新典型;澳角村、铜兴村蝉联第五届全国文明村，马銮村成功创建第五届全国文明村;持续组织开展“五古丰登”行动计划，加强古城堡、古村落、古树、古厝、古井的保护和修缮，落实每镇一年抓一村的行动目标。</w:t>
      </w:r>
    </w:p>
    <w:p>
      <w:pPr>
        <w:ind w:left="0" w:right="0" w:firstLine="560"/>
        <w:spacing w:before="450" w:after="450" w:line="312" w:lineRule="auto"/>
      </w:pPr>
      <w:r>
        <w:rPr>
          <w:rFonts w:ascii="宋体" w:hAnsi="宋体" w:eastAsia="宋体" w:cs="宋体"/>
          <w:color w:val="000"/>
          <w:sz w:val="28"/>
          <w:szCs w:val="28"/>
        </w:rPr>
        <w:t xml:space="preserve">　　2.深化公民道德建设。在今年的春节、元宵、清明、端午等传统节日，持续推进“一镇一节日品牌”创建活动，各镇村结合自身特点和优势，努力打造地方节日文化名片，如：寻根祭祖活动、赛龙舟比赛、民俗文化表演、铁枝木偶戏公演等。在全县广泛推行“八不”行为规范做文明公民系列活动，积极发挥杏陈镇淳善家风大家行、石埔村认星达标争优、湖塘村孝德文化基地、铜陵镇南溟书院引领示范作用。发动广大干部群众积极参与身边好人推荐、评议和网上投票活动，林朝生、何敏端被评为全国见义勇为先进集体，林建德被评为“全国法治宣传教育模范个人”和“202_年度感动福建十大人物”，林朝生、何敏端、朱彩珠被评为第五届福建省道德模范;林峰、曾建勇成为第五届漳州市道德模范候选人;完善东山县各级各类道德模范、身边好人、美德少年展示馆建设;开展东山县道德模范、美德少年先进事迹进机关、进社区、进校园巡讲活动;结合春节、元宵开展慰问、帮扶谢坤松等十多名困难道德模范、身边好人工作，营造“好人有好报”的良好价值导向。围绕“讲文明树新风”、创建省级文明县城和图说我们的价值观等主题，在县电视台、各门户网站、公共场所、窗口单位LED屏、楼宇电视、社会媒介、景区、公园、学校等积极投放公益广告，在西铜公路、疏港公路及西埔、铜陵城区主要街道布置公益广告宣传牌、宣传栏和挂图，共计1000多幅，深入落实社会主义核心价值观主题街道、主题公园、主题社区、主题村庄等建设，引领社会文明风尚、弘扬新风正气。</w:t>
      </w:r>
    </w:p>
    <w:p>
      <w:pPr>
        <w:ind w:left="0" w:right="0" w:firstLine="560"/>
        <w:spacing w:before="450" w:after="450" w:line="312" w:lineRule="auto"/>
      </w:pPr>
      <w:r>
        <w:rPr>
          <w:rFonts w:ascii="宋体" w:hAnsi="宋体" w:eastAsia="宋体" w:cs="宋体"/>
          <w:color w:val="000"/>
          <w:sz w:val="28"/>
          <w:szCs w:val="28"/>
        </w:rPr>
        <w:t xml:space="preserve">　　3.全面开展移风易俗工作。我县移风易俗工作坚持以践行核心价值观为主线，以乡风文明建设为重点，结合“文明东山·十大文明行动”，全面推动不良社会风气专项整治，促进农村社会文明程度有效提升。一是深入打击“黄赌毒”。在全县范围内组织开展打击赌博违法犯罪专项行动，组织各辖区派出所、边防所通过拉网式排查暗访等方式，对辖区涉赌违法犯罪线索开展全面梳理。今年以来全县共破获黄赌毒刑事案件37起，刑拘64人，其中涉赌刑事案件12起，刑事拘留46人;涉赌行政案件43起，行政处罚211人，收缴赌博游戏机10台，有效地打击了“黄赌毒”违法行为。二是有效遏制攀比奢靡之风。加强基层组织和党员干部队伍管理和监督，全县党员干部对婚丧喜庆都能够按照制度要求进行报告。召开镇村领导、重点村老年协会会长座谈会，交流各镇村在开展移风易俗、推进文明乡风建设方面的好经验、好做法;在各镇村大力推行丧事简办喜事新办，深入开展废除土葬实行火化和旧式殡仪活动大操大办的陈规陋习，改革“引魂”、“请水”、“做功德”等封建习俗。如：西埔镇选派干部驻村推进移风易俗工作监督落实，邀请县党校老师举办移风易俗宣讲活动;樟塘镇开展“移风易俗倡文明、刹‘歪风’树新风”主题教育活动，镇村干部带头节俭办喜丧事，并列入年度考评，严格处罚违规干部;康美镇修改制定了禁止红白喜事攀比的村规民约，开展“绿色殡葬”，建立覆盖城乡居民的殡葬服务基本保障体系;铜陵镇减轻群众负担，规范殡仪管理，倡导喜事新办;陈城镇、前楼镇健全完善红白理事会，落实移风易俗工作，严格实行婚丧喜事的宴请人数和桌数报备制度。三是培树好家风带动社风民风。县纪委发出《关于开展东山县党员干部好家风建设活动的通知》，县文明办发出《东山县关于组织开展“传家训、立家规、扬家风”主题活动的通知》;县妇联牵头开展东山县首届最美家庭评选表彰活动，表彰121户“最美家庭”，启动“传承好家训、建设好家风”电视专题节目采风活动;杏陈镇持续开展“‘淳善家风’大家行”系列主题活动;康美镇征集“康美镇好家风、好家训”，制作家风故事展板、家训书签及家训书画作品集;铜陵镇开展“最美家庭”事迹巡讲活动;樟塘镇举行“文明樟塘·十大文明行动”暨首届“好公婆”“好媳妇”表彰活动;陈城镇建设湖塘村孝德文化教育基地，开展孝德主题教育活动。全县不断加强推进文明家庭建设，提倡文明新风、节俭之风，促进优序良俗的形成。</w:t>
      </w:r>
    </w:p>
    <w:p>
      <w:pPr>
        <w:ind w:left="0" w:right="0" w:firstLine="560"/>
        <w:spacing w:before="450" w:after="450" w:line="312" w:lineRule="auto"/>
      </w:pPr>
      <w:r>
        <w:rPr>
          <w:rFonts w:ascii="宋体" w:hAnsi="宋体" w:eastAsia="宋体" w:cs="宋体"/>
          <w:color w:val="000"/>
          <w:sz w:val="28"/>
          <w:szCs w:val="28"/>
        </w:rPr>
        <w:t xml:space="preserve">　　4.深入推进诚信制度化建设。以打造“诚信东山”为目标，积极推动诚信建设工作协调联席会制度落细落实，协调推进全县企业信用信息共享平台建设，协调组织开展“3·5”学雷锋活动日、“3·15”国际消费者权益保护日等公益活动;各相关职能单位健全征信系统，强化诚信监管，推行失信黑名单在《闽南日报》和县电视台公布;协调相关部门开展“守合同重信用”、“诚信社区”、“信用村(镇、户)”、“信用船”、诚信经营一条街等诚信主题创建活动;开展东山县首届“四信”即信用镇、信用村、信用户和信用船的评选表彰工作;积极培育诚信文化，开展学校德育专干诚信师资培训，在全市率先开展诚信教育进校园、进课堂活动;创办企业诚信文化巡回讲堂;以各级道德模范、身边好人推荐评选活动为载体，大力弘扬诚信文化，树立社会诚信典范，努力使诚实守信成为全社会的自觉追求。</w:t>
      </w:r>
    </w:p>
    <w:p>
      <w:pPr>
        <w:ind w:left="0" w:right="0" w:firstLine="560"/>
        <w:spacing w:before="450" w:after="450" w:line="312" w:lineRule="auto"/>
      </w:pPr>
      <w:r>
        <w:rPr>
          <w:rFonts w:ascii="宋体" w:hAnsi="宋体" w:eastAsia="宋体" w:cs="宋体"/>
          <w:color w:val="000"/>
          <w:sz w:val="28"/>
          <w:szCs w:val="28"/>
        </w:rPr>
        <w:t xml:space="preserve">　　5.深化志愿服务工作。健全完善县、镇、村(社区)三级志愿服务工作网络，在全省“志愿云”注册志愿者一万多人，队伍200多支;注册志愿者占全县人口比例≥5%，县城建成区常住人口占比≥10%;积极培育民间志愿服务团队，涌现出培星公益、澳角青年、东山网、正能量、手拉手志愿服务队等一批有影响力、热心公益事业的民间志愿服务组织和分布在佛教组织、慈善组织的10多支爱心团队，在社会上产生了良好的社会影响;结合学雷锋月，集中开展文明交通劝导、献血、科技宣传、环保、义诊、社区帮扶等多个主题的志愿服务系列活动;落实好关帝文化节等重大节庆、国际半程马拉松等一系列赛事活动的志愿服务工作;从镇、社区(村)、医院、景区、行业窗口中创建一批学雷锋便民利民志愿服务示范点和11个志愿服务驿站，全面开展“树文明新风，迎金砖宾客”志愿服务奉献行动。</w:t>
      </w:r>
    </w:p>
    <w:p>
      <w:pPr>
        <w:ind w:left="0" w:right="0" w:firstLine="560"/>
        <w:spacing w:before="450" w:after="450" w:line="312" w:lineRule="auto"/>
      </w:pPr>
      <w:r>
        <w:rPr>
          <w:rFonts w:ascii="宋体" w:hAnsi="宋体" w:eastAsia="宋体" w:cs="宋体"/>
          <w:color w:val="000"/>
          <w:sz w:val="28"/>
          <w:szCs w:val="28"/>
        </w:rPr>
        <w:t xml:space="preserve">　　6.深化未成年人思想道德建设。健全未成年人思想道德建设工作联席会议制度，加强对省市级文明单位为未成年人办实事项目的督导，加强对基层落实服务未成年人工作平台建设的督查，努力形成学校、家庭、社会“三位一体”相互促进的良好局面;全面推进未成年人公共生活好习惯的深入开展;继续采取“五个一点”的帮扶方式，切实提升全县各中心小学和一、二实小学校少年宫建设水平;努力坚持常态化、特色化，“六·一”开展202_年东山县“童心向党”歌咏展演;持续开展心理健康“五进”活动，与闽南师大共办的心理健康教育实践基地被省学位委员会授予省级心理健康教育硕士联合培养基地，今年共有五批次28名闽南师大心理学研究生深入军营、社区、学校开展心理健康系列辅导活动。开展第三届东山县“美德少年”评选表彰和学习宣传活动;持续开展“文明礼仪、诚信教育进校园、进课堂”。持续净化社会文化环境，积极推动文体新局、公安局等职能部门打击网吧接待未成年人行为，整顿图书、音像等文化市场，开展净化荧屏声频，整治校园周边环境，为未成年人健康成长创造良好社会环境。</w:t>
      </w:r>
    </w:p>
    <w:p>
      <w:pPr>
        <w:ind w:left="0" w:right="0" w:firstLine="560"/>
        <w:spacing w:before="450" w:after="450" w:line="312" w:lineRule="auto"/>
      </w:pPr>
      <w:r>
        <w:rPr>
          <w:rFonts w:ascii="宋体" w:hAnsi="宋体" w:eastAsia="宋体" w:cs="宋体"/>
          <w:color w:val="000"/>
          <w:sz w:val="28"/>
          <w:szCs w:val="28"/>
        </w:rPr>
        <w:t xml:space="preserve">　　7.深化文明东山宣传。在县电视台、县新闻网设置专题栏目，在单位的局域网及各文化宣传阵地，积极深入开展社会主义核心价值观宣传教育，对东山各级各类道德先进典型、最美人物、美德少年、优秀志愿者进行宣传展示，广泛传播“文明东山·十大文明行动”、公益慈善、诚信友善、移风易俗等文明风尚典型。重视网络媒体的影响，落实“清新网络”要求，加强网络文明阵地建设。一年来上《中国文明网》简讯9篇、评论4篇，上福建省《文明风》简讯37篇，上《漳州文明》简讯共计502篇、评论4篇。</w:t>
      </w:r>
    </w:p>
    <w:p>
      <w:pPr>
        <w:ind w:left="0" w:right="0" w:firstLine="560"/>
        <w:spacing w:before="450" w:after="450" w:line="312" w:lineRule="auto"/>
      </w:pPr>
      <w:r>
        <w:rPr>
          <w:rFonts w:ascii="宋体" w:hAnsi="宋体" w:eastAsia="宋体" w:cs="宋体"/>
          <w:color w:val="000"/>
          <w:sz w:val="28"/>
          <w:szCs w:val="28"/>
        </w:rPr>
        <w:t xml:space="preserve">　　8.110社会服务持续联动。召开东山县110社会服务联动单位工作会，23个联动单位进行汇报交流，并根据公安部的相关要求，进一步明确新时期110指挥中心职能，进一步明确在民生问题上联动单位的职责，建立各联动单位职能公示、接警首问、任务落实督查、季度通报等相关机制。努力落实强化组织领导和加强作风建设，实现持续联动、有效联动、联动有为。</w:t>
      </w:r>
    </w:p>
    <w:p>
      <w:pPr>
        <w:ind w:left="0" w:right="0" w:firstLine="560"/>
        <w:spacing w:before="450" w:after="450" w:line="312" w:lineRule="auto"/>
      </w:pPr>
      <w:r>
        <w:rPr>
          <w:rFonts w:ascii="宋体" w:hAnsi="宋体" w:eastAsia="宋体" w:cs="宋体"/>
          <w:color w:val="000"/>
          <w:sz w:val="28"/>
          <w:szCs w:val="28"/>
        </w:rPr>
        <w:t xml:space="preserve">　　三、狠抓巩固提升，努力推进文明县城建设上新水平</w:t>
      </w:r>
    </w:p>
    <w:p>
      <w:pPr>
        <w:ind w:left="0" w:right="0" w:firstLine="560"/>
        <w:spacing w:before="450" w:after="450" w:line="312" w:lineRule="auto"/>
      </w:pPr>
      <w:r>
        <w:rPr>
          <w:rFonts w:ascii="宋体" w:hAnsi="宋体" w:eastAsia="宋体" w:cs="宋体"/>
          <w:color w:val="000"/>
          <w:sz w:val="28"/>
          <w:szCs w:val="28"/>
        </w:rPr>
        <w:t xml:space="preserve">　　1.加强创城组织领导。调整充实创建文明县城工作领导小组及指挥部，县委书记担任领导小组组长，12位县领导担任指挥部正、副指挥长，按照创城标准和要求，分阶段、有步骤、聚合力地落实创建工作。制定《东山县创建文明县城责任书》，做到责任主体明确化、岗位责任具体化、部门责任法定化，创城工作纳入各级各部门的年度工作目标考核，健全创城资金投入保障机制，健全责任追究体系。</w:t>
      </w:r>
    </w:p>
    <w:p>
      <w:pPr>
        <w:ind w:left="0" w:right="0" w:firstLine="560"/>
        <w:spacing w:before="450" w:after="450" w:line="312" w:lineRule="auto"/>
      </w:pPr>
      <w:r>
        <w:rPr>
          <w:rFonts w:ascii="宋体" w:hAnsi="宋体" w:eastAsia="宋体" w:cs="宋体"/>
          <w:color w:val="000"/>
          <w:sz w:val="28"/>
          <w:szCs w:val="28"/>
        </w:rPr>
        <w:t xml:space="preserve">　　2.强化责任落实。县创城工作指挥部统筹协调，靠前指挥，及时协调解决创城工作遇到的各种困难和问题，对需要重点推进、重点协调、重点攻坚的事项，落实专门工作队伍，一项一项抓落实、促达标;两区七镇强化主体意识，落实属地责任，推行网格化管理，确保创建工作“横向到边、纵向到底、不留死角”;各级各部门、相关责任单位服从统一指挥调度，履行好各自职责，密切协作，按照责任分工，对照测评要求，认真自查自评，积极对症整改;广大党员干部不等不靠、不拖不推，积极参与、主动作为，努力把创建工作变成创先争优的过程，变成展示能力、作风、水平的过程。</w:t>
      </w:r>
    </w:p>
    <w:p>
      <w:pPr>
        <w:ind w:left="0" w:right="0" w:firstLine="560"/>
        <w:spacing w:before="450" w:after="450" w:line="312" w:lineRule="auto"/>
      </w:pPr>
      <w:r>
        <w:rPr>
          <w:rFonts w:ascii="宋体" w:hAnsi="宋体" w:eastAsia="宋体" w:cs="宋体"/>
          <w:color w:val="000"/>
          <w:sz w:val="28"/>
          <w:szCs w:val="28"/>
        </w:rPr>
        <w:t xml:space="preserve">　　3.营造浓厚氛围。利用一切宣传阵地,发挥各级新闻媒体舆论主渠道作用，将文明县城创建宣传作为常规性的重要的工作任务，深入宣传，宣传创建工作中涌现出来的先进典型，及时曝光各种不文明行为和现象，为创建工作营造强大的声势;创新宣传方式，通过入户走访、文艺演出、体育赛事、开辟专题专栏等形式，全方位、宽领域、多层次地开展创建宣传报道，进一步提高群众的知晓率、参与率、支持率，如，5月份，分发“创建省级文明县城，争做文明市民”倡议书;9月份，举办一场全县各层面都参与的以“文明创建全民参与，健康运动你我快乐”为主题的千人健身跑活动;10月份，开展以创城知识和十大文明行动为谜面的灯谜会猜活动;教育引导广大市民群众发挥主人翁作用，从我做起、从点滴做起，积极参与、自觉行动，为创建工作添砖加瓦、献计出力，不断造浓“人人支持创建、参与创建、投身创建”的工作氛围。</w:t>
      </w:r>
    </w:p>
    <w:p>
      <w:pPr>
        <w:ind w:left="0" w:right="0" w:firstLine="560"/>
        <w:spacing w:before="450" w:after="450" w:line="312" w:lineRule="auto"/>
      </w:pPr>
      <w:r>
        <w:rPr>
          <w:rFonts w:ascii="宋体" w:hAnsi="宋体" w:eastAsia="宋体" w:cs="宋体"/>
          <w:color w:val="000"/>
          <w:sz w:val="28"/>
          <w:szCs w:val="28"/>
        </w:rPr>
        <w:t xml:space="preserve">　　4.加强督查问责。县创城工作指挥部五个督查组按照工作台账和任务清单，强化跟踪督查，深入查找差距，及时发现问题，及时发出限期整改通知书，一年来共发出督查通知书300多份，发出督查通7期，在东山电视台曝光突出问题3期20多条。对创城工作中重点难点问题，特别是困难多、任务重、差距大的薄弱环节，倒排时间进度，限时整改到位，做到逐点过关、逐线过关、逐块过关。把创建工作纳入绩效考核，对工作突出的将予以表彰奖励;对工作不力、影响推进的，进行通报批评、限时整改;情节严重的，严肃处理、追究责任。同时充分发挥人大代表、政协委员、老同志和市民代表的作用，积极开展创城工作专项督查和视察，帮助查找问题、改进不足。</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全面推行“文明东山·十大文明行动”，深化道德教育，培养良好行为规范，形成良好道德风尚和提升社会文明程度，进一步将社会主义核心价值观落细落小落实。</w:t>
      </w:r>
    </w:p>
    <w:p>
      <w:pPr>
        <w:ind w:left="0" w:right="0" w:firstLine="560"/>
        <w:spacing w:before="450" w:after="450" w:line="312" w:lineRule="auto"/>
      </w:pPr>
      <w:r>
        <w:rPr>
          <w:rFonts w:ascii="宋体" w:hAnsi="宋体" w:eastAsia="宋体" w:cs="宋体"/>
          <w:color w:val="000"/>
          <w:sz w:val="28"/>
          <w:szCs w:val="28"/>
        </w:rPr>
        <w:t xml:space="preserve">　　1.开展弘扬时代新风行动。</w:t>
      </w:r>
    </w:p>
    <w:p>
      <w:pPr>
        <w:ind w:left="0" w:right="0" w:firstLine="560"/>
        <w:spacing w:before="450" w:after="450" w:line="312" w:lineRule="auto"/>
      </w:pPr>
      <w:r>
        <w:rPr>
          <w:rFonts w:ascii="宋体" w:hAnsi="宋体" w:eastAsia="宋体" w:cs="宋体"/>
          <w:color w:val="000"/>
          <w:sz w:val="28"/>
          <w:szCs w:val="28"/>
        </w:rPr>
        <w:t xml:space="preserve">　　一是全面开展“文明东山·十大文明行动”。充分利用各种媒体、公益广告持续开展广泛宣传;针对社会风气和文明程度提升中存在的各种热点和突出问题开展各类专项整治行动;建立红黑榜公示制度，加强对不文明行为和“黄赌毒”现象等突出问题的监督;推动各级各类文明单位、镇村、学校、社区和风景旅游区发挥示范表率作用，广大党员干部发挥带头作用。二是进一步抓好公益广告工作。开展公益广告宣传既是落实中央要求的一项重要政治任务，也是推进各类文明创建的内在要求。要突出公益广告的思想道德内涵，不断创新载体、拓宽渠道。三是深化“我们的节日”主题活动。持续推进“一镇一节日品牌”创建活动，不断丰富传统节庆活动思想道德内涵，健全完善相关工作制度，推动活动常态化。四是深入推进文明旅游制度化建设。健全县文明旅游联席会议制度，推动相关职能部门把好“六关”，进一步完善游客行前、行中、行后教育引导制度，建立旅客旅游文明档案，公布游客红黑榜。</w:t>
      </w:r>
    </w:p>
    <w:p>
      <w:pPr>
        <w:ind w:left="0" w:right="0" w:firstLine="560"/>
        <w:spacing w:before="450" w:after="450" w:line="312" w:lineRule="auto"/>
      </w:pPr>
      <w:r>
        <w:rPr>
          <w:rFonts w:ascii="宋体" w:hAnsi="宋体" w:eastAsia="宋体" w:cs="宋体"/>
          <w:color w:val="000"/>
          <w:sz w:val="28"/>
          <w:szCs w:val="28"/>
        </w:rPr>
        <w:t xml:space="preserve">　　2.深化道德模范、身边好人的学习宣传活动。继续深入开展“我推荐、我评议身边好人”活动，完善“身边好人”数据库，发动广大干部群众积极参与身边好人推荐、评议和网上投票活动;深入组织开展第四届东山县道德模范评选表彰活动;开展多种形式的慰问生活困难的道德模范、“身边好人”活动。</w:t>
      </w:r>
    </w:p>
    <w:p>
      <w:pPr>
        <w:ind w:left="0" w:right="0" w:firstLine="560"/>
        <w:spacing w:before="450" w:after="450" w:line="312" w:lineRule="auto"/>
      </w:pPr>
      <w:r>
        <w:rPr>
          <w:rFonts w:ascii="宋体" w:hAnsi="宋体" w:eastAsia="宋体" w:cs="宋体"/>
          <w:color w:val="000"/>
          <w:sz w:val="28"/>
          <w:szCs w:val="28"/>
        </w:rPr>
        <w:t xml:space="preserve">　　3.深入推进诚信制度化建设。推动全县信用信息共享平台建设，完善“诚信激励、失信惩戒”工作机制;积极开展“诚信企业”、“信用村信用户信用船”、“诚信经营示范街示范店”等一系列评选活动;推动相关职能部门开展专项治理;培育诚信文化，开展“诚信做人、文明做事”的主题活动。</w:t>
      </w:r>
    </w:p>
    <w:p>
      <w:pPr>
        <w:ind w:left="0" w:right="0" w:firstLine="560"/>
        <w:spacing w:before="450" w:after="450" w:line="312" w:lineRule="auto"/>
      </w:pPr>
      <w:r>
        <w:rPr>
          <w:rFonts w:ascii="宋体" w:hAnsi="宋体" w:eastAsia="宋体" w:cs="宋体"/>
          <w:color w:val="000"/>
          <w:sz w:val="28"/>
          <w:szCs w:val="28"/>
        </w:rPr>
        <w:t xml:space="preserve">　　4.推进学雷锋志愿服务制度化。完善志愿服务项目发布、需求对接、信息传播、服务记录等功能;推进居家养老、心理疏导、应急救援等专题培训，提升志愿服务组织管理能力和志愿服务技能水平;加强志愿服务宣传平台建设，全方位、多渠道开展志愿服务宣传;培育志愿服务品牌，深化“邻里守望”志愿服务示范点和“志愿服务驿站”品牌建设;结合“3·5”学雷锋日、“12·5”国际志愿者日等重要节点，集中开展各类主题志愿服务活动;深化“三关爱”志愿服务活动，深入开展“邻里守望·情暧东山”，“美丽东山·美丽心灵”环保志愿服务主题活动。</w:t>
      </w:r>
    </w:p>
    <w:p>
      <w:pPr>
        <w:ind w:left="0" w:right="0" w:firstLine="560"/>
        <w:spacing w:before="450" w:after="450" w:line="312" w:lineRule="auto"/>
      </w:pPr>
      <w:r>
        <w:rPr>
          <w:rFonts w:ascii="宋体" w:hAnsi="宋体" w:eastAsia="宋体" w:cs="宋体"/>
          <w:color w:val="000"/>
          <w:sz w:val="28"/>
          <w:szCs w:val="28"/>
        </w:rPr>
        <w:t xml:space="preserve">　　5.推进网络文明建设。重视网络媒体的发展和影响，加强社会主义核心价值观的宣传教育，拓展网络文明阵地。加大道德模范、身边好人、最美人物、美德少年、优秀志愿者的宣传展示，创新开展网络公益活动，把十大文明行动的宣传融入网民日常生活中，分类建立文明网络志愿者队伍。</w:t>
      </w:r>
    </w:p>
    <w:p>
      <w:pPr>
        <w:ind w:left="0" w:right="0" w:firstLine="560"/>
        <w:spacing w:before="450" w:after="450" w:line="312" w:lineRule="auto"/>
      </w:pPr>
      <w:r>
        <w:rPr>
          <w:rFonts w:ascii="宋体" w:hAnsi="宋体" w:eastAsia="宋体" w:cs="宋体"/>
          <w:color w:val="000"/>
          <w:sz w:val="28"/>
          <w:szCs w:val="28"/>
        </w:rPr>
        <w:t xml:space="preserve">　　6.深化拓展群众性精神文明建设。深化文明县城创建。抓好统筹协调，突出软环境建设，突出社会风尚建设和文化建设;制定深化省级文明县城创建、争创202_—202_年度全国文明城市提名资格工作实施方案，完善县领导带队督查、工作点评、问题通报、责任追究等制度;努力完善文明城市创建工作机制化、常态化。深化文明镇村(社区)创建。把农村精神文明建设融入乡村振兴计划中，坚持以“美丽乡村建设”为主题，深化农村社会风气专项治理，突出民风建设和环境整治两个重点、继续突出“一村一特色”创建模式;持续抓好“好家风、好家训”主题活动、星级文明户创建活动、挖掘乡贤文化活动、“结对子、种文化”活动、“五古丰登”行动计划。深化文明单位(行业)创建。抓好文明单位(社区、风景区)管理和指导工作;培树一批创建标兵，深化文明行业创建竞赛活动。深化文明校园创建。落实省委文明办、省教育厅《福建省文明校园创建实施意见》和《福建省文明学校测评标准》，做好创建活动的组织、实施、检查、指导和考核工作。深化文明家庭创建。围绕“扬家风家训、促民风政风”主题，开展“最美家庭”和第一届东山县文明家庭评选活动，推广杏陈镇淳善家风大家行、石埔村认星达标争优、湖塘村孝德文化基地、铜陵镇南溟书院引领示范作用。7.进一步提高未成年人思想道德品质。组织开展未成年人践行“公共生活好习惯”等系列活动;突出学校教育、家庭重视、社会关爱“三结合”;促进省、市级文明单位为未成年人办实事项目的落实;开展社会主义核心价值观和“我的中国梦”四项集中性主题活动;引导未成年人积极参与道德实践活动，争当“小小志愿者”;组织开展优秀童谣征集活动;加强社会文化环境整治;继续采取“五个一点”的帮扶方式，切实提升全县学校少年宫建设水平;进一步提升县未成年人心理健康辅导站和闽南师大心理学硕士东山工作站的工作水平;进一步建设好网络德育平台，努力建设数字图书馆、网上家长学校、数字科技馆等网络德育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2025-05-02T09:19:25+08:00</dcterms:created>
  <dcterms:modified xsi:type="dcterms:W3CDTF">2025-05-02T09:19:25+08:00</dcterms:modified>
</cp:coreProperties>
</file>

<file path=docProps/custom.xml><?xml version="1.0" encoding="utf-8"?>
<Properties xmlns="http://schemas.openxmlformats.org/officeDocument/2006/custom-properties" xmlns:vt="http://schemas.openxmlformats.org/officeDocument/2006/docPropsVTypes"/>
</file>