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团总支暑假三下乡活动总结</w:t>
      </w:r>
      <w:bookmarkEnd w:id="1"/>
    </w:p>
    <w:p>
      <w:pPr>
        <w:jc w:val="center"/>
        <w:spacing w:before="0" w:after="450"/>
      </w:pPr>
      <w:r>
        <w:rPr>
          <w:rFonts w:ascii="Arial" w:hAnsi="Arial" w:eastAsia="Arial" w:cs="Arial"/>
          <w:color w:val="999999"/>
          <w:sz w:val="20"/>
          <w:szCs w:val="20"/>
        </w:rPr>
        <w:t xml:space="preserve">来源：网络  作者：流年似水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团总支暑假三下乡活动总结穿越血与火的历史烟云，历经建设与改革的风雨洗礼，伟大的中国共产党迎来她97岁的生日。为纪念我党以及深入学习宣传贯彻习近平总书记新时代中国特色社会主义思想和党的十九大精神，引领大学生做有理想、有本领，有担当、有作为，有...</w:t>
      </w:r>
    </w:p>
    <w:p>
      <w:pPr>
        <w:ind w:left="0" w:right="0" w:firstLine="560"/>
        <w:spacing w:before="450" w:after="450" w:line="312" w:lineRule="auto"/>
      </w:pPr>
      <w:r>
        <w:rPr>
          <w:rFonts w:ascii="宋体" w:hAnsi="宋体" w:eastAsia="宋体" w:cs="宋体"/>
          <w:color w:val="000"/>
          <w:sz w:val="28"/>
          <w:szCs w:val="28"/>
        </w:rPr>
        <w:t xml:space="preserve">团总支暑假三下乡活动总结</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迎来她97岁的生日。为纪念我党以及深入学习宣传贯彻习近平总书记新时代中国特色社会主义思想和党的十九大精神，引领大学生做有理想、有本领，有担当、有作为，有品质、有修养的青年学生，在实践中深刻学习和感受七年知青岁月的美好品质和奋斗精神，为谱写中华民族伟大复兴中国梦的新篇章作出新的更大贡献。</w:t>
      </w:r>
    </w:p>
    <w:p>
      <w:pPr>
        <w:ind w:left="0" w:right="0" w:firstLine="560"/>
        <w:spacing w:before="450" w:after="450" w:line="312" w:lineRule="auto"/>
      </w:pPr>
      <w:r>
        <w:rPr>
          <w:rFonts w:ascii="宋体" w:hAnsi="宋体" w:eastAsia="宋体" w:cs="宋体"/>
          <w:color w:val="000"/>
          <w:sz w:val="28"/>
          <w:szCs w:val="28"/>
        </w:rPr>
        <w:t xml:space="preserve">20_年6月30日，商学院会计专业党支部在院长梁泉生、支部书记范玲俐同志的带领下，师生党员30余人走进龙化村。在学院老师的指导下，我院团委组织开展暑期“三下乡”社会实践活动，一同前往江西省赣州市会昌县庄口镇龙化村。我们与龙化村党支部、南芳律师事务所党支部等六个城乡支部举行城乡党支部“手拉手 心连心 促振兴”联谊活动，持续推进“智慧兴村”公益帮扶项目。</w:t>
      </w:r>
    </w:p>
    <w:p>
      <w:pPr>
        <w:ind w:left="0" w:right="0" w:firstLine="560"/>
        <w:spacing w:before="450" w:after="450" w:line="312" w:lineRule="auto"/>
      </w:pPr>
      <w:r>
        <w:rPr>
          <w:rFonts w:ascii="宋体" w:hAnsi="宋体" w:eastAsia="宋体" w:cs="宋体"/>
          <w:color w:val="000"/>
          <w:sz w:val="28"/>
          <w:szCs w:val="28"/>
        </w:rPr>
        <w:t xml:space="preserve">联谊活动节目内容丰富，由城乡支部选的18个节目，有红色家书诵读、有留守儿童原创节目、有村广场舞队表演、有红色歌曲大合唱等。活动现场所有党员同志重温了入党誓词，活动中表彰了“智慧兴村”优秀志愿者及先进个人。 顶着炎热的骄阳，怀着崇高的敬意，商学院会计党支部学生党员、“三下乡”志愿者全程策划、主持联谊活动，以精彩纷呈的文艺演出展现我校师生党员精神风貌，为乡村文化建设添上浓墨重彩的一笔，获得村民以及联谊支部的好评。积极发扬了青年学生知识人才的优势，用文化惠民，服务新农村建设。</w:t>
      </w:r>
    </w:p>
    <w:p>
      <w:pPr>
        <w:ind w:left="0" w:right="0" w:firstLine="560"/>
        <w:spacing w:before="450" w:after="450" w:line="312" w:lineRule="auto"/>
      </w:pPr>
      <w:r>
        <w:rPr>
          <w:rFonts w:ascii="宋体" w:hAnsi="宋体" w:eastAsia="宋体" w:cs="宋体"/>
          <w:color w:val="000"/>
          <w:sz w:val="28"/>
          <w:szCs w:val="28"/>
        </w:rPr>
        <w:t xml:space="preserve">联谊活动结束后，“三下乡”社会实践小分队还积极开展了丰富多彩的支教活动，包括手工、唱歌、舞蹈，以及珠算与点钞协会志愿者带来的精彩珠算课堂，给孩子们带来知识和乐趣，我们的支教现场也呈现出一幅幅温情的画面。</w:t>
      </w:r>
    </w:p>
    <w:p>
      <w:pPr>
        <w:ind w:left="0" w:right="0" w:firstLine="560"/>
        <w:spacing w:before="450" w:after="450" w:line="312" w:lineRule="auto"/>
      </w:pPr>
      <w:r>
        <w:rPr>
          <w:rFonts w:ascii="宋体" w:hAnsi="宋体" w:eastAsia="宋体" w:cs="宋体"/>
          <w:color w:val="000"/>
          <w:sz w:val="28"/>
          <w:szCs w:val="28"/>
        </w:rPr>
        <w:t xml:space="preserve">校党委书记肖忠优同志受邀亲临现场，看望留守儿童，指导支教活动，与参与“三下乡”的志愿者们亲切交谈。并在商学院院长梁泉生，副院长范玲俐的陪同下，与庄口镇党委副书记、镇长王荣波，镇党委委员黄振华及龙化村村干部等开展座谈交流，主要围绕公益帮扶，科技兴农等方面，并表示乡村振兴是中央的重大战略部署，是统揽当前农村改革发展的全局性工作，是三农工作的总抓手，具有极其重要而深远的意义。肖忠优书记高度肯定了商学院“智慧兴村”项目，赞扬了此次参与的志愿者们，并表示接下来会倡导环境学院师生共同发扬公益精神，发挥人才优势，持续助力乡村规划、乡村振兴!</w:t>
      </w:r>
    </w:p>
    <w:p>
      <w:pPr>
        <w:ind w:left="0" w:right="0" w:firstLine="560"/>
        <w:spacing w:before="450" w:after="450" w:line="312" w:lineRule="auto"/>
      </w:pPr>
      <w:r>
        <w:rPr>
          <w:rFonts w:ascii="宋体" w:hAnsi="宋体" w:eastAsia="宋体" w:cs="宋体"/>
          <w:color w:val="000"/>
          <w:sz w:val="28"/>
          <w:szCs w:val="28"/>
        </w:rPr>
        <w:t xml:space="preserve">“三下乡”是上世纪八十年代初，团中央号召全国大学生在暑期开展的社会实践活动。本次社会实践对于参与其中的每一个人都有着十分重大的意义，“三下乡”已经成为当代青年学生受教育、长才干、做贡献的有效载体，成为推动农村经济社会发展的积极力量，成为加强和改进大学生思想政治工作的重要途径。在活动中，我院同学表现出了不屈不挠、艰苦奋斗的学子精神，并始终坚持在社会实践服务的第一线，圆满地完成了预期任务，此次活动既检验了我院团总支的战斗力，磨练了大家的意志品质，又展示了江西环境工程职业学院的良好风貌。</w:t>
      </w:r>
    </w:p>
    <w:p>
      <w:pPr>
        <w:ind w:left="0" w:right="0" w:firstLine="560"/>
        <w:spacing w:before="450" w:after="450" w:line="312" w:lineRule="auto"/>
      </w:pPr>
      <w:r>
        <w:rPr>
          <w:rFonts w:ascii="宋体" w:hAnsi="宋体" w:eastAsia="宋体" w:cs="宋体"/>
          <w:color w:val="000"/>
          <w:sz w:val="28"/>
          <w:szCs w:val="28"/>
        </w:rPr>
        <w:t xml:space="preserve"> 20_年是特殊的一年，让我们以改革创新精神要求自己，以“三下乡”的重任来鞭策自己，以科学文化知识来武装自己。我们坚信，当代青年大学生有实力承担的起未来建设国家的重任，而社会实践正是给了我们锻炼自己的好机会，今后，我们会继续运用所学的理论知识和拼搏精神，去为新农村建设贡献自己的力量，不忘初心跟党走，青春奋斗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2025-08-10T16:39:25+08:00</dcterms:created>
  <dcterms:modified xsi:type="dcterms:W3CDTF">2025-08-10T16:39:25+08:00</dcterms:modified>
</cp:coreProperties>
</file>

<file path=docProps/custom.xml><?xml version="1.0" encoding="utf-8"?>
<Properties xmlns="http://schemas.openxmlformats.org/officeDocument/2006/custom-properties" xmlns:vt="http://schemas.openxmlformats.org/officeDocument/2006/docPropsVTypes"/>
</file>