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幼儿园幼儿身高体重分析总结</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今天为大家精心准备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今天为大家精心准备了幼儿园幼儿身高体重分析总结，希望对大家有所帮助![_TAG_h2]　　幼儿园幼儿身高体重分析总结</w:t>
      </w:r>
    </w:p>
    <w:p>
      <w:pPr>
        <w:ind w:left="0" w:right="0" w:firstLine="560"/>
        <w:spacing w:before="450" w:after="450" w:line="312" w:lineRule="auto"/>
      </w:pPr>
      <w:r>
        <w:rPr>
          <w:rFonts w:ascii="宋体" w:hAnsi="宋体" w:eastAsia="宋体" w:cs="宋体"/>
          <w:color w:val="000"/>
          <w:sz w:val="28"/>
          <w:szCs w:val="28"/>
        </w:rPr>
        <w:t xml:space="preserve">　　身高、体重和胸围3项指标是反映人体形态结构和生长发育水平的重要指标。通常受遗传、年龄、性别、种族、季节、地区、营养、体育锻炼等多种因素的影响。身高、体重和胸围发育的状况可反映人体生长发育的趋势。现以宜宾市翠屏区202_年学生体质与健康调研获取的数据资料为基础，对宜宾市翠屏区城、乡汉族学生的形态发育指标进行分析，以掌握该区城、乡汉族学生的体质状况，为学校体育的健康教育提供可借鉴的理论参考依据。1调查对象与方法</w:t>
      </w:r>
    </w:p>
    <w:p>
      <w:pPr>
        <w:ind w:left="0" w:right="0" w:firstLine="560"/>
        <w:spacing w:before="450" w:after="450" w:line="312" w:lineRule="auto"/>
      </w:pPr>
      <w:r>
        <w:rPr>
          <w:rFonts w:ascii="宋体" w:hAnsi="宋体" w:eastAsia="宋体" w:cs="宋体"/>
          <w:color w:val="000"/>
          <w:sz w:val="28"/>
          <w:szCs w:val="28"/>
        </w:rPr>
        <w:t xml:space="preserve">　　1.1调查对象</w:t>
      </w:r>
    </w:p>
    <w:p>
      <w:pPr>
        <w:ind w:left="0" w:right="0" w:firstLine="560"/>
        <w:spacing w:before="450" w:after="450" w:line="312" w:lineRule="auto"/>
      </w:pPr>
      <w:r>
        <w:rPr>
          <w:rFonts w:ascii="宋体" w:hAnsi="宋体" w:eastAsia="宋体" w:cs="宋体"/>
          <w:color w:val="000"/>
          <w:sz w:val="28"/>
          <w:szCs w:val="28"/>
        </w:rPr>
        <w:t xml:space="preserve">　　1.1.1样本来源与构成采取随机整群抽样方法，选择宜宾市翠屏区16所中、小学校。受试者年龄的确定以公历年为准，按照测试日当天计算实际年龄。</w:t>
      </w:r>
    </w:p>
    <w:p>
      <w:pPr>
        <w:ind w:left="0" w:right="0" w:firstLine="560"/>
        <w:spacing w:before="450" w:after="450" w:line="312" w:lineRule="auto"/>
      </w:pPr>
      <w:r>
        <w:rPr>
          <w:rFonts w:ascii="宋体" w:hAnsi="宋体" w:eastAsia="宋体" w:cs="宋体"/>
          <w:color w:val="000"/>
          <w:sz w:val="28"/>
          <w:szCs w:val="28"/>
        </w:rPr>
        <w:t xml:space="preserve">　　选择在体检样本中筛选的“正常”汉族男、女学生为研究对象，年龄范围为7～15岁，剔除体检结果中重要内脏慢性疾病和发育残疾障碍者。“正常”学生：是指能从事各项体育锻炼活动、发育健全、身体健康的学生，从而保证样本的代表性。</w:t>
      </w:r>
    </w:p>
    <w:p>
      <w:pPr>
        <w:ind w:left="0" w:right="0" w:firstLine="560"/>
        <w:spacing w:before="450" w:after="450" w:line="312" w:lineRule="auto"/>
      </w:pPr>
      <w:r>
        <w:rPr>
          <w:rFonts w:ascii="宋体" w:hAnsi="宋体" w:eastAsia="宋体" w:cs="宋体"/>
          <w:color w:val="000"/>
          <w:sz w:val="28"/>
          <w:szCs w:val="28"/>
        </w:rPr>
        <w:t xml:space="preserve">　　1.1.2样本量获得有效样本量为10982人，其中城市男生5821人，女生2523人;乡村男生2746人，女生902人。</w:t>
      </w:r>
    </w:p>
    <w:p>
      <w:pPr>
        <w:ind w:left="0" w:right="0" w:firstLine="560"/>
        <w:spacing w:before="450" w:after="450" w:line="312" w:lineRule="auto"/>
      </w:pPr>
      <w:r>
        <w:rPr>
          <w:rFonts w:ascii="宋体" w:hAnsi="宋体" w:eastAsia="宋体" w:cs="宋体"/>
          <w:color w:val="000"/>
          <w:sz w:val="28"/>
          <w:szCs w:val="28"/>
        </w:rPr>
        <w:t xml:space="preserve">　　1.2调查方法</w:t>
      </w:r>
    </w:p>
    <w:p>
      <w:pPr>
        <w:ind w:left="0" w:right="0" w:firstLine="560"/>
        <w:spacing w:before="450" w:after="450" w:line="312" w:lineRule="auto"/>
      </w:pPr>
      <w:r>
        <w:rPr>
          <w:rFonts w:ascii="宋体" w:hAnsi="宋体" w:eastAsia="宋体" w:cs="宋体"/>
          <w:color w:val="000"/>
          <w:sz w:val="28"/>
          <w:szCs w:val="28"/>
        </w:rPr>
        <w:t xml:space="preserve">　　1.2.1按“全国学生体质健康调查研究”手册的统一检测方法进行，所有仪器均经过校正。</w:t>
      </w:r>
    </w:p>
    <w:p>
      <w:pPr>
        <w:ind w:left="0" w:right="0" w:firstLine="560"/>
        <w:spacing w:before="450" w:after="450" w:line="312" w:lineRule="auto"/>
      </w:pPr>
      <w:r>
        <w:rPr>
          <w:rFonts w:ascii="宋体" w:hAnsi="宋体" w:eastAsia="宋体" w:cs="宋体"/>
          <w:color w:val="000"/>
          <w:sz w:val="28"/>
          <w:szCs w:val="28"/>
        </w:rPr>
        <w:t xml:space="preserve">　　1.2.2为了保证调查内容的一致性和延续性，选择身高、体重和胸围作为该区汉族学生生长发育规律的指标。在调研中，为保证测试数据的质量，均对测试人员和受试者进行了培训，以保证测试方法的一致性，调查前测试人员首先进行学习使用仪器，掌握测试方法、各项指标固定专人测量，以减少误差。测试数据的检查验收方案也做了严格规定，确保数据质量。</w:t>
      </w:r>
    </w:p>
    <w:p>
      <w:pPr>
        <w:ind w:left="0" w:right="0" w:firstLine="560"/>
        <w:spacing w:before="450" w:after="450" w:line="312" w:lineRule="auto"/>
      </w:pPr>
      <w:r>
        <w:rPr>
          <w:rFonts w:ascii="宋体" w:hAnsi="宋体" w:eastAsia="宋体" w:cs="宋体"/>
          <w:color w:val="000"/>
          <w:sz w:val="28"/>
          <w:szCs w:val="28"/>
        </w:rPr>
        <w:t xml:space="preserve">　　1.3数据分析原始数据的录入由宜宾市翠屏区疾病预防控制中心学校卫生组完成。统计分析内容：①按城乡、性别、年龄分组，计算出身高、体重、胸围的均值、标准差、标准误、变异系数、年增长值、年增长率以及身高与体重的相关系数，用回归系数并列出回归方程式以反映学生的体质健康现状;②计算各类别、各年龄组指标年增长率。</w:t>
      </w:r>
    </w:p>
    <w:p>
      <w:pPr>
        <w:ind w:left="0" w:right="0" w:firstLine="560"/>
        <w:spacing w:before="450" w:after="450" w:line="312" w:lineRule="auto"/>
      </w:pPr>
      <w:r>
        <w:rPr>
          <w:rFonts w:ascii="宋体" w:hAnsi="宋体" w:eastAsia="宋体" w:cs="宋体"/>
          <w:color w:val="000"/>
          <w:sz w:val="28"/>
          <w:szCs w:val="28"/>
        </w:rPr>
        <w:t xml:space="preserve">　　2结果</w:t>
      </w:r>
    </w:p>
    <w:p>
      <w:pPr>
        <w:ind w:left="0" w:right="0" w:firstLine="560"/>
        <w:spacing w:before="450" w:after="450" w:line="312" w:lineRule="auto"/>
      </w:pPr>
      <w:r>
        <w:rPr>
          <w:rFonts w:ascii="宋体" w:hAnsi="宋体" w:eastAsia="宋体" w:cs="宋体"/>
          <w:color w:val="000"/>
          <w:sz w:val="28"/>
          <w:szCs w:val="28"/>
        </w:rPr>
        <w:t xml:space="preserve">　　2.1形态发育状况及特点</w:t>
      </w:r>
    </w:p>
    <w:p>
      <w:pPr>
        <w:ind w:left="0" w:right="0" w:firstLine="560"/>
        <w:spacing w:before="450" w:after="450" w:line="312" w:lineRule="auto"/>
      </w:pPr>
      <w:r>
        <w:rPr>
          <w:rFonts w:ascii="宋体" w:hAnsi="宋体" w:eastAsia="宋体" w:cs="宋体"/>
          <w:color w:val="000"/>
          <w:sz w:val="28"/>
          <w:szCs w:val="28"/>
        </w:rPr>
        <w:t xml:space="preserve">　　2.1.1形态发育的城乡差异7～15岁城市男、女学生身高、体重、胸围3项形态发育指标的均数均高于乡村学生，差异有统计学意义(表1)。</w:t>
      </w:r>
    </w:p>
    <w:p>
      <w:pPr>
        <w:ind w:left="0" w:right="0" w:firstLine="560"/>
        <w:spacing w:before="450" w:after="450" w:line="312" w:lineRule="auto"/>
      </w:pPr>
      <w:r>
        <w:rPr>
          <w:rFonts w:ascii="宋体" w:hAnsi="宋体" w:eastAsia="宋体" w:cs="宋体"/>
          <w:color w:val="000"/>
          <w:sz w:val="28"/>
          <w:szCs w:val="28"/>
        </w:rPr>
        <w:t xml:space="preserve">　　2.1.2形态发育总体现状</w:t>
      </w:r>
    </w:p>
    <w:p>
      <w:pPr>
        <w:ind w:left="0" w:right="0" w:firstLine="560"/>
        <w:spacing w:before="450" w:after="450" w:line="312" w:lineRule="auto"/>
      </w:pPr>
      <w:r>
        <w:rPr>
          <w:rFonts w:ascii="宋体" w:hAnsi="宋体" w:eastAsia="宋体" w:cs="宋体"/>
          <w:color w:val="000"/>
          <w:sz w:val="28"/>
          <w:szCs w:val="28"/>
        </w:rPr>
        <w:t xml:space="preserve">　　2.1.2.17～15岁学生身高、体重、胸围发育指标随年龄增大而增长(表1)。身高、体重男、女均数曲线均有两次交叉;城、乡男生9～12岁身高均低于女生，13～15岁则明显高于女生;城市男生体重均明显高于女生，乡村女生11～13岁体重高于男生，14～15岁则低于男生;城市女生12～14岁胸围大于男生，15岁女生低于男生;11岁以前乡村男生胸围大于乡村女生，12～15岁女生大于乡村男生。7～15岁城市男、女，乡村男、女身高总增长值分别为44.3,34.3,39.5,和31.1cm,体重增长值分别为32.3,25.7,24.7和22.4kg，胸围总增长值分别为20.4,20.6,15.1和19.3cm(表2)。</w:t>
      </w:r>
    </w:p>
    <w:p>
      <w:pPr>
        <w:ind w:left="0" w:right="0" w:firstLine="560"/>
        <w:spacing w:before="450" w:after="450" w:line="312" w:lineRule="auto"/>
      </w:pPr>
      <w:r>
        <w:rPr>
          <w:rFonts w:ascii="宋体" w:hAnsi="宋体" w:eastAsia="宋体" w:cs="宋体"/>
          <w:color w:val="000"/>
          <w:sz w:val="28"/>
          <w:szCs w:val="28"/>
        </w:rPr>
        <w:t xml:space="preserve">　　2.1.2.2表1和表2可见，7～15岁城市男生身高均值范围121.9～166.2cm，7～15岁城市女生身高均值范围122.6～156.9cm;7～15岁农村男生身高均值范围120.5～160.0cm，7～15岁农村女生身高均值范围121.1～152.2cm。</w:t>
      </w:r>
    </w:p>
    <w:p>
      <w:pPr>
        <w:ind w:left="0" w:right="0" w:firstLine="560"/>
        <w:spacing w:before="450" w:after="450" w:line="312" w:lineRule="auto"/>
      </w:pPr>
      <w:r>
        <w:rPr>
          <w:rFonts w:ascii="宋体" w:hAnsi="宋体" w:eastAsia="宋体" w:cs="宋体"/>
          <w:color w:val="000"/>
          <w:sz w:val="28"/>
          <w:szCs w:val="28"/>
        </w:rPr>
        <w:t xml:space="preserve">　　7～15岁城市男生体重均值范围23.3～55.6kg，7～15岁城市女生体重均值范围23.2～48.91kg，7～15岁农村男生体重均值范围22.9～47.6kg，7～15岁农村女生体重均值范围22.7～45.1kg。</w:t>
      </w:r>
    </w:p>
    <w:p>
      <w:pPr>
        <w:ind w:left="0" w:right="0" w:firstLine="560"/>
        <w:spacing w:before="450" w:after="450" w:line="312" w:lineRule="auto"/>
      </w:pPr>
      <w:r>
        <w:rPr>
          <w:rFonts w:ascii="宋体" w:hAnsi="宋体" w:eastAsia="宋体" w:cs="宋体"/>
          <w:color w:val="000"/>
          <w:sz w:val="28"/>
          <w:szCs w:val="28"/>
        </w:rPr>
        <w:t xml:space="preserve">　　农村男女学生身高11～12岁女生出现生长突增，且女生平均身高均超过男生(但差异不明显)，生长曲线出现第一次交叉，到13岁以后男生平均身高超过女生，出现第二次交叉(图3)。</w:t>
      </w:r>
    </w:p>
    <w:p>
      <w:pPr>
        <w:ind w:left="0" w:right="0" w:firstLine="560"/>
        <w:spacing w:before="450" w:after="450" w:line="312" w:lineRule="auto"/>
      </w:pPr>
      <w:r>
        <w:rPr>
          <w:rFonts w:ascii="宋体" w:hAnsi="宋体" w:eastAsia="宋体" w:cs="宋体"/>
          <w:color w:val="000"/>
          <w:sz w:val="28"/>
          <w:szCs w:val="28"/>
        </w:rPr>
        <w:t xml:space="preserve">　　图3宜宾市翠屏区农村学生男女身高生长曲线两次交叉现象</w:t>
      </w:r>
    </w:p>
    <w:p>
      <w:pPr>
        <w:ind w:left="0" w:right="0" w:firstLine="560"/>
        <w:spacing w:before="450" w:after="450" w:line="312" w:lineRule="auto"/>
      </w:pPr>
      <w:r>
        <w:rPr>
          <w:rFonts w:ascii="宋体" w:hAnsi="宋体" w:eastAsia="宋体" w:cs="宋体"/>
          <w:color w:val="000"/>
          <w:sz w:val="28"/>
          <w:szCs w:val="28"/>
        </w:rPr>
        <w:t xml:space="preserve">　　2.3.2体重、胸围由城市男、女生体重均值比较图4可见，生长曲线无明显的2次交叉;城市男生体重均值比女生体重均值大。</w:t>
      </w:r>
    </w:p>
    <w:p>
      <w:pPr>
        <w:ind w:left="0" w:right="0" w:firstLine="560"/>
        <w:spacing w:before="450" w:after="450" w:line="312" w:lineRule="auto"/>
      </w:pPr>
      <w:r>
        <w:rPr>
          <w:rFonts w:ascii="宋体" w:hAnsi="宋体" w:eastAsia="宋体" w:cs="宋体"/>
          <w:color w:val="000"/>
          <w:sz w:val="28"/>
          <w:szCs w:val="28"/>
        </w:rPr>
        <w:t xml:space="preserve">　　而城市男、女生胸围和农村男女生体重、胸围均值比较均出现2次交叉，并且第一次交叉和第二次交叉的时间比身高晚1～2年(图5、图6、图7)。</w:t>
      </w:r>
    </w:p>
    <w:p>
      <w:pPr>
        <w:ind w:left="0" w:right="0" w:firstLine="560"/>
        <w:spacing w:before="450" w:after="450" w:line="312" w:lineRule="auto"/>
      </w:pPr>
      <w:r>
        <w:rPr>
          <w:rFonts w:ascii="宋体" w:hAnsi="宋体" w:eastAsia="宋体" w:cs="宋体"/>
          <w:color w:val="000"/>
          <w:sz w:val="28"/>
          <w:szCs w:val="28"/>
        </w:rPr>
        <w:t xml:space="preserve">　　第一次交叉女生超过男生，说明女生已经开始青春期的突增阶段，第二次交叉男生超过女生，说明男生已经开始青春期突增阶段，以后男生以身高、体重、胸围较女生达到更高水平，城市男女学生青春期早于乡村。</w:t>
      </w:r>
    </w:p>
    <w:p>
      <w:pPr>
        <w:ind w:left="0" w:right="0" w:firstLine="560"/>
        <w:spacing w:before="450" w:after="450" w:line="312" w:lineRule="auto"/>
      </w:pPr>
      <w:r>
        <w:rPr>
          <w:rFonts w:ascii="宋体" w:hAnsi="宋体" w:eastAsia="宋体" w:cs="宋体"/>
          <w:color w:val="000"/>
          <w:sz w:val="28"/>
          <w:szCs w:val="28"/>
        </w:rPr>
        <w:t xml:space="preserve">　　从生长发育年增加率看，7～15岁幼儿幼儿生长发育速度呈波浪式变化。学龄初期生长发育缓慢，青春发育期高峰达到顶点，以后生长速度又随年龄增加而减慢(表3、表4)。调查还发现学生发育明显提前，女生生长发育突增时间提前到9岁，男生也在12～13岁出现大幅度的增加(表3、表4)。</w:t>
      </w:r>
    </w:p>
    <w:p>
      <w:pPr>
        <w:ind w:left="0" w:right="0" w:firstLine="560"/>
        <w:spacing w:before="450" w:after="450" w:line="312" w:lineRule="auto"/>
      </w:pPr>
      <w:r>
        <w:rPr>
          <w:rFonts w:ascii="宋体" w:hAnsi="宋体" w:eastAsia="宋体" w:cs="宋体"/>
          <w:color w:val="000"/>
          <w:sz w:val="28"/>
          <w:szCs w:val="28"/>
        </w:rPr>
        <w:t xml:space="preserve">　　3讨论</w:t>
      </w:r>
    </w:p>
    <w:p>
      <w:pPr>
        <w:ind w:left="0" w:right="0" w:firstLine="560"/>
        <w:spacing w:before="450" w:after="450" w:line="312" w:lineRule="auto"/>
      </w:pPr>
      <w:r>
        <w:rPr>
          <w:rFonts w:ascii="宋体" w:hAnsi="宋体" w:eastAsia="宋体" w:cs="宋体"/>
          <w:color w:val="000"/>
          <w:sz w:val="28"/>
          <w:szCs w:val="28"/>
        </w:rPr>
        <w:t xml:space="preserve">　　此次调查取自16所宜宾市翠屏区内学校，分布范围广阔，有较好代表性，所得到的7～15岁学生的身高、体重、胸围值能基本代表宜宾市翠屏区7～15岁幼儿幼儿的生长发育现状。</w:t>
      </w:r>
    </w:p>
    <w:p>
      <w:pPr>
        <w:ind w:left="0" w:right="0" w:firstLine="560"/>
        <w:spacing w:before="450" w:after="450" w:line="312" w:lineRule="auto"/>
      </w:pPr>
      <w:r>
        <w:rPr>
          <w:rFonts w:ascii="宋体" w:hAnsi="宋体" w:eastAsia="宋体" w:cs="宋体"/>
          <w:color w:val="000"/>
          <w:sz w:val="28"/>
          <w:szCs w:val="28"/>
        </w:rPr>
        <w:t xml:space="preserve">　　从生长发育年增加率看，该区7～15岁幼儿幼儿生长发育速度呈波浪式变化。学龄初期生长发育缓慢，青春发育期高峰达到顶点，以后生长速度又随年龄增加而减慢[1]。女生较男生早，与国内其他地区儿少发育规律基本符合[2～4]。</w:t>
      </w:r>
    </w:p>
    <w:p>
      <w:pPr>
        <w:ind w:left="0" w:right="0" w:firstLine="560"/>
        <w:spacing w:before="450" w:after="450" w:line="312" w:lineRule="auto"/>
      </w:pPr>
      <w:r>
        <w:rPr>
          <w:rFonts w:ascii="宋体" w:hAnsi="宋体" w:eastAsia="宋体" w:cs="宋体"/>
          <w:color w:val="000"/>
          <w:sz w:val="28"/>
          <w:szCs w:val="28"/>
        </w:rPr>
        <w:t xml:space="preserve">　　调查发现宜宾市翠屏区7～15岁幼儿幼儿身体形态发育平均水平比国内相同人群的偏低。出现这样的现象，一方面可能与四川地区自然环境因素有关。据林琬生等研究报道,生长发育水平与地球纬度、年日照时数、气温年差呈高度显著正相关(r=0.62-0.67,P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5.4%。身高评价在上的有4人，占.5%。身高评价在中上的有8人，占3.3%。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幼儿园幼儿身高体重分析总结</w:t>
      </w:r>
    </w:p>
    <w:p>
      <w:pPr>
        <w:ind w:left="0" w:right="0" w:firstLine="560"/>
        <w:spacing w:before="450" w:after="450" w:line="312" w:lineRule="auto"/>
      </w:pPr>
      <w:r>
        <w:rPr>
          <w:rFonts w:ascii="宋体" w:hAnsi="宋体" w:eastAsia="宋体" w:cs="宋体"/>
          <w:color w:val="000"/>
          <w:sz w:val="28"/>
          <w:szCs w:val="28"/>
        </w:rPr>
        <w:t xml:space="preserve">　&gt;　一、健康检查结果</w:t>
      </w:r>
    </w:p>
    <w:p>
      <w:pPr>
        <w:ind w:left="0" w:right="0" w:firstLine="560"/>
        <w:spacing w:before="450" w:after="450" w:line="312" w:lineRule="auto"/>
      </w:pPr>
      <w:r>
        <w:rPr>
          <w:rFonts w:ascii="宋体" w:hAnsi="宋体" w:eastAsia="宋体" w:cs="宋体"/>
          <w:color w:val="000"/>
          <w:sz w:val="28"/>
          <w:szCs w:val="28"/>
        </w:rPr>
        <w:t xml:space="preserve">　　我校共有43名幼儿，参加此次体检的幼儿有43人，体检率达100%。镇卫生院对体检的幼儿进行了身高、体重、心肺、血色素等检查和营养状况评估，查出咽部工肿大10人次，总患病率达23.8%，各项检查正常幼儿33人，占总人数的78.6%。通过检查，我们发现幼儿的身体健康状况良好,但也存在以下问题:</w:t>
      </w:r>
    </w:p>
    <w:p>
      <w:pPr>
        <w:ind w:left="0" w:right="0" w:firstLine="560"/>
        <w:spacing w:before="450" w:after="450" w:line="312" w:lineRule="auto"/>
      </w:pPr>
      <w:r>
        <w:rPr>
          <w:rFonts w:ascii="宋体" w:hAnsi="宋体" w:eastAsia="宋体" w:cs="宋体"/>
          <w:color w:val="000"/>
          <w:sz w:val="28"/>
          <w:szCs w:val="28"/>
        </w:rPr>
        <w:t xml:space="preserve">　　1.是膳食结构搭配不合理。</w:t>
      </w:r>
    </w:p>
    <w:p>
      <w:pPr>
        <w:ind w:left="0" w:right="0" w:firstLine="560"/>
        <w:spacing w:before="450" w:after="450" w:line="312" w:lineRule="auto"/>
      </w:pPr>
      <w:r>
        <w:rPr>
          <w:rFonts w:ascii="宋体" w:hAnsi="宋体" w:eastAsia="宋体" w:cs="宋体"/>
          <w:color w:val="000"/>
          <w:sz w:val="28"/>
          <w:szCs w:val="28"/>
        </w:rPr>
        <w:t xml:space="preserve">　　2.是农村幼儿保健意识差。</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是膳食结构搭配不合理。随着计划生育的深入开展，独生子女和二孩家庭增加，大部分家长对小孩过于溺爱，没有合理的调节幼儿饮食，偏食、挑食、吃零食等不良习惯普遍，导致食欲减退或偏食，影响幼儿的身体健康,幼儿龋齿发生率达20%。</w:t>
      </w:r>
    </w:p>
    <w:p>
      <w:pPr>
        <w:ind w:left="0" w:right="0" w:firstLine="560"/>
        <w:spacing w:before="450" w:after="450" w:line="312" w:lineRule="auto"/>
      </w:pPr>
      <w:r>
        <w:rPr>
          <w:rFonts w:ascii="宋体" w:hAnsi="宋体" w:eastAsia="宋体" w:cs="宋体"/>
          <w:color w:val="000"/>
          <w:sz w:val="28"/>
          <w:szCs w:val="28"/>
        </w:rPr>
        <w:t xml:space="preserve">　　二是农村幼儿保健意识差。据调查农村医疗卫生条件差，技术水平不足，农村家长缺少幼儿保健意识，特别\"留守幼儿\"营养状况差尤为明显。</w:t>
      </w:r>
    </w:p>
    <w:p>
      <w:pPr>
        <w:ind w:left="0" w:right="0" w:firstLine="560"/>
        <w:spacing w:before="450" w:after="450" w:line="312" w:lineRule="auto"/>
      </w:pPr>
      <w:r>
        <w:rPr>
          <w:rFonts w:ascii="宋体" w:hAnsi="宋体" w:eastAsia="宋体" w:cs="宋体"/>
          <w:color w:val="000"/>
          <w:sz w:val="28"/>
          <w:szCs w:val="28"/>
        </w:rPr>
        <w:t xml:space="preserve">&gt;　　三、对策与建议</w:t>
      </w:r>
    </w:p>
    <w:p>
      <w:pPr>
        <w:ind w:left="0" w:right="0" w:firstLine="560"/>
        <w:spacing w:before="450" w:after="450" w:line="312" w:lineRule="auto"/>
      </w:pPr>
      <w:r>
        <w:rPr>
          <w:rFonts w:ascii="宋体" w:hAnsi="宋体" w:eastAsia="宋体" w:cs="宋体"/>
          <w:color w:val="000"/>
          <w:sz w:val="28"/>
          <w:szCs w:val="28"/>
        </w:rPr>
        <w:t xml:space="preserve">　　综合我校目前的情况，可按\"四个强化\"加强幼儿营养不良防治工作，促进幼儿健康成长。一是强化宣传，加强幼儿营养知识的健康教育普及工作。幼儿园要进一步加大对科学育儿知识的宣传力度，通过制作幼儿营养知识专栏、开展现场咨询活动、举办科学育儿知识讲座等方式引导广大家长避免过于溺爱幼儿，增强营养健康知识。</w:t>
      </w:r>
    </w:p>
    <w:p>
      <w:pPr>
        <w:ind w:left="0" w:right="0" w:firstLine="560"/>
        <w:spacing w:before="450" w:after="450" w:line="312" w:lineRule="auto"/>
      </w:pPr>
      <w:r>
        <w:rPr>
          <w:rFonts w:ascii="宋体" w:hAnsi="宋体" w:eastAsia="宋体" w:cs="宋体"/>
          <w:color w:val="000"/>
          <w:sz w:val="28"/>
          <w:szCs w:val="28"/>
        </w:rPr>
        <w:t xml:space="preserve">　　二是强化指导，大力推广平衡膳食。学校要充分利用家长学校开展形式多样的育儿知识讲座，聘请专业医生对家长科学育儿进行指导，以增进幼儿的体格、智力发育，为未来储备体智双优秀的人才奠定基础。</w:t>
      </w:r>
    </w:p>
    <w:p>
      <w:pPr>
        <w:ind w:left="0" w:right="0" w:firstLine="560"/>
        <w:spacing w:before="450" w:after="450" w:line="312" w:lineRule="auto"/>
      </w:pPr>
      <w:r>
        <w:rPr>
          <w:rFonts w:ascii="宋体" w:hAnsi="宋体" w:eastAsia="宋体" w:cs="宋体"/>
          <w:color w:val="000"/>
          <w:sz w:val="28"/>
          <w:szCs w:val="28"/>
        </w:rPr>
        <w:t xml:space="preserve">　　三是强化监测，在幼儿园定期开展幼儿体格检查登记。学校要把幼儿体格检查登记纳入学校常规工作中。</w:t>
      </w:r>
    </w:p>
    <w:p>
      <w:pPr>
        <w:ind w:left="0" w:right="0" w:firstLine="560"/>
        <w:spacing w:before="450" w:after="450" w:line="312" w:lineRule="auto"/>
      </w:pPr>
      <w:r>
        <w:rPr>
          <w:rFonts w:ascii="宋体" w:hAnsi="宋体" w:eastAsia="宋体" w:cs="宋体"/>
          <w:color w:val="000"/>
          <w:sz w:val="28"/>
          <w:szCs w:val="28"/>
        </w:rPr>
        <w:t xml:space="preserve">　　四是强化控制，建立健全幼儿健康监测与控制的长效机制。学校将进一步加大对幼儿园卫生经费的投入，强化教师的培训，提高教师卫生保健服务质量。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2025-05-02T10:53:09+08:00</dcterms:created>
  <dcterms:modified xsi:type="dcterms:W3CDTF">2025-05-02T10:53:09+08:00</dcterms:modified>
</cp:coreProperties>
</file>

<file path=docProps/custom.xml><?xml version="1.0" encoding="utf-8"?>
<Properties xmlns="http://schemas.openxmlformats.org/officeDocument/2006/custom-properties" xmlns:vt="http://schemas.openxmlformats.org/officeDocument/2006/docPropsVTypes"/>
</file>