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工作总结是对这一年的工作，进行一次全面系统的检查、评价、分析以及研究，从而分析不足，得出可供参考及改进的经验。本站为大家整理的相关的分拣员工作总结，供大家参考选择。　　分拣员工作总结202_年在部门主任的正确领导下，在职工的大力支持与帮助下...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工作总结是对这一年的工作，进行一次全面系统的检查、评价、分析以及研究，从而分析不足，得出可供参考及改进的经验。本站为大家整理的相关的分拣员工作总结，供大家参考选择。[_TAG_h2]　　分拣员工作总结</w:t>
      </w:r>
    </w:p>
    <w:p>
      <w:pPr>
        <w:ind w:left="0" w:right="0" w:firstLine="560"/>
        <w:spacing w:before="450" w:after="450" w:line="312" w:lineRule="auto"/>
      </w:pPr>
      <w:r>
        <w:rPr>
          <w:rFonts w:ascii="宋体" w:hAnsi="宋体" w:eastAsia="宋体" w:cs="宋体"/>
          <w:color w:val="000"/>
          <w:sz w:val="28"/>
          <w:szCs w:val="28"/>
        </w:rPr>
        <w:t xml:space="preserve">202_年在部门主任的正确领导下，在职工的大力支持与帮助下，截至到今年10月全自动分拣线圆满地完成了分拣工作。现对202_年的工作进行总结，并结合本部门工作实际，提出明年的工作思路。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202_年5月15日实行单班工作制。回想202_年12月调试成功两条全自动分拣线，正式开始分拣真实订单，202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202_年继续对卷烟包装箱进行回收。[_TAG_h2]　　分拣员工作总结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_TAG_h2]　　分拣员工作总结</w:t>
      </w:r>
    </w:p>
    <w:p>
      <w:pPr>
        <w:ind w:left="0" w:right="0" w:firstLine="560"/>
        <w:spacing w:before="450" w:after="450" w:line="312" w:lineRule="auto"/>
      </w:pPr>
      <w:r>
        <w:rPr>
          <w:rFonts w:ascii="宋体" w:hAnsi="宋体" w:eastAsia="宋体" w:cs="宋体"/>
          <w:color w:val="000"/>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　&gt;　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ind w:left="0" w:right="0" w:firstLine="560"/>
        <w:spacing w:before="450" w:after="450" w:line="312" w:lineRule="auto"/>
      </w:pPr>
      <w:r>
        <w:rPr>
          <w:rFonts w:ascii="宋体" w:hAnsi="宋体" w:eastAsia="宋体" w:cs="宋体"/>
          <w:color w:val="000"/>
          <w:sz w:val="28"/>
          <w:szCs w:val="28"/>
        </w:rPr>
        <w:t xml:space="preserve">&gt;二.机械化程度高。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　&gt;　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