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202_年全年党史教育总结范文(通用3篇)</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以下是为大家整理的关于202_年全年党史教育总结的文章3篇 ,欢迎品鉴！第1篇: 202_年全年党史教育总结　　通过“党史天...</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以下是为大家整理的关于202_年全年党史教育总结的文章3篇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202_年全年党史教育总结</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202_年全年党史教育总结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202_年全年党史教育总结</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建党百年党史学习教育活动心得2</w:t>
      </w:r>
    </w:p>
    <w:p>
      <w:pPr>
        <w:ind w:left="0" w:right="0" w:firstLine="560"/>
        <w:spacing w:before="450" w:after="450" w:line="312" w:lineRule="auto"/>
      </w:pPr>
      <w:r>
        <w:rPr>
          <w:rFonts w:ascii="宋体" w:hAnsi="宋体" w:eastAsia="宋体" w:cs="宋体"/>
          <w:color w:val="000"/>
          <w:sz w:val="28"/>
          <w:szCs w:val="28"/>
        </w:rPr>
        <w:t xml:space="preserve">　　答好“三问”学党史</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建党百年党史学习教育活动心得3</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建党百年党史学习教育活动心得4</w:t>
      </w:r>
    </w:p>
    <w:p>
      <w:pPr>
        <w:ind w:left="0" w:right="0" w:firstLine="560"/>
        <w:spacing w:before="450" w:after="450" w:line="312" w:lineRule="auto"/>
      </w:pPr>
      <w:r>
        <w:rPr>
          <w:rFonts w:ascii="宋体" w:hAnsi="宋体" w:eastAsia="宋体" w:cs="宋体"/>
          <w:color w:val="000"/>
          <w:sz w:val="28"/>
          <w:szCs w:val="28"/>
        </w:rPr>
        <w:t xml:space="preserve">　　党史应是“不老泉”</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2025-06-16T16:38:19+08:00</dcterms:created>
  <dcterms:modified xsi:type="dcterms:W3CDTF">2025-06-16T16:38:19+08:00</dcterms:modified>
</cp:coreProperties>
</file>

<file path=docProps/custom.xml><?xml version="1.0" encoding="utf-8"?>
<Properties xmlns="http://schemas.openxmlformats.org/officeDocument/2006/custom-properties" xmlns:vt="http://schemas.openxmlformats.org/officeDocument/2006/docPropsVTypes"/>
</file>