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暴雨抢险救灾工作总结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“抢险救灾”是指发生自然灾害或波及面很大的社会性灾难之后，由政府、企业组织或群众自发的救助抢险活动。本站今天为大家精心准备了暴雨抢险救灾工作总结，希望对大家有所帮助!　　暴雨抢险救灾工作总结　　镇党委、政府在县委、县政府的领导下，以“防洪保...</w:t>
      </w:r>
    </w:p>
    <w:p>
      <w:pPr>
        <w:ind w:left="0" w:right="0" w:firstLine="560"/>
        <w:spacing w:before="450" w:after="450" w:line="312" w:lineRule="auto"/>
      </w:pPr>
      <w:r>
        <w:rPr>
          <w:rFonts w:ascii="宋体" w:hAnsi="宋体" w:eastAsia="宋体" w:cs="宋体"/>
          <w:color w:val="000"/>
          <w:sz w:val="28"/>
          <w:szCs w:val="28"/>
        </w:rPr>
        <w:t xml:space="preserve">“抢险救灾”是指发生自然灾害或波及面很大的社会性灾难之后，由政府、企业组织或群众自发的救助抢险活动。本站今天为大家精心准备了暴雨抢险救灾工作总结，希望对大家有所帮助![_TAG_h2]　　暴雨抢险救灾工作总结</w:t>
      </w:r>
    </w:p>
    <w:p>
      <w:pPr>
        <w:ind w:left="0" w:right="0" w:firstLine="560"/>
        <w:spacing w:before="450" w:after="450" w:line="312" w:lineRule="auto"/>
      </w:pPr>
      <w:r>
        <w:rPr>
          <w:rFonts w:ascii="宋体" w:hAnsi="宋体" w:eastAsia="宋体" w:cs="宋体"/>
          <w:color w:val="000"/>
          <w:sz w:val="28"/>
          <w:szCs w:val="28"/>
        </w:rPr>
        <w:t xml:space="preserve">　　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&gt;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&gt;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&gt;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2025-05-02T11:43:43+08:00</dcterms:created>
  <dcterms:modified xsi:type="dcterms:W3CDTF">2025-05-02T11:43:43+08:00</dcterms:modified>
</cp:coreProperties>
</file>

<file path=docProps/custom.xml><?xml version="1.0" encoding="utf-8"?>
<Properties xmlns="http://schemas.openxmlformats.org/officeDocument/2006/custom-properties" xmlns:vt="http://schemas.openxmlformats.org/officeDocument/2006/docPropsVTypes"/>
</file>