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幼儿园数学练习题|幼儿园数学教研工作总结范文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生活是数学的源泉，生活中的数学无时不有，无处不在。以下是由本站小编为大家精心整理的“幼儿园数学教研工作总结范文”，欢迎大家阅读，供大家参考。更多内容还请关注本站哦。　　生活是数学的源泉，生活中的数学无时不有，无处不在。为此，《幼儿园教育...</w:t>
      </w:r>
    </w:p>
    <w:p>
      <w:pPr>
        <w:ind w:left="0" w:right="0" w:firstLine="560"/>
        <w:spacing w:before="450" w:after="450" w:line="312" w:lineRule="auto"/>
      </w:pPr>
      <w:r>
        <w:rPr>
          <w:rFonts w:ascii="宋体" w:hAnsi="宋体" w:eastAsia="宋体" w:cs="宋体"/>
          <w:color w:val="000"/>
          <w:sz w:val="28"/>
          <w:szCs w:val="28"/>
        </w:rPr>
        <w:t xml:space="preserve">　　生活是数学的源泉，生活中的数学无时不有，无处不在。以下是由本站小编为大家精心整理的“幼儿园数学教研工作总结范文”，欢迎大家阅读，供大家参考。更多内容还请关注本站哦。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　　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上下楼梯时，引导幼儿边走边计数楼梯的级数，可以让他们练习顺数或倒数……</w:t>
      </w:r>
    </w:p>
    <w:p>
      <w:pPr>
        <w:ind w:left="0" w:right="0" w:firstLine="560"/>
        <w:spacing w:before="450" w:after="450" w:line="312" w:lineRule="auto"/>
      </w:pPr>
      <w:r>
        <w:rPr>
          <w:rFonts w:ascii="宋体" w:hAnsi="宋体" w:eastAsia="宋体" w:cs="宋体"/>
          <w:color w:val="000"/>
          <w:sz w:val="28"/>
          <w:szCs w:val="28"/>
        </w:rPr>
        <w:t xml:space="preserve">　　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　　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　　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　　本学期，我们通过业务学习和讨论，确定由宋燕茜老师进行公开教学活动。经过宋老师的精心选择，我们小组最后确定了中班数学活动《认识5以内的序数》。</w:t>
      </w:r>
    </w:p>
    <w:p>
      <w:pPr>
        <w:ind w:left="0" w:right="0" w:firstLine="560"/>
        <w:spacing w:before="450" w:after="450" w:line="312" w:lineRule="auto"/>
      </w:pPr>
      <w:r>
        <w:rPr>
          <w:rFonts w:ascii="宋体" w:hAnsi="宋体" w:eastAsia="宋体" w:cs="宋体"/>
          <w:color w:val="000"/>
          <w:sz w:val="28"/>
          <w:szCs w:val="28"/>
        </w:rPr>
        <w:t xml:space="preserve">　　活动目标是：</w:t>
      </w:r>
    </w:p>
    <w:p>
      <w:pPr>
        <w:ind w:left="0" w:right="0" w:firstLine="560"/>
        <w:spacing w:before="450" w:after="450" w:line="312" w:lineRule="auto"/>
      </w:pPr>
      <w:r>
        <w:rPr>
          <w:rFonts w:ascii="宋体" w:hAnsi="宋体" w:eastAsia="宋体" w:cs="宋体"/>
          <w:color w:val="000"/>
          <w:sz w:val="28"/>
          <w:szCs w:val="28"/>
        </w:rPr>
        <w:t xml:space="preserve">　　1、学习5以内的序数，理解序数的方向性，会从不同的方向识别物体的排列次序。</w:t>
      </w:r>
    </w:p>
    <w:p>
      <w:pPr>
        <w:ind w:left="0" w:right="0" w:firstLine="560"/>
        <w:spacing w:before="450" w:after="450" w:line="312" w:lineRule="auto"/>
      </w:pPr>
      <w:r>
        <w:rPr>
          <w:rFonts w:ascii="宋体" w:hAnsi="宋体" w:eastAsia="宋体" w:cs="宋体"/>
          <w:color w:val="000"/>
          <w:sz w:val="28"/>
          <w:szCs w:val="28"/>
        </w:rPr>
        <w:t xml:space="preserve">　　2、正确使用序词表达物体的排列次序，激发对序数的兴趣。通过三次不同层次的观摩和研讨，让这节数学活动更加贴近幼儿，效果更佳。</w:t>
      </w:r>
    </w:p>
    <w:p>
      <w:pPr>
        <w:ind w:left="0" w:right="0" w:firstLine="560"/>
        <w:spacing w:before="450" w:after="450" w:line="312" w:lineRule="auto"/>
      </w:pPr>
      <w:r>
        <w:rPr>
          <w:rFonts w:ascii="宋体" w:hAnsi="宋体" w:eastAsia="宋体" w:cs="宋体"/>
          <w:color w:val="000"/>
          <w:sz w:val="28"/>
          <w:szCs w:val="28"/>
        </w:rPr>
        <w:t xml:space="preserve">　　感谢各位数学领域组老师的积极配合。希望幼儿在数学活动中，思维能更加灵活、敏捷，更富有创造性。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2025-08-05T19:52:38+08:00</dcterms:created>
  <dcterms:modified xsi:type="dcterms:W3CDTF">2025-08-05T19:52:38+08:00</dcterms:modified>
</cp:coreProperties>
</file>

<file path=docProps/custom.xml><?xml version="1.0" encoding="utf-8"?>
<Properties xmlns="http://schemas.openxmlformats.org/officeDocument/2006/custom-properties" xmlns:vt="http://schemas.openxmlformats.org/officeDocument/2006/docPropsVTypes"/>
</file>